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BD3E" w14:textId="77777777" w:rsidR="006F6E11" w:rsidRDefault="00D979F7" w:rsidP="006F6E11">
      <w:pPr>
        <w:pStyle w:val="ParaAttribute0"/>
        <w:spacing w:before="0"/>
        <w:rPr>
          <w:rFonts w:eastAsia="Times New Roman"/>
        </w:rPr>
      </w:pPr>
      <w:r>
        <w:rPr>
          <w:rStyle w:val="CharAttribute7"/>
          <w:rFonts w:eastAsia="Batang"/>
          <w:szCs w:val="36"/>
        </w:rPr>
        <w:t>Professional Summary</w:t>
      </w:r>
    </w:p>
    <w:p w14:paraId="4883C448" w14:textId="5BA8E163" w:rsidR="006F6E11" w:rsidRPr="006F6E11" w:rsidRDefault="006F6E11" w:rsidP="006F6E11">
      <w:pPr>
        <w:pStyle w:val="ParaAttribute0"/>
        <w:spacing w:before="0"/>
        <w:rPr>
          <w:rFonts w:eastAsia="Times New Roman"/>
        </w:rPr>
      </w:pPr>
      <w:r w:rsidRPr="006F6E11">
        <w:rPr>
          <w:color w:val="404040"/>
          <w:sz w:val="22"/>
          <w:szCs w:val="22"/>
        </w:rPr>
        <w:t>Efficient, reliable, compassionate, and CPR and First Aid Certified Nursing Assistant with 29 years’</w:t>
      </w:r>
      <w:r>
        <w:rPr>
          <w:color w:val="404040"/>
          <w:sz w:val="22"/>
          <w:szCs w:val="22"/>
        </w:rPr>
        <w:t xml:space="preserve"> experience</w:t>
      </w:r>
      <w:r w:rsidRPr="006F6E11">
        <w:rPr>
          <w:color w:val="404040"/>
          <w:sz w:val="22"/>
          <w:szCs w:val="22"/>
        </w:rPr>
        <w:t xml:space="preserve"> in a hospice setting, with advanced knowledge of Alzheimer's and dementia.</w:t>
      </w:r>
      <w:r w:rsidR="000273FE">
        <w:rPr>
          <w:color w:val="404040"/>
          <w:sz w:val="22"/>
          <w:szCs w:val="22"/>
        </w:rPr>
        <w:t xml:space="preserve"> </w:t>
      </w:r>
      <w:r w:rsidRPr="006F6E11">
        <w:rPr>
          <w:color w:val="404040"/>
          <w:sz w:val="22"/>
          <w:szCs w:val="22"/>
        </w:rPr>
        <w:t xml:space="preserve"> </w:t>
      </w:r>
      <w:r w:rsidR="000273FE">
        <w:rPr>
          <w:color w:val="404040"/>
          <w:sz w:val="22"/>
          <w:szCs w:val="22"/>
        </w:rPr>
        <w:t xml:space="preserve"> </w:t>
      </w:r>
      <w:r w:rsidRPr="006F6E11">
        <w:rPr>
          <w:color w:val="404040"/>
          <w:sz w:val="22"/>
          <w:szCs w:val="22"/>
        </w:rPr>
        <w:t>Patient-focused and empathetic caregiver, adept at bathing, personal grooming requirements, helping with medication, and feeding elderly and disabled patients.</w:t>
      </w:r>
      <w:r w:rsidR="00AF38A3">
        <w:rPr>
          <w:color w:val="404040"/>
          <w:sz w:val="22"/>
          <w:szCs w:val="22"/>
        </w:rPr>
        <w:t xml:space="preserve"> </w:t>
      </w:r>
      <w:r w:rsidRPr="006F6E11">
        <w:rPr>
          <w:color w:val="404040"/>
          <w:sz w:val="22"/>
          <w:szCs w:val="22"/>
        </w:rPr>
        <w:t>Familiar with advanced medical terminology and procedures, and extensive knowledge of geriatric needs.</w:t>
      </w:r>
      <w:r w:rsidR="000273FE">
        <w:rPr>
          <w:color w:val="404040"/>
          <w:sz w:val="22"/>
          <w:szCs w:val="22"/>
        </w:rPr>
        <w:t xml:space="preserve"> </w:t>
      </w:r>
      <w:r w:rsidRPr="006F6E11">
        <w:rPr>
          <w:color w:val="404040"/>
          <w:sz w:val="22"/>
          <w:szCs w:val="22"/>
        </w:rPr>
        <w:t xml:space="preserve">Interested in a long-term care, full-time role as a nursing assistant in a </w:t>
      </w:r>
      <w:r w:rsidR="000273FE">
        <w:rPr>
          <w:color w:val="404040"/>
          <w:sz w:val="22"/>
          <w:szCs w:val="22"/>
        </w:rPr>
        <w:t>top-notch</w:t>
      </w:r>
      <w:r w:rsidRPr="006F6E11">
        <w:rPr>
          <w:color w:val="404040"/>
          <w:sz w:val="22"/>
          <w:szCs w:val="22"/>
        </w:rPr>
        <w:t xml:space="preserve"> healthcare facility.</w:t>
      </w:r>
    </w:p>
    <w:p w14:paraId="4C430AA0" w14:textId="072C45F0" w:rsidR="0032598A" w:rsidRDefault="00D979F7" w:rsidP="006F6E11">
      <w:pPr>
        <w:pStyle w:val="ParaAttribute0"/>
        <w:spacing w:before="0"/>
        <w:rPr>
          <w:rFonts w:eastAsia="Times New Roman"/>
        </w:rPr>
      </w:pPr>
      <w:r>
        <w:rPr>
          <w:rStyle w:val="CharAttribute7"/>
          <w:rFonts w:eastAsia="Batang"/>
          <w:szCs w:val="36"/>
        </w:rPr>
        <w:t>Education</w:t>
      </w:r>
    </w:p>
    <w:p w14:paraId="75C46323" w14:textId="20FDE17F" w:rsidR="00560B8D" w:rsidRPr="006F6E11" w:rsidRDefault="00560B8D" w:rsidP="00560B8D">
      <w:pPr>
        <w:pStyle w:val="ParaAttribute6"/>
        <w:spacing w:before="0"/>
        <w:rPr>
          <w:rFonts w:ascii="Cambria" w:eastAsia="Cambria" w:hAnsi="Cambria"/>
          <w:b/>
          <w:caps/>
          <w:color w:val="191919"/>
          <w:sz w:val="18"/>
          <w:szCs w:val="18"/>
        </w:rPr>
      </w:pPr>
      <w:r>
        <w:rPr>
          <w:rStyle w:val="CharAttribute9"/>
          <w:caps/>
          <w:szCs w:val="18"/>
        </w:rPr>
        <w:t>GED | 2010| Itawamba Community College</w:t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  <w:t>Tupelo, Ms</w:t>
      </w:r>
    </w:p>
    <w:p w14:paraId="15AB43EB" w14:textId="5AF8A644" w:rsidR="006F6E11" w:rsidRPr="006F6E11" w:rsidRDefault="00024571" w:rsidP="006F6E11">
      <w:pPr>
        <w:pStyle w:val="ParaAttribute6"/>
        <w:spacing w:before="0"/>
        <w:rPr>
          <w:rFonts w:ascii="Cambria" w:eastAsia="Cambria" w:hAnsi="Cambria"/>
          <w:b/>
          <w:caps/>
          <w:color w:val="191919"/>
          <w:sz w:val="18"/>
          <w:szCs w:val="18"/>
        </w:rPr>
      </w:pPr>
      <w:r>
        <w:rPr>
          <w:rStyle w:val="CharAttribute9"/>
          <w:caps/>
          <w:szCs w:val="18"/>
        </w:rPr>
        <w:t>CNA</w:t>
      </w:r>
      <w:r w:rsidR="00D979F7">
        <w:rPr>
          <w:rStyle w:val="CharAttribute9"/>
          <w:caps/>
          <w:szCs w:val="18"/>
        </w:rPr>
        <w:t> | 20</w:t>
      </w:r>
      <w:r w:rsidR="006F6E11">
        <w:rPr>
          <w:rStyle w:val="CharAttribute9"/>
          <w:caps/>
          <w:szCs w:val="18"/>
        </w:rPr>
        <w:t>0</w:t>
      </w:r>
      <w:r>
        <w:rPr>
          <w:rStyle w:val="CharAttribute9"/>
          <w:caps/>
          <w:szCs w:val="18"/>
        </w:rPr>
        <w:t>6</w:t>
      </w:r>
      <w:r w:rsidR="00D979F7">
        <w:rPr>
          <w:rStyle w:val="CharAttribute9"/>
          <w:caps/>
          <w:szCs w:val="18"/>
        </w:rPr>
        <w:t>| Itawamba Community College</w:t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</w:r>
      <w:r>
        <w:rPr>
          <w:rStyle w:val="CharAttribute9"/>
          <w:caps/>
          <w:szCs w:val="18"/>
        </w:rPr>
        <w:tab/>
        <w:t>tupelo, ms</w:t>
      </w:r>
    </w:p>
    <w:p w14:paraId="03953EB6" w14:textId="77777777" w:rsidR="0032598A" w:rsidRDefault="00D979F7">
      <w:pPr>
        <w:pStyle w:val="ParaAttribute8"/>
        <w:rPr>
          <w:rFonts w:eastAsia="Times New Roman"/>
        </w:rPr>
      </w:pPr>
      <w:r>
        <w:rPr>
          <w:rStyle w:val="CharAttribute13"/>
          <w:rFonts w:eastAsia="Batang"/>
          <w:szCs w:val="36"/>
        </w:rPr>
        <w:t xml:space="preserve">Skills </w:t>
      </w:r>
    </w:p>
    <w:tbl>
      <w:tblPr>
        <w:tblStyle w:val="DefaultTable"/>
        <w:tblpPr w:leftFromText="180" w:rightFromText="180" w:vertAnchor="text" w:horzAnchor="margin" w:tblpY="127"/>
        <w:tblOverlap w:val="never"/>
        <w:tblW w:w="9206" w:type="auto"/>
        <w:tblInd w:w="0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32598A" w14:paraId="37D78DC9" w14:textId="77777777" w:rsidTr="006F6E11">
        <w:trPr>
          <w:trHeight w:val="2700"/>
        </w:trPr>
        <w:tc>
          <w:tcPr>
            <w:tcW w:w="460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ECB5A1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Trustworthy companion</w:t>
            </w:r>
          </w:p>
          <w:p w14:paraId="2900AE84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Conducting intakes</w:t>
            </w:r>
          </w:p>
          <w:p w14:paraId="1A33CD4E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Measuring bodily fluids</w:t>
            </w:r>
          </w:p>
          <w:p w14:paraId="5057EA86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Compassionate caregiver</w:t>
            </w:r>
          </w:p>
          <w:p w14:paraId="57CCF191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Observing responses</w:t>
            </w:r>
          </w:p>
          <w:p w14:paraId="6C5C2E2D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Patient-focused care</w:t>
            </w:r>
          </w:p>
          <w:p w14:paraId="276460C5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CPR/First Aid certified</w:t>
            </w:r>
          </w:p>
          <w:p w14:paraId="50E1391C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Efficient and reliable team player</w:t>
            </w:r>
          </w:p>
          <w:p w14:paraId="6B58D550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Recording vital signs</w:t>
            </w:r>
          </w:p>
          <w:p w14:paraId="49FC5EB7" w14:textId="77777777" w:rsidR="006F6E11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Feeding assistance expert</w:t>
            </w:r>
          </w:p>
          <w:p w14:paraId="633807DE" w14:textId="5FA9C9F7" w:rsidR="0032598A" w:rsidRPr="006F6E11" w:rsidRDefault="006F6E11" w:rsidP="006F6E11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75"/>
              <w:contextualSpacing/>
              <w:jc w:val="left"/>
              <w:rPr>
                <w:rFonts w:ascii="Cambria" w:hAnsi="Cambria"/>
              </w:rPr>
            </w:pPr>
            <w:r w:rsidRPr="006F6E11">
              <w:rPr>
                <w:rStyle w:val="CharAttribute17"/>
                <w:rFonts w:eastAsia="Batang"/>
              </w:rPr>
              <w:t>Adaptable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F3D795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Culinary talent</w:t>
            </w:r>
          </w:p>
          <w:p w14:paraId="1FA237E3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Companionship and emotional support</w:t>
            </w:r>
          </w:p>
          <w:p w14:paraId="2D46C141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Transporting patients</w:t>
            </w:r>
          </w:p>
          <w:p w14:paraId="0E70A086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Supporting personal needs</w:t>
            </w:r>
          </w:p>
          <w:p w14:paraId="11CAFA37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Dementia and Alzheimer's knowledge</w:t>
            </w:r>
          </w:p>
          <w:p w14:paraId="32EDD909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Compassionate</w:t>
            </w:r>
          </w:p>
          <w:p w14:paraId="69AC0BED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Committed team player</w:t>
            </w:r>
          </w:p>
          <w:p w14:paraId="08528540" w14:textId="77777777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Tubule feedings and medications familiarity</w:t>
            </w:r>
          </w:p>
          <w:p w14:paraId="28C1826C" w14:textId="77777777" w:rsidR="0032598A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Style w:val="CharAttribute17"/>
                <w:rFonts w:eastAsia="Batang"/>
              </w:rPr>
            </w:pPr>
            <w:r w:rsidRPr="006F6E11">
              <w:rPr>
                <w:rStyle w:val="CharAttribute17"/>
                <w:rFonts w:eastAsia="Batang"/>
              </w:rPr>
              <w:t>Responding to emergencies</w:t>
            </w:r>
          </w:p>
          <w:p w14:paraId="40E54D69" w14:textId="60865DEA" w:rsidR="006F6E11" w:rsidRPr="006F6E11" w:rsidRDefault="006F6E11" w:rsidP="006F6E1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left"/>
              <w:rPr>
                <w:rFonts w:ascii="Cambria" w:hAnsi="Cambria"/>
              </w:rPr>
            </w:pPr>
            <w:r w:rsidRPr="006F6E11">
              <w:rPr>
                <w:rStyle w:val="CharAttribute17"/>
                <w:rFonts w:eastAsia="Batang"/>
              </w:rPr>
              <w:t>Documenting behaviors</w:t>
            </w:r>
          </w:p>
        </w:tc>
      </w:tr>
    </w:tbl>
    <w:p w14:paraId="552AD3F0" w14:textId="77777777" w:rsidR="006F6E11" w:rsidRPr="0053495F" w:rsidRDefault="006F6E11" w:rsidP="0053495F">
      <w:pPr>
        <w:pStyle w:val="ParaAttribute0"/>
        <w:spacing w:before="0" w:after="0"/>
        <w:rPr>
          <w:rStyle w:val="CharAttribute25"/>
          <w:rFonts w:eastAsia="Batang"/>
          <w:sz w:val="16"/>
          <w:szCs w:val="16"/>
        </w:rPr>
      </w:pPr>
    </w:p>
    <w:p w14:paraId="63672D49" w14:textId="64DEDF56" w:rsidR="0032598A" w:rsidRDefault="00D979F7" w:rsidP="00AF38A3">
      <w:pPr>
        <w:pStyle w:val="ParaAttribute0"/>
        <w:spacing w:before="0"/>
        <w:rPr>
          <w:rStyle w:val="CharAttribute25"/>
          <w:rFonts w:eastAsia="Batang"/>
          <w:szCs w:val="32"/>
        </w:rPr>
      </w:pPr>
      <w:r>
        <w:rPr>
          <w:rStyle w:val="CharAttribute25"/>
          <w:rFonts w:eastAsia="Batang"/>
          <w:szCs w:val="32"/>
        </w:rPr>
        <w:t>Certifications</w:t>
      </w:r>
    </w:p>
    <w:p w14:paraId="53A7BAF0" w14:textId="29B68F89" w:rsidR="006F6E11" w:rsidRPr="0053495F" w:rsidRDefault="006F6E11" w:rsidP="006F6E1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sz w:val="18"/>
          <w:szCs w:val="18"/>
        </w:rPr>
      </w:pPr>
      <w:r w:rsidRPr="0053495F">
        <w:rPr>
          <w:sz w:val="18"/>
          <w:szCs w:val="18"/>
        </w:rPr>
        <w:t>Certified Nurse’s Aide</w:t>
      </w:r>
    </w:p>
    <w:p w14:paraId="64BB5CBB" w14:textId="77777777" w:rsidR="006F6E11" w:rsidRPr="0053495F" w:rsidRDefault="006F6E11" w:rsidP="006F6E1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sz w:val="18"/>
          <w:szCs w:val="18"/>
        </w:rPr>
      </w:pPr>
      <w:r w:rsidRPr="0053495F">
        <w:rPr>
          <w:sz w:val="18"/>
          <w:szCs w:val="18"/>
        </w:rPr>
        <w:t>Heart Saver/AED Certification</w:t>
      </w:r>
    </w:p>
    <w:p w14:paraId="02E16015" w14:textId="15116312" w:rsidR="006F6E11" w:rsidRDefault="006F6E11" w:rsidP="006F6E1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sz w:val="18"/>
          <w:szCs w:val="18"/>
        </w:rPr>
      </w:pPr>
      <w:r w:rsidRPr="0053495F">
        <w:rPr>
          <w:sz w:val="18"/>
          <w:szCs w:val="18"/>
        </w:rPr>
        <w:t>First Aid Certification</w:t>
      </w:r>
    </w:p>
    <w:p w14:paraId="57125DD7" w14:textId="05CAA339" w:rsidR="00024571" w:rsidRDefault="00024571" w:rsidP="006F6E1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sz w:val="18"/>
          <w:szCs w:val="18"/>
        </w:rPr>
      </w:pPr>
      <w:r>
        <w:rPr>
          <w:sz w:val="18"/>
          <w:szCs w:val="18"/>
        </w:rPr>
        <w:t xml:space="preserve">MAT </w:t>
      </w:r>
      <w:r w:rsidR="00560B8D">
        <w:rPr>
          <w:sz w:val="18"/>
          <w:szCs w:val="18"/>
        </w:rPr>
        <w:t>Certification</w:t>
      </w:r>
    </w:p>
    <w:p w14:paraId="7FD8FDAA" w14:textId="3D21F674" w:rsidR="00560B8D" w:rsidRPr="0053495F" w:rsidRDefault="00560B8D" w:rsidP="006F6E1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sz w:val="18"/>
          <w:szCs w:val="18"/>
        </w:rPr>
      </w:pPr>
      <w:r>
        <w:rPr>
          <w:sz w:val="18"/>
          <w:szCs w:val="18"/>
        </w:rPr>
        <w:t>Safe Serve Certification</w:t>
      </w:r>
    </w:p>
    <w:p w14:paraId="3A60B8DE" w14:textId="16AFC89D" w:rsidR="006F6E11" w:rsidRPr="0053495F" w:rsidRDefault="006F6E11" w:rsidP="006F6E11">
      <w:pPr>
        <w:pStyle w:val="public-draftstyledefault-unorderedlistitem"/>
        <w:numPr>
          <w:ilvl w:val="0"/>
          <w:numId w:val="1"/>
        </w:numPr>
        <w:shd w:val="clear" w:color="auto" w:fill="FFFFFF"/>
        <w:spacing w:before="0" w:beforeAutospacing="0" w:after="75" w:afterAutospacing="0"/>
        <w:rPr>
          <w:sz w:val="18"/>
          <w:szCs w:val="18"/>
        </w:rPr>
      </w:pPr>
      <w:r w:rsidRPr="0053495F">
        <w:rPr>
          <w:sz w:val="18"/>
          <w:szCs w:val="18"/>
        </w:rPr>
        <w:t>Holds current furnishing license</w:t>
      </w:r>
    </w:p>
    <w:p w14:paraId="4A06E347" w14:textId="77777777" w:rsidR="0032598A" w:rsidRDefault="00D979F7" w:rsidP="006F6E11">
      <w:pPr>
        <w:pStyle w:val="ParaAttribute16"/>
        <w:spacing w:before="0"/>
        <w:rPr>
          <w:rFonts w:eastAsia="Times New Roman"/>
        </w:rPr>
      </w:pPr>
      <w:r>
        <w:rPr>
          <w:rStyle w:val="CharAttribute25"/>
          <w:rFonts w:eastAsia="Batang"/>
          <w:szCs w:val="32"/>
        </w:rPr>
        <w:t>Experience</w:t>
      </w:r>
    </w:p>
    <w:p w14:paraId="7415513B" w14:textId="77777777" w:rsidR="009344A5" w:rsidRPr="00DC230D" w:rsidRDefault="009344A5" w:rsidP="009344A5">
      <w:pPr>
        <w:pStyle w:val="ParaAttribute6"/>
        <w:rPr>
          <w:rStyle w:val="CharAttribute29"/>
          <w:b w:val="0"/>
          <w:sz w:val="20"/>
        </w:rPr>
      </w:pPr>
      <w:bookmarkStart w:id="0" w:name="_Hlk522054782"/>
      <w:r>
        <w:rPr>
          <w:rStyle w:val="CharAttribute29"/>
          <w:caps/>
          <w:szCs w:val="18"/>
        </w:rPr>
        <w:t>CNA/Sitter| Precision healthcare staffing | 11/2018-Present</w:t>
      </w:r>
      <w:r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ab/>
        <w:t>Flowood, ms</w:t>
      </w:r>
    </w:p>
    <w:p w14:paraId="70DA4682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Helped residents programming goals and increase their independence.</w:t>
      </w:r>
    </w:p>
    <w:p w14:paraId="00CFCFA8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Responded appropriately to the physical, emotional and developmental needs of patients.</w:t>
      </w:r>
    </w:p>
    <w:p w14:paraId="3F5E1F32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Assisted in cleansing enemas, catheterization and bladder irrigations.</w:t>
      </w:r>
    </w:p>
    <w:p w14:paraId="18DF9FBA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Assisted nurses with wound care for pressure ulcers, bed sores, and surgical site wounds.</w:t>
      </w:r>
    </w:p>
    <w:p w14:paraId="55FF6A5A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Answered call lights and aided in patient comfort and safety by adjusting beds, lights, bed rails, pillows, patients’ clothing and bedside tables/equipment.</w:t>
      </w:r>
    </w:p>
    <w:p w14:paraId="429FD8FC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Assisted patients with ambulation and crutch walking.</w:t>
      </w:r>
    </w:p>
    <w:p w14:paraId="095410AB" w14:textId="77777777" w:rsidR="009344A5" w:rsidRPr="0087490A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87490A">
        <w:rPr>
          <w:rFonts w:ascii="Cambria" w:eastAsia="Cambria" w:hAnsi="Cambria"/>
          <w:sz w:val="18"/>
          <w:szCs w:val="18"/>
        </w:rPr>
        <w:t>Performed procedures and uses equipment as delegated by a licensed professional, including blood draws, Foley catheter removal and EKGs.</w:t>
      </w:r>
    </w:p>
    <w:p w14:paraId="1823FDF4" w14:textId="77777777" w:rsidR="009344A5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</w:pPr>
    </w:p>
    <w:p w14:paraId="1522492F" w14:textId="77777777" w:rsidR="009344A5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</w:pPr>
    </w:p>
    <w:p w14:paraId="42267DCB" w14:textId="77777777" w:rsidR="009344A5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</w:pPr>
    </w:p>
    <w:p w14:paraId="05A88A80" w14:textId="77777777" w:rsidR="009344A5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</w:pPr>
    </w:p>
    <w:p w14:paraId="084929A4" w14:textId="77777777" w:rsidR="009344A5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</w:pPr>
    </w:p>
    <w:p w14:paraId="1AE591C1" w14:textId="77777777" w:rsidR="009344A5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</w:pPr>
    </w:p>
    <w:p w14:paraId="15577819" w14:textId="78D203BB" w:rsidR="009344A5" w:rsidRPr="009A5440" w:rsidRDefault="009344A5" w:rsidP="009344A5">
      <w:pPr>
        <w:widowControl/>
        <w:wordWrap/>
        <w:autoSpaceDE/>
        <w:autoSpaceDN/>
        <w:jc w:val="left"/>
        <w:rPr>
          <w:rFonts w:ascii="Times New Roman" w:eastAsia="Times New Roman"/>
          <w:kern w:val="0"/>
          <w:sz w:val="24"/>
          <w:szCs w:val="24"/>
          <w:lang w:eastAsia="en-US"/>
        </w:rPr>
      </w:pPr>
      <w:r w:rsidRPr="009A5440"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  <w:t>CNA| A</w:t>
      </w:r>
      <w:r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  <w:t>UREUS</w:t>
      </w:r>
      <w:r w:rsidRPr="009A5440"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  <w:t xml:space="preserve"> </w:t>
      </w:r>
      <w:r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  <w:t>MEDICAL GROUP</w:t>
      </w:r>
      <w:r w:rsidRPr="009A5440">
        <w:rPr>
          <w:rFonts w:ascii="Times New Roman" w:eastAsia="Times New Roman"/>
          <w:b/>
          <w:bCs/>
          <w:kern w:val="0"/>
          <w:sz w:val="16"/>
          <w:szCs w:val="16"/>
          <w:lang w:eastAsia="en-US"/>
        </w:rPr>
        <w:t xml:space="preserve"> | </w:t>
      </w:r>
      <w:r w:rsidRPr="009A5440"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:shd w:val="clear" w:color="auto" w:fill="FFFFFF"/>
          <w:lang w:eastAsia="en-US"/>
        </w:rPr>
        <w:t>01-14-2020 - 03-07-2020</w:t>
      </w:r>
      <w:r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</w:t>
      </w:r>
      <w:r w:rsidRPr="009A5440"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:shd w:val="clear" w:color="auto" w:fill="FFFFFF"/>
          <w:lang w:eastAsia="en-US"/>
        </w:rPr>
        <w:t>Harvey</w:t>
      </w:r>
      <w:r>
        <w:rPr>
          <w:rFonts w:ascii="Arial" w:eastAsia="Times New Roman" w:hAnsi="Arial" w:cs="Arial"/>
          <w:b/>
          <w:bCs/>
          <w:color w:val="222222"/>
          <w:kern w:val="0"/>
          <w:sz w:val="16"/>
          <w:szCs w:val="16"/>
          <w:shd w:val="clear" w:color="auto" w:fill="FFFFFF"/>
          <w:lang w:eastAsia="en-US"/>
        </w:rPr>
        <w:t xml:space="preserve">, Illinois </w:t>
      </w:r>
    </w:p>
    <w:p w14:paraId="66E5C5EC" w14:textId="77777777" w:rsidR="009344A5" w:rsidRPr="009344A5" w:rsidRDefault="009344A5" w:rsidP="009344A5">
      <w:pPr>
        <w:pStyle w:val="ListParagraph"/>
        <w:widowControl/>
        <w:numPr>
          <w:ilvl w:val="0"/>
          <w:numId w:val="14"/>
        </w:numPr>
        <w:wordWrap/>
        <w:autoSpaceDE/>
        <w:autoSpaceDN/>
        <w:jc w:val="left"/>
        <w:rPr>
          <w:rFonts w:ascii="Times New Roman" w:eastAsia="Times New Roman"/>
          <w:kern w:val="0"/>
          <w:sz w:val="18"/>
          <w:szCs w:val="18"/>
          <w:lang w:eastAsia="en-US"/>
        </w:rPr>
      </w:pPr>
      <w:r w:rsidRPr="009344A5">
        <w:rPr>
          <w:rFonts w:ascii="Times New Roman" w:eastAsia="Times New Roman"/>
          <w:color w:val="222222"/>
          <w:kern w:val="0"/>
          <w:sz w:val="18"/>
          <w:szCs w:val="18"/>
          <w:shd w:val="clear" w:color="auto" w:fill="FFFFFF"/>
          <w:lang w:eastAsia="en-US"/>
        </w:rPr>
        <w:t>worked on the stroke floor at Ingalls Hospital Harvey Illinois</w:t>
      </w:r>
    </w:p>
    <w:p w14:paraId="652379A9" w14:textId="6EB4E7A1" w:rsidR="009344A5" w:rsidRPr="009344A5" w:rsidRDefault="009344A5" w:rsidP="009344A5">
      <w:pPr>
        <w:pStyle w:val="ListParagraph"/>
        <w:numPr>
          <w:ilvl w:val="0"/>
          <w:numId w:val="13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Helped patients move in and out of beds, baths, wheelchairs and automobiles.</w:t>
      </w:r>
    </w:p>
    <w:p w14:paraId="1CFF3079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Assisted in cleansing enemas, catheterization and bladder irrigations.</w:t>
      </w:r>
    </w:p>
    <w:p w14:paraId="04F350E7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Maintained accurate records of patient care, condition, progress and concerns.</w:t>
      </w:r>
    </w:p>
    <w:p w14:paraId="05735137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Observed patient responses and input updates into the computer system.</w:t>
      </w:r>
    </w:p>
    <w:p w14:paraId="33FF4D4C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Maintained a clean, healthy and safe environment.</w:t>
      </w:r>
    </w:p>
    <w:p w14:paraId="64453DCA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Answered patient calls for care and feeding.</w:t>
      </w:r>
    </w:p>
    <w:p w14:paraId="4F605EC6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Turned and positioned patients to maintain comfort and minimize problems.</w:t>
      </w:r>
    </w:p>
    <w:p w14:paraId="3F20BD74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Cared for clients with diagnoses such as respiratory failure, diabetes, Parkinson's disease, and muscular dystrophy.</w:t>
      </w:r>
    </w:p>
    <w:p w14:paraId="6610D7B7" w14:textId="2CD9E34F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Performed direct patient care aimed at increasing comfort, psycho, social and spiritual well-being by aiding with persona</w:t>
      </w:r>
      <w:r w:rsidRPr="009344A5">
        <w:rPr>
          <w:rFonts w:ascii="Times New Roman" w:eastAsia="Cambria"/>
          <w:sz w:val="18"/>
          <w:szCs w:val="18"/>
        </w:rPr>
        <w:t xml:space="preserve"> </w:t>
      </w:r>
      <w:r w:rsidRPr="009344A5">
        <w:rPr>
          <w:rFonts w:ascii="Times New Roman" w:eastAsia="Cambria"/>
          <w:sz w:val="18"/>
          <w:szCs w:val="18"/>
        </w:rPr>
        <w:t>hygiene, physical comfort, nutrition, elimination, prevention of skin breakdown, rehabilitation and safety.</w:t>
      </w:r>
    </w:p>
    <w:p w14:paraId="2F3079BF" w14:textId="77777777" w:rsidR="009344A5" w:rsidRPr="009344A5" w:rsidRDefault="009344A5" w:rsidP="009344A5">
      <w:pPr>
        <w:pStyle w:val="ListParagraph"/>
        <w:numPr>
          <w:ilvl w:val="0"/>
          <w:numId w:val="8"/>
        </w:numPr>
        <w:tabs>
          <w:tab w:val="left" w:pos="144"/>
        </w:tabs>
        <w:rPr>
          <w:rFonts w:ascii="Times New Roman" w:eastAsia="Cambria"/>
          <w:sz w:val="18"/>
          <w:szCs w:val="18"/>
        </w:rPr>
      </w:pPr>
      <w:r w:rsidRPr="009344A5">
        <w:rPr>
          <w:rFonts w:ascii="Times New Roman" w:eastAsia="Cambria"/>
          <w:sz w:val="18"/>
          <w:szCs w:val="18"/>
        </w:rPr>
        <w:t>Monitored fluid outputs, documented results and collected specimens for testing.</w:t>
      </w:r>
    </w:p>
    <w:p w14:paraId="688D71E6" w14:textId="0F5B71A4" w:rsidR="009344A5" w:rsidRPr="009344A5" w:rsidRDefault="009344A5" w:rsidP="00DC230D">
      <w:pPr>
        <w:pStyle w:val="ListParagraph"/>
        <w:numPr>
          <w:ilvl w:val="0"/>
          <w:numId w:val="8"/>
        </w:numPr>
        <w:tabs>
          <w:tab w:val="left" w:pos="144"/>
        </w:tabs>
        <w:rPr>
          <w:rStyle w:val="CharAttribute29"/>
          <w:caps/>
          <w:szCs w:val="18"/>
        </w:rPr>
      </w:pPr>
      <w:r w:rsidRPr="009344A5">
        <w:rPr>
          <w:rFonts w:ascii="Times New Roman" w:eastAsia="Cambria"/>
          <w:sz w:val="18"/>
          <w:szCs w:val="18"/>
        </w:rPr>
        <w:t>Supported patients' daily living needs, including feeding</w:t>
      </w:r>
      <w:r w:rsidRPr="009344A5">
        <w:rPr>
          <w:rFonts w:ascii="Cambria" w:eastAsia="Cambria" w:hAnsi="Cambria"/>
          <w:sz w:val="18"/>
          <w:szCs w:val="18"/>
        </w:rPr>
        <w:t xml:space="preserve"> and bathing.</w:t>
      </w:r>
    </w:p>
    <w:p w14:paraId="176EA2E6" w14:textId="4792DF4D" w:rsidR="00DC230D" w:rsidRDefault="00DC230D" w:rsidP="00DC230D">
      <w:pPr>
        <w:pStyle w:val="ParaAttribute6"/>
        <w:rPr>
          <w:rFonts w:ascii="Cambria" w:eastAsia="Cambria" w:hAnsi="Cambria"/>
        </w:rPr>
      </w:pPr>
      <w:r>
        <w:rPr>
          <w:rStyle w:val="CharAttribute29"/>
          <w:caps/>
          <w:szCs w:val="18"/>
        </w:rPr>
        <w:t>CNA| pro nurse | 07/2017-present</w:t>
      </w:r>
      <w:r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ab/>
        <w:t>jackson, ms</w:t>
      </w:r>
    </w:p>
    <w:p w14:paraId="052B39B4" w14:textId="77777777" w:rsidR="00DC230D" w:rsidRPr="00DC230D" w:rsidRDefault="00DC230D" w:rsidP="00DC230D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DC230D">
        <w:rPr>
          <w:rFonts w:ascii="Cambria" w:eastAsia="Cambria" w:hAnsi="Cambria"/>
          <w:sz w:val="18"/>
          <w:szCs w:val="18"/>
        </w:rPr>
        <w:t>Gathered dietary information, assisted with feeding and monitored intake to help patients achieve nutritional objectives and support wellness goals.</w:t>
      </w:r>
    </w:p>
    <w:p w14:paraId="66516B4E" w14:textId="77777777" w:rsidR="00DC230D" w:rsidRPr="00DC230D" w:rsidRDefault="00DC230D" w:rsidP="00DC230D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DC230D">
        <w:rPr>
          <w:rFonts w:ascii="Cambria" w:eastAsia="Cambria" w:hAnsi="Cambria"/>
          <w:sz w:val="18"/>
          <w:szCs w:val="18"/>
        </w:rPr>
        <w:t>Facilitated activities of daily living, including personal hygiene management, feeding and ambulation.</w:t>
      </w:r>
    </w:p>
    <w:p w14:paraId="5C8E8306" w14:textId="77777777" w:rsidR="00DC230D" w:rsidRPr="00DC230D" w:rsidRDefault="00DC230D" w:rsidP="00DC230D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DC230D">
        <w:rPr>
          <w:rFonts w:ascii="Cambria" w:eastAsia="Cambria" w:hAnsi="Cambria"/>
          <w:sz w:val="18"/>
          <w:szCs w:val="18"/>
        </w:rPr>
        <w:t>Assisted patients with mobility needs, including moving to and from beds, organizing wheelchairs and preparing assistive devices.</w:t>
      </w:r>
    </w:p>
    <w:p w14:paraId="662ED580" w14:textId="12B01563" w:rsidR="00DC230D" w:rsidRPr="00CD6320" w:rsidRDefault="00DC230D" w:rsidP="00DC230D">
      <w:pPr>
        <w:pStyle w:val="ListParagraph"/>
        <w:numPr>
          <w:ilvl w:val="0"/>
          <w:numId w:val="1"/>
        </w:numPr>
        <w:tabs>
          <w:tab w:val="left" w:pos="144"/>
        </w:tabs>
        <w:rPr>
          <w:rStyle w:val="CharAttribute29"/>
          <w:b w:val="0"/>
          <w:szCs w:val="18"/>
        </w:rPr>
      </w:pPr>
      <w:r w:rsidRPr="00DC230D">
        <w:rPr>
          <w:rFonts w:ascii="Cambria" w:eastAsia="Cambria" w:hAnsi="Cambria"/>
          <w:sz w:val="18"/>
          <w:szCs w:val="18"/>
        </w:rPr>
        <w:t>Cared for clients with diagnoses such as respiratory failure, diabetes, Parkinson's disease and muscular dystrophy.</w:t>
      </w:r>
    </w:p>
    <w:p w14:paraId="0549F888" w14:textId="5D967AAE" w:rsidR="0032598A" w:rsidRDefault="0053495F">
      <w:pPr>
        <w:pStyle w:val="ParaAttribute6"/>
        <w:rPr>
          <w:rFonts w:ascii="Cambria" w:eastAsia="Cambria" w:hAnsi="Cambria"/>
        </w:rPr>
      </w:pPr>
      <w:bookmarkStart w:id="1" w:name="_Hlk11340521"/>
      <w:r>
        <w:rPr>
          <w:rStyle w:val="CharAttribute29"/>
          <w:caps/>
          <w:szCs w:val="18"/>
        </w:rPr>
        <w:t>CNA</w:t>
      </w:r>
      <w:r w:rsidR="00D979F7">
        <w:rPr>
          <w:rStyle w:val="CharAttribute29"/>
          <w:caps/>
          <w:szCs w:val="18"/>
        </w:rPr>
        <w:t>| </w:t>
      </w:r>
      <w:r>
        <w:rPr>
          <w:rStyle w:val="CharAttribute29"/>
          <w:caps/>
          <w:szCs w:val="18"/>
        </w:rPr>
        <w:t>WorldWide travel staffing ltd</w:t>
      </w:r>
      <w:r w:rsidR="00D979F7">
        <w:rPr>
          <w:rStyle w:val="CharAttribute29"/>
          <w:caps/>
          <w:szCs w:val="18"/>
        </w:rPr>
        <w:t> | </w:t>
      </w:r>
      <w:r>
        <w:rPr>
          <w:rStyle w:val="CharAttribute29"/>
          <w:caps/>
          <w:szCs w:val="18"/>
        </w:rPr>
        <w:t>06/2017</w:t>
      </w:r>
      <w:r w:rsidR="00D979F7">
        <w:rPr>
          <w:rStyle w:val="CharAttribute29"/>
          <w:caps/>
          <w:szCs w:val="18"/>
        </w:rPr>
        <w:t>-</w:t>
      </w:r>
      <w:r w:rsidR="002F683E">
        <w:rPr>
          <w:rStyle w:val="CharAttribute29"/>
          <w:caps/>
          <w:szCs w:val="18"/>
        </w:rPr>
        <w:t>01/2018</w:t>
      </w:r>
      <w:r w:rsidR="00D979F7">
        <w:rPr>
          <w:rStyle w:val="CharAttribute29"/>
          <w:caps/>
          <w:szCs w:val="18"/>
        </w:rPr>
        <w:tab/>
      </w:r>
      <w:r w:rsidR="00D979F7">
        <w:rPr>
          <w:rStyle w:val="CharAttribute29"/>
          <w:caps/>
          <w:szCs w:val="18"/>
        </w:rPr>
        <w:tab/>
      </w:r>
      <w:r w:rsidR="00D979F7">
        <w:rPr>
          <w:rStyle w:val="CharAttribute29"/>
          <w:caps/>
          <w:szCs w:val="18"/>
        </w:rPr>
        <w:tab/>
      </w:r>
      <w:r>
        <w:rPr>
          <w:rStyle w:val="CharAttribute29"/>
          <w:caps/>
          <w:szCs w:val="18"/>
        </w:rPr>
        <w:t>tonawanda</w:t>
      </w:r>
      <w:r w:rsidR="00D979F7">
        <w:rPr>
          <w:rStyle w:val="CharAttribute29"/>
          <w:caps/>
          <w:szCs w:val="18"/>
        </w:rPr>
        <w:t xml:space="preserve">, </w:t>
      </w:r>
      <w:r>
        <w:rPr>
          <w:rStyle w:val="CharAttribute29"/>
          <w:caps/>
          <w:szCs w:val="18"/>
        </w:rPr>
        <w:t>ny</w:t>
      </w:r>
    </w:p>
    <w:p w14:paraId="307B0848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bookmarkStart w:id="2" w:name="_Hlk522054863"/>
      <w:bookmarkEnd w:id="0"/>
      <w:bookmarkEnd w:id="1"/>
      <w:r w:rsidRPr="0053495F">
        <w:rPr>
          <w:rFonts w:ascii="Cambria" w:eastAsia="Cambria" w:hAnsi="Cambria"/>
          <w:sz w:val="18"/>
          <w:szCs w:val="18"/>
        </w:rPr>
        <w:t>Helped patients move in and out of beds, baths, wheelchairs and automobiles.</w:t>
      </w:r>
    </w:p>
    <w:bookmarkEnd w:id="2"/>
    <w:p w14:paraId="7AF98579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Assisted in cleansing enemas, catheterization and bladder irrigations.</w:t>
      </w:r>
    </w:p>
    <w:p w14:paraId="5182728F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Maintained accurate records of patient care, condition, progress and concerns.</w:t>
      </w:r>
    </w:p>
    <w:p w14:paraId="1471BEAE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Observed patient responses and input updates into the computer system.</w:t>
      </w:r>
    </w:p>
    <w:p w14:paraId="6AACCDCF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Maintained a clean, healthy and safe environment.</w:t>
      </w:r>
    </w:p>
    <w:p w14:paraId="02606BAC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Answered patient calls for care and feeding.</w:t>
      </w:r>
    </w:p>
    <w:p w14:paraId="480F676C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Turned and positioned patients to maintain comfort and minimize problems.</w:t>
      </w:r>
    </w:p>
    <w:p w14:paraId="11FF6E16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Cared for clients with diagnoses such as respiratory failure, diabetes, Parkinson's disease, and muscular dystrophy.</w:t>
      </w:r>
    </w:p>
    <w:p w14:paraId="0F2EEFED" w14:textId="6298210B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Performed direct patient care aimed at increasing comfort, psycho, social and spiritual well-being by aiding with personal hygiene, physical comfort, nutrition, elimination, prevention of skin breakdown, rehabilitation and safety.</w:t>
      </w:r>
    </w:p>
    <w:p w14:paraId="16B717D7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Monitored fluid outputs, documented results and collected specimens for testing.</w:t>
      </w:r>
    </w:p>
    <w:p w14:paraId="132F80F9" w14:textId="77777777" w:rsidR="0053495F" w:rsidRPr="0053495F" w:rsidRDefault="0053495F" w:rsidP="0053495F">
      <w:pPr>
        <w:pStyle w:val="ListParagraph"/>
        <w:numPr>
          <w:ilvl w:val="0"/>
          <w:numId w:val="1"/>
        </w:numPr>
        <w:tabs>
          <w:tab w:val="left" w:pos="144"/>
        </w:tabs>
        <w:rPr>
          <w:rFonts w:ascii="Cambria" w:eastAsia="Cambria" w:hAnsi="Cambria"/>
          <w:b/>
          <w:caps/>
          <w:sz w:val="18"/>
          <w:szCs w:val="18"/>
        </w:rPr>
      </w:pPr>
      <w:r w:rsidRPr="0053495F">
        <w:rPr>
          <w:rFonts w:ascii="Cambria" w:eastAsia="Cambria" w:hAnsi="Cambria"/>
          <w:sz w:val="18"/>
          <w:szCs w:val="18"/>
        </w:rPr>
        <w:t>Supported patients' daily living needs, including feeding and bathing.</w:t>
      </w:r>
    </w:p>
    <w:p w14:paraId="4605B4D2" w14:textId="77777777" w:rsidR="000273FE" w:rsidRDefault="000273FE" w:rsidP="0053495F">
      <w:pPr>
        <w:tabs>
          <w:tab w:val="left" w:pos="144"/>
        </w:tabs>
        <w:spacing w:after="80"/>
        <w:rPr>
          <w:rStyle w:val="CharAttribute29"/>
          <w:caps/>
          <w:szCs w:val="18"/>
        </w:rPr>
      </w:pPr>
      <w:bookmarkStart w:id="3" w:name="_Hlk522055182"/>
    </w:p>
    <w:p w14:paraId="7386FAB1" w14:textId="2DF850FC" w:rsidR="009344A5" w:rsidRDefault="0053495F" w:rsidP="0053495F">
      <w:pPr>
        <w:tabs>
          <w:tab w:val="left" w:pos="144"/>
        </w:tabs>
        <w:spacing w:after="80"/>
        <w:rPr>
          <w:rStyle w:val="CharAttribute29"/>
          <w:caps/>
          <w:szCs w:val="18"/>
        </w:rPr>
      </w:pPr>
      <w:r w:rsidRPr="0053495F">
        <w:rPr>
          <w:rStyle w:val="CharAttribute29"/>
          <w:caps/>
          <w:szCs w:val="18"/>
        </w:rPr>
        <w:t>CNA| Sitters llc | 04/2010-06/2017</w:t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  <w:t>jackson, ms</w:t>
      </w:r>
      <w:r w:rsidR="009344A5">
        <w:rPr>
          <w:rStyle w:val="CharAttribute29"/>
          <w:caps/>
          <w:szCs w:val="18"/>
        </w:rPr>
        <w:t xml:space="preserve">   </w:t>
      </w:r>
    </w:p>
    <w:p w14:paraId="45A36E87" w14:textId="2BF68D11" w:rsidR="009344A5" w:rsidRPr="009344A5" w:rsidRDefault="009344A5" w:rsidP="009344A5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lastRenderedPageBreak/>
        <w:t>Collects patient specimens and data, including vital signs, input/output and other delegated measurements.</w:t>
      </w:r>
    </w:p>
    <w:p w14:paraId="4AAB0447" w14:textId="710E1E0B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Performed clerical duties, such as word processing, data entry, answering phones and filing.</w:t>
      </w:r>
    </w:p>
    <w:p w14:paraId="1DCFE366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Supported diagnostic procedures, assisted with technical nursing treatments and entered information in patient records and charts.</w:t>
      </w:r>
    </w:p>
    <w:p w14:paraId="4B537E18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Monitored vital signs, such as blood pressure and pulse.</w:t>
      </w:r>
    </w:p>
    <w:p w14:paraId="5D1947D7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Maintained sanitary residents' and program rooms.</w:t>
      </w:r>
    </w:p>
    <w:p w14:paraId="2DE5FD3D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Provided a comforting and soothing environment.</w:t>
      </w:r>
    </w:p>
    <w:p w14:paraId="6B30E9D8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Turned and positioned patients to maintain comfort and minimize problems.</w:t>
      </w:r>
    </w:p>
    <w:p w14:paraId="4E87F7C2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Documents objective data and routine aspects of patient care.</w:t>
      </w:r>
    </w:p>
    <w:p w14:paraId="04EDA64F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Maintained a clean, healthy and safe environment.</w:t>
      </w:r>
    </w:p>
    <w:p w14:paraId="2C11DDB9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Assisted patients with bathing, oral hygiene, grooming, feeding and elimination.</w:t>
      </w:r>
    </w:p>
    <w:p w14:paraId="275E1D1E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Monitored fluid outputs, documented results and collected specimens for testing.</w:t>
      </w:r>
    </w:p>
    <w:p w14:paraId="608FCB7B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Transported patients between rooms and appointments or testing locations.</w:t>
      </w:r>
    </w:p>
    <w:p w14:paraId="0DC779BF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Reported any unusual circumstances in the patients’ condition or environment.</w:t>
      </w:r>
    </w:p>
    <w:p w14:paraId="38964012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Observed patient responses and input updates into the computer system.</w:t>
      </w:r>
    </w:p>
    <w:p w14:paraId="7724C867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Answered patient calls for care and feeding.</w:t>
      </w:r>
    </w:p>
    <w:p w14:paraId="59291DC3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Tested and recorded blood glucose levels.</w:t>
      </w:r>
    </w:p>
    <w:p w14:paraId="1967B5E8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Monitored expiration of medical supplies and medications.</w:t>
      </w:r>
    </w:p>
    <w:p w14:paraId="3ABA469F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Performed direct patient care aimed at increasing comfort, psycho, social and spiritual well-being by aiding with personal hygiene, physical comfort, nutrition, elimination, prevention of skin breakdown, rehabilitation and safety.</w:t>
      </w:r>
    </w:p>
    <w:bookmarkEnd w:id="3"/>
    <w:p w14:paraId="5A76F541" w14:textId="77777777" w:rsidR="0053495F" w:rsidRPr="00E818C0" w:rsidRDefault="0053495F" w:rsidP="0053495F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Scheduled and accompanied clients to medical appointments.</w:t>
      </w:r>
    </w:p>
    <w:p w14:paraId="4E4E480B" w14:textId="77777777" w:rsidR="0053495F" w:rsidRPr="00E818C0" w:rsidRDefault="0053495F" w:rsidP="0053495F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Provided pre- and post-operative care.</w:t>
      </w:r>
    </w:p>
    <w:p w14:paraId="2C2EA6F0" w14:textId="77777777" w:rsidR="0053495F" w:rsidRPr="00E818C0" w:rsidRDefault="0053495F" w:rsidP="0053495F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Followed safe lifting techniques and individual resident lifting instructions.</w:t>
      </w:r>
    </w:p>
    <w:p w14:paraId="14C70FF8" w14:textId="77777777" w:rsidR="0053495F" w:rsidRPr="00E818C0" w:rsidRDefault="0053495F" w:rsidP="0053495F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Obtained information about clients’ medical history, drug history, complaints and allergies.</w:t>
      </w:r>
    </w:p>
    <w:p w14:paraId="5C03F058" w14:textId="77777777" w:rsidR="0053495F" w:rsidRPr="00E818C0" w:rsidRDefault="0053495F" w:rsidP="0053495F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bookmarkStart w:id="4" w:name="_Hlk522055457"/>
      <w:r w:rsidRPr="00E818C0">
        <w:rPr>
          <w:rFonts w:ascii="Cambria" w:eastAsia="Cambria" w:hAnsi="Cambria"/>
          <w:sz w:val="18"/>
          <w:szCs w:val="18"/>
        </w:rPr>
        <w:t>Transported patients to other areas of the hospital in wheelchairs and gurneys.</w:t>
      </w:r>
    </w:p>
    <w:bookmarkEnd w:id="4"/>
    <w:p w14:paraId="1E2855FC" w14:textId="668141CD" w:rsidR="0053495F" w:rsidRPr="00E818C0" w:rsidRDefault="0053495F" w:rsidP="0053495F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Cooked appetizing and satisfying meals and snacks.</w:t>
      </w:r>
    </w:p>
    <w:p w14:paraId="453913C7" w14:textId="77777777" w:rsidR="000273FE" w:rsidRDefault="000273FE" w:rsidP="0053495F">
      <w:pPr>
        <w:tabs>
          <w:tab w:val="left" w:pos="144"/>
        </w:tabs>
        <w:spacing w:after="80"/>
        <w:rPr>
          <w:rStyle w:val="CharAttribute29"/>
          <w:caps/>
          <w:szCs w:val="18"/>
        </w:rPr>
      </w:pPr>
    </w:p>
    <w:p w14:paraId="07375AB7" w14:textId="77777777" w:rsidR="00E818C0" w:rsidRDefault="00E818C0" w:rsidP="0053495F">
      <w:pPr>
        <w:tabs>
          <w:tab w:val="left" w:pos="144"/>
        </w:tabs>
        <w:spacing w:after="80"/>
        <w:rPr>
          <w:rStyle w:val="CharAttribute29"/>
          <w:caps/>
          <w:szCs w:val="18"/>
        </w:rPr>
      </w:pPr>
    </w:p>
    <w:p w14:paraId="1AFA491B" w14:textId="77777777" w:rsidR="00E818C0" w:rsidRDefault="00E818C0" w:rsidP="0053495F">
      <w:pPr>
        <w:tabs>
          <w:tab w:val="left" w:pos="144"/>
        </w:tabs>
        <w:spacing w:after="80"/>
        <w:rPr>
          <w:rStyle w:val="CharAttribute29"/>
          <w:caps/>
          <w:szCs w:val="18"/>
        </w:rPr>
      </w:pPr>
    </w:p>
    <w:p w14:paraId="42521502" w14:textId="719FCFF8" w:rsidR="0053495F" w:rsidRDefault="0053495F" w:rsidP="0053495F">
      <w:pPr>
        <w:tabs>
          <w:tab w:val="left" w:pos="144"/>
        </w:tabs>
        <w:spacing w:after="80"/>
        <w:rPr>
          <w:rStyle w:val="CharAttribute29"/>
          <w:caps/>
          <w:szCs w:val="18"/>
        </w:rPr>
      </w:pPr>
      <w:r w:rsidRPr="0053495F">
        <w:rPr>
          <w:rStyle w:val="CharAttribute29"/>
          <w:caps/>
          <w:szCs w:val="18"/>
        </w:rPr>
        <w:t>CNA| </w:t>
      </w:r>
      <w:r w:rsidR="000273FE">
        <w:rPr>
          <w:rStyle w:val="CharAttribute29"/>
          <w:caps/>
          <w:szCs w:val="18"/>
        </w:rPr>
        <w:t xml:space="preserve">Shearer-Richardson memorial nursing home </w:t>
      </w:r>
      <w:r w:rsidRPr="0053495F">
        <w:rPr>
          <w:rStyle w:val="CharAttribute29"/>
          <w:caps/>
          <w:szCs w:val="18"/>
        </w:rPr>
        <w:t>| 0</w:t>
      </w:r>
      <w:r w:rsidR="000273FE">
        <w:rPr>
          <w:rStyle w:val="CharAttribute29"/>
          <w:caps/>
          <w:szCs w:val="18"/>
        </w:rPr>
        <w:t>1</w:t>
      </w:r>
      <w:r w:rsidRPr="0053495F">
        <w:rPr>
          <w:rStyle w:val="CharAttribute29"/>
          <w:caps/>
          <w:szCs w:val="18"/>
        </w:rPr>
        <w:t>/20</w:t>
      </w:r>
      <w:r w:rsidR="000273FE">
        <w:rPr>
          <w:rStyle w:val="CharAttribute29"/>
          <w:caps/>
          <w:szCs w:val="18"/>
        </w:rPr>
        <w:t>09</w:t>
      </w:r>
      <w:r w:rsidRPr="0053495F">
        <w:rPr>
          <w:rStyle w:val="CharAttribute29"/>
          <w:caps/>
          <w:szCs w:val="18"/>
        </w:rPr>
        <w:t>-</w:t>
      </w:r>
      <w:r w:rsidR="000273FE">
        <w:rPr>
          <w:rStyle w:val="CharAttribute29"/>
          <w:caps/>
          <w:szCs w:val="18"/>
        </w:rPr>
        <w:t>11</w:t>
      </w:r>
      <w:r w:rsidRPr="0053495F">
        <w:rPr>
          <w:rStyle w:val="CharAttribute29"/>
          <w:caps/>
          <w:szCs w:val="18"/>
        </w:rPr>
        <w:t>/201</w:t>
      </w:r>
      <w:r w:rsidR="000273FE">
        <w:rPr>
          <w:rStyle w:val="CharAttribute29"/>
          <w:caps/>
          <w:szCs w:val="18"/>
        </w:rPr>
        <w:t>0</w:t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</w:r>
      <w:r w:rsidRPr="0053495F">
        <w:rPr>
          <w:rStyle w:val="CharAttribute29"/>
          <w:caps/>
          <w:szCs w:val="18"/>
        </w:rPr>
        <w:tab/>
      </w:r>
      <w:r w:rsidR="000273FE">
        <w:rPr>
          <w:rStyle w:val="CharAttribute29"/>
          <w:caps/>
          <w:szCs w:val="18"/>
        </w:rPr>
        <w:t>okolona</w:t>
      </w:r>
      <w:r w:rsidRPr="0053495F">
        <w:rPr>
          <w:rStyle w:val="CharAttribute29"/>
          <w:caps/>
          <w:szCs w:val="18"/>
        </w:rPr>
        <w:t>, ms</w:t>
      </w:r>
    </w:p>
    <w:p w14:paraId="466A8AA2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transported patients to other areas of the hospital in wheelchairs and gurneys.</w:t>
      </w:r>
    </w:p>
    <w:p w14:paraId="005553B4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Answered call lights and aided in patient comfort and safety by adjusting beds, lights, bed rails, pillows, patients’ clothing and bedside tables/equipment.</w:t>
      </w:r>
    </w:p>
    <w:p w14:paraId="6478D49D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Observed patient responses and input updates into the computer system.</w:t>
      </w:r>
    </w:p>
    <w:p w14:paraId="0A817C08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Supported patients' daily living needs, including feeding and bathing.</w:t>
      </w:r>
    </w:p>
    <w:p w14:paraId="247FFD79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Assisted with patient transfer and ambulation.</w:t>
      </w:r>
    </w:p>
    <w:p w14:paraId="5D2BD822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Assisted patients with bathing, oral hygiene, grooming, feeding and elimination.</w:t>
      </w:r>
    </w:p>
    <w:p w14:paraId="760F6DA2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Reported any unusual circumstances in the patients’ condition or environment.</w:t>
      </w:r>
    </w:p>
    <w:p w14:paraId="48EDE586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Maintained sanitary residents' and program rooms.</w:t>
      </w:r>
    </w:p>
    <w:p w14:paraId="698B2151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Provided a comforting and soothing environment.</w:t>
      </w:r>
    </w:p>
    <w:p w14:paraId="1989FFE3" w14:textId="77777777" w:rsidR="00CD6320" w:rsidRPr="00E818C0" w:rsidRDefault="00CD6320" w:rsidP="00CD632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Assisted nurses with wound care for pressure ulcers, bed sores, and surgical site wounds.</w:t>
      </w:r>
    </w:p>
    <w:p w14:paraId="67A9B86B" w14:textId="500452E4" w:rsidR="00CD6320" w:rsidRPr="00E818C0" w:rsidRDefault="00CD6320" w:rsidP="00E818C0">
      <w:pPr>
        <w:pStyle w:val="ParaAttribute6"/>
        <w:numPr>
          <w:ilvl w:val="0"/>
          <w:numId w:val="1"/>
        </w:numPr>
        <w:spacing w:before="0" w:after="0"/>
        <w:rPr>
          <w:rStyle w:val="CharAttribute29"/>
          <w:b w:val="0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Cared for clients with diagnoses such as respiratory failure, diabetes, Parkinson's disease, and muscular dystrophy.</w:t>
      </w:r>
    </w:p>
    <w:p w14:paraId="578F1DA8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Collects patient specimens and data, including vital signs, input/output and other delegated measurements.</w:t>
      </w:r>
    </w:p>
    <w:p w14:paraId="28719A70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Maintained accurate records of patient care, condition, progress and concerns.</w:t>
      </w:r>
    </w:p>
    <w:p w14:paraId="0F6A3D20" w14:textId="4CFAE8FB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Style w:val="CharAttribute29"/>
          <w:b w:val="0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Helped patients move in and out of beds, baths, wheelchairs and automobiles.</w:t>
      </w:r>
    </w:p>
    <w:p w14:paraId="263CAA03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bookmarkStart w:id="5" w:name="_Hlk522055646"/>
      <w:r w:rsidRPr="00E818C0">
        <w:rPr>
          <w:rFonts w:ascii="Cambria" w:eastAsia="Cambria" w:hAnsi="Cambria"/>
          <w:sz w:val="18"/>
          <w:szCs w:val="18"/>
        </w:rPr>
        <w:t>Assisted in cleansing enemas, catheterization and bladder irrigations.</w:t>
      </w:r>
    </w:p>
    <w:p w14:paraId="0052ED11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Assisted patients with ambulation and crutch walking.</w:t>
      </w:r>
    </w:p>
    <w:p w14:paraId="085D4C97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Answered patient calls for care and feeding.</w:t>
      </w:r>
    </w:p>
    <w:p w14:paraId="7E500529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Responded appropriately to the physical, emotional and developmental needs of patients.</w:t>
      </w:r>
    </w:p>
    <w:p w14:paraId="5EE2E8F9" w14:textId="77777777" w:rsidR="000273FE" w:rsidRPr="00E818C0" w:rsidRDefault="000273FE" w:rsidP="000273FE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Documents objective data and routine aspects of patient care.</w:t>
      </w:r>
    </w:p>
    <w:p w14:paraId="4EC7293F" w14:textId="6BE1FD69" w:rsidR="000273FE" w:rsidRPr="00E818C0" w:rsidRDefault="000273FE" w:rsidP="00E818C0">
      <w:pPr>
        <w:pStyle w:val="ParaAttribute6"/>
        <w:numPr>
          <w:ilvl w:val="0"/>
          <w:numId w:val="1"/>
        </w:numPr>
        <w:spacing w:before="0" w:after="0"/>
        <w:rPr>
          <w:rFonts w:ascii="Cambria" w:eastAsia="Cambria" w:hAnsi="Cambria"/>
          <w:sz w:val="18"/>
          <w:szCs w:val="18"/>
        </w:rPr>
      </w:pPr>
      <w:r w:rsidRPr="00E818C0">
        <w:rPr>
          <w:rFonts w:ascii="Cambria" w:eastAsia="Cambria" w:hAnsi="Cambria"/>
          <w:sz w:val="18"/>
          <w:szCs w:val="18"/>
        </w:rPr>
        <w:t>Supported diagnostic procedures, assisted with technical nursing treatments and entered information in patient records and charts.</w:t>
      </w:r>
      <w:bookmarkEnd w:id="5"/>
    </w:p>
    <w:sectPr w:rsidR="000273FE" w:rsidRPr="00E818C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23B4C" w14:textId="77777777" w:rsidR="00CD7F4F" w:rsidRDefault="00CD7F4F">
      <w:r>
        <w:separator/>
      </w:r>
    </w:p>
  </w:endnote>
  <w:endnote w:type="continuationSeparator" w:id="0">
    <w:p w14:paraId="64231BAA" w14:textId="77777777" w:rsidR="00CD7F4F" w:rsidRDefault="00C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53E6D" w14:textId="77777777" w:rsidR="0032598A" w:rsidRDefault="00D979F7">
    <w:pPr>
      <w:pStyle w:val="ParaAttribute4"/>
      <w:rPr>
        <w:rFonts w:ascii="Cambria" w:eastAsia="Cambria" w:hAnsi="Cambria"/>
      </w:rPr>
    </w:pPr>
    <w:r>
      <w:rPr>
        <w:rStyle w:val="CharAttribute6"/>
      </w:rPr>
      <w:fldChar w:fldCharType="begin"/>
    </w:r>
    <w:r>
      <w:rPr>
        <w:rStyle w:val="CharAttribute6"/>
      </w:rPr>
      <w:instrText>PAGE</w:instrText>
    </w:r>
    <w:r>
      <w:rPr>
        <w:rStyle w:val="CharAttribute6"/>
      </w:rPr>
      <w:fldChar w:fldCharType="separate"/>
    </w:r>
    <w:r w:rsidR="006F6E11">
      <w:rPr>
        <w:rStyle w:val="CharAttribute6"/>
        <w:noProof/>
      </w:rPr>
      <w:t>2</w:t>
    </w:r>
    <w:r>
      <w:rPr>
        <w:rStyle w:val="CharAttribut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5ADD2743" w14:paraId="1896C7F1" w14:textId="77777777" w:rsidTr="5ADD2743">
      <w:tc>
        <w:tcPr>
          <w:tcW w:w="3120" w:type="dxa"/>
        </w:tcPr>
        <w:p w14:paraId="086A3131" w14:textId="74DB7A1F" w:rsidR="5ADD2743" w:rsidRDefault="5ADD2743" w:rsidP="5ADD2743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5D95FA0A" w14:textId="60F59FC0" w:rsidR="5ADD2743" w:rsidRDefault="5ADD2743" w:rsidP="5ADD2743">
          <w:pPr>
            <w:pStyle w:val="Header"/>
            <w:jc w:val="center"/>
          </w:pPr>
        </w:p>
      </w:tc>
      <w:tc>
        <w:tcPr>
          <w:tcW w:w="3120" w:type="dxa"/>
        </w:tcPr>
        <w:p w14:paraId="35C12D1C" w14:textId="5599130B" w:rsidR="5ADD2743" w:rsidRDefault="5ADD2743" w:rsidP="5ADD2743">
          <w:pPr>
            <w:pStyle w:val="Header"/>
            <w:ind w:right="-115"/>
            <w:jc w:val="right"/>
          </w:pPr>
        </w:p>
      </w:tc>
    </w:tr>
  </w:tbl>
  <w:p w14:paraId="32E70129" w14:textId="54E8EC80" w:rsidR="5ADD2743" w:rsidRDefault="5ADD2743" w:rsidP="5ADD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B9555" w14:textId="77777777" w:rsidR="00CD7F4F" w:rsidRDefault="00CD7F4F">
      <w:r>
        <w:separator/>
      </w:r>
    </w:p>
  </w:footnote>
  <w:footnote w:type="continuationSeparator" w:id="0">
    <w:p w14:paraId="372B4522" w14:textId="77777777" w:rsidR="00CD7F4F" w:rsidRDefault="00CD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D45CE" w14:textId="7B44F429" w:rsidR="0032598A" w:rsidRDefault="006F6E11">
    <w:pPr>
      <w:pStyle w:val="ParaAttribute2"/>
      <w:contextualSpacing/>
      <w:rPr>
        <w:rFonts w:ascii="Cambria" w:eastAsia="Cambria" w:hAnsi="Cambria"/>
      </w:rPr>
    </w:pPr>
    <w:r>
      <w:rPr>
        <w:rStyle w:val="CharAttribute2"/>
        <w:szCs w:val="52"/>
      </w:rPr>
      <w:t>Charlotte</w:t>
    </w:r>
    <w:r w:rsidR="00D979F7">
      <w:rPr>
        <w:rStyle w:val="CharAttribute2"/>
        <w:szCs w:val="52"/>
      </w:rPr>
      <w:t xml:space="preserve"> Sadler</w:t>
    </w:r>
  </w:p>
  <w:p w14:paraId="4D7BC51B" w14:textId="31E19EA1" w:rsidR="0032598A" w:rsidRDefault="00D979F7">
    <w:pPr>
      <w:pStyle w:val="ParaAttribute3"/>
      <w:rPr>
        <w:rFonts w:ascii="Cambria" w:eastAsia="Cambria" w:hAnsi="Cambria"/>
      </w:rPr>
    </w:pPr>
    <w:r>
      <w:rPr>
        <w:rStyle w:val="CharAttribute3"/>
        <w:szCs w:val="18"/>
      </w:rPr>
      <w:t>1230 Boggan Dr., Tupelo, Mississippi 38801 | 66</w:t>
    </w:r>
    <w:r w:rsidR="006F6E11">
      <w:rPr>
        <w:rStyle w:val="CharAttribute3"/>
        <w:szCs w:val="18"/>
      </w:rPr>
      <w:t>2-523-4415</w:t>
    </w:r>
    <w:r>
      <w:rPr>
        <w:rStyle w:val="CharAttribute3"/>
        <w:szCs w:val="18"/>
      </w:rPr>
      <w:t xml:space="preserve"> | </w:t>
    </w:r>
    <w:r w:rsidR="006F6E11">
      <w:rPr>
        <w:rStyle w:val="CharAttribute3"/>
        <w:szCs w:val="18"/>
      </w:rPr>
      <w:t>charlotteflemings48@yahoo.com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580B8" w14:textId="1F67D53B" w:rsidR="0032598A" w:rsidRDefault="006F6E11">
    <w:pPr>
      <w:pStyle w:val="ParaAttribute2"/>
      <w:contextualSpacing/>
      <w:rPr>
        <w:rFonts w:ascii="Cambria" w:eastAsia="Cambria" w:hAnsi="Cambria"/>
      </w:rPr>
    </w:pPr>
    <w:r>
      <w:rPr>
        <w:rStyle w:val="CharAttribute2"/>
        <w:szCs w:val="52"/>
      </w:rPr>
      <w:t>Charlotte</w:t>
    </w:r>
    <w:r w:rsidR="00D979F7">
      <w:rPr>
        <w:rStyle w:val="CharAttribute2"/>
        <w:szCs w:val="52"/>
      </w:rPr>
      <w:t xml:space="preserve"> Sadl</w:t>
    </w:r>
    <w:r>
      <w:rPr>
        <w:rStyle w:val="CharAttribute2"/>
        <w:szCs w:val="52"/>
      </w:rPr>
      <w:t>er</w:t>
    </w:r>
  </w:p>
  <w:p w14:paraId="1117E74B" w14:textId="11B95A39" w:rsidR="0032598A" w:rsidRDefault="00D979F7">
    <w:pPr>
      <w:pStyle w:val="ParaAttribute3"/>
      <w:rPr>
        <w:rFonts w:ascii="Cambria" w:eastAsia="Cambria" w:hAnsi="Cambria"/>
      </w:rPr>
    </w:pPr>
    <w:r>
      <w:rPr>
        <w:rStyle w:val="CharAttribute3"/>
        <w:szCs w:val="18"/>
      </w:rPr>
      <w:t>1230 Boggan Dr., Tupelo, Mississippi 38801 |</w:t>
    </w:r>
    <w:r w:rsidR="006F6E11">
      <w:rPr>
        <w:rStyle w:val="CharAttribute3"/>
        <w:szCs w:val="18"/>
      </w:rPr>
      <w:t>662-523-4415</w:t>
    </w:r>
    <w:r>
      <w:rPr>
        <w:rStyle w:val="CharAttribute3"/>
        <w:szCs w:val="18"/>
      </w:rPr>
      <w:t xml:space="preserve">| </w:t>
    </w:r>
    <w:r w:rsidR="006F6E11">
      <w:rPr>
        <w:rStyle w:val="CharAttribute3"/>
        <w:szCs w:val="18"/>
      </w:rPr>
      <w:t>charlotteflemings48@yahoo.com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5763807"/>
    <w:lvl w:ilvl="0" w:tplc="292AAA4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 w:tplc="92E4D4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6F0A384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7A220F2C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80DE50DA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3FF0687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F0E41750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C0E83722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93A000C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97650791"/>
    <w:lvl w:ilvl="0" w:tplc="B0B82BA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</w:rPr>
    </w:lvl>
    <w:lvl w:ilvl="1" w:tplc="915AA12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6A662A7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6E9CF93E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4F70CE70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257A1B6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74FA008A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263E834A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137278D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85707477"/>
    <w:lvl w:ilvl="0" w:tplc="B958F10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404040"/>
        <w:sz w:val="24"/>
        <w:szCs w:val="24"/>
      </w:rPr>
    </w:lvl>
    <w:lvl w:ilvl="1" w:tplc="18EA177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123AA7F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8E32ACD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8CAE962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889C744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6EEA9C1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BA42FC2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024EE8B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 w15:restartNumberingAfterBreak="0">
    <w:nsid w:val="00000004"/>
    <w:multiLevelType w:val="hybridMultilevel"/>
    <w:tmpl w:val="09748733"/>
    <w:lvl w:ilvl="0" w:tplc="91CE1922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16"/>
        <w:szCs w:val="16"/>
      </w:rPr>
    </w:lvl>
    <w:lvl w:ilvl="1" w:tplc="A93E559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DD8CE73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8AAA2E02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78247260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576064E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6AF80C90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5C5E1E04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C6CE5BE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4" w15:restartNumberingAfterBreak="0">
    <w:nsid w:val="0A062ACB"/>
    <w:multiLevelType w:val="hybridMultilevel"/>
    <w:tmpl w:val="B5FAA8CA"/>
    <w:lvl w:ilvl="0" w:tplc="76C26DC4">
      <w:numFmt w:val="bullet"/>
      <w:lvlText w:val="·"/>
      <w:lvlJc w:val="left"/>
      <w:pPr>
        <w:ind w:left="360" w:hanging="360"/>
      </w:pPr>
      <w:rPr>
        <w:rFonts w:ascii="Cambria" w:eastAsia="Cambria" w:hAnsi="Cambria" w:hint="default"/>
        <w:b w:val="0"/>
        <w:color w:val="40404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21059"/>
    <w:multiLevelType w:val="multilevel"/>
    <w:tmpl w:val="8FF2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53768"/>
    <w:multiLevelType w:val="hybridMultilevel"/>
    <w:tmpl w:val="8DDA4C72"/>
    <w:lvl w:ilvl="0" w:tplc="76C26DC4">
      <w:numFmt w:val="bullet"/>
      <w:lvlText w:val="·"/>
      <w:lvlJc w:val="left"/>
      <w:pPr>
        <w:ind w:left="360" w:hanging="360"/>
      </w:pPr>
      <w:rPr>
        <w:rFonts w:ascii="Cambria" w:eastAsia="Cambria" w:hAnsi="Cambria" w:hint="default"/>
        <w:b w:val="0"/>
        <w:color w:val="40404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5DD0"/>
    <w:multiLevelType w:val="hybridMultilevel"/>
    <w:tmpl w:val="60D64628"/>
    <w:lvl w:ilvl="0" w:tplc="76C26DC4">
      <w:numFmt w:val="bullet"/>
      <w:lvlText w:val="·"/>
      <w:lvlJc w:val="left"/>
      <w:pPr>
        <w:ind w:left="360" w:hanging="360"/>
      </w:pPr>
      <w:rPr>
        <w:rFonts w:ascii="Cambria" w:eastAsia="Cambria" w:hAnsi="Cambria" w:hint="default"/>
        <w:b w:val="0"/>
        <w:color w:val="40404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5119E"/>
    <w:multiLevelType w:val="hybridMultilevel"/>
    <w:tmpl w:val="24952557"/>
    <w:lvl w:ilvl="0" w:tplc="76C26DC4">
      <w:numFmt w:val="bullet"/>
      <w:lvlText w:val="·"/>
      <w:lvlJc w:val="left"/>
      <w:pPr>
        <w:ind w:left="144" w:hanging="144"/>
      </w:pPr>
      <w:rPr>
        <w:rFonts w:ascii="Cambria" w:eastAsia="Cambria" w:hAnsi="Cambria" w:hint="default"/>
        <w:b w:val="0"/>
        <w:color w:val="404040"/>
        <w:sz w:val="18"/>
        <w:szCs w:val="18"/>
      </w:rPr>
    </w:lvl>
    <w:lvl w:ilvl="1" w:tplc="5DD2D92A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2" w:tplc="CC1A7B44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3" w:tplc="61AEAB06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4" w:tplc="8B7C78AE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5" w:tplc="4AA655A0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6" w:tplc="3B1C1810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7" w:tplc="77EE4B64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  <w:lvl w:ilvl="8" w:tplc="B09A7EF8">
      <w:start w:val="1"/>
      <w:numFmt w:val="bullet"/>
      <w:lvlText w:val="·"/>
      <w:lvlJc w:val="left"/>
      <w:pPr>
        <w:ind w:left="144" w:hanging="144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9" w15:restartNumberingAfterBreak="0">
    <w:nsid w:val="4DA04246"/>
    <w:multiLevelType w:val="hybridMultilevel"/>
    <w:tmpl w:val="B4C8D0A8"/>
    <w:lvl w:ilvl="0" w:tplc="55448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C1130"/>
    <w:multiLevelType w:val="hybridMultilevel"/>
    <w:tmpl w:val="207C8174"/>
    <w:lvl w:ilvl="0" w:tplc="5DD2D92A">
      <w:start w:val="1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146"/>
    <w:multiLevelType w:val="hybridMultilevel"/>
    <w:tmpl w:val="651A30F2"/>
    <w:lvl w:ilvl="0" w:tplc="76C26DC4">
      <w:numFmt w:val="bullet"/>
      <w:lvlText w:val="·"/>
      <w:lvlJc w:val="left"/>
      <w:pPr>
        <w:ind w:left="720" w:hanging="360"/>
      </w:pPr>
      <w:rPr>
        <w:rFonts w:ascii="Cambria" w:eastAsia="Cambria" w:hAnsi="Cambria" w:hint="default"/>
        <w:b w:val="0"/>
        <w:color w:val="40404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D7D1D"/>
    <w:multiLevelType w:val="multilevel"/>
    <w:tmpl w:val="0EB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D57EA"/>
    <w:multiLevelType w:val="hybridMultilevel"/>
    <w:tmpl w:val="ECE82BEE"/>
    <w:lvl w:ilvl="0" w:tplc="76C26DC4">
      <w:numFmt w:val="bullet"/>
      <w:lvlText w:val="·"/>
      <w:lvlJc w:val="left"/>
      <w:pPr>
        <w:ind w:left="360" w:hanging="360"/>
      </w:pPr>
      <w:rPr>
        <w:rFonts w:ascii="Cambria" w:eastAsia="Cambria" w:hAnsi="Cambria" w:hint="default"/>
        <w:b w:val="0"/>
        <w:color w:val="40404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8A"/>
    <w:rsid w:val="00021E75"/>
    <w:rsid w:val="00024571"/>
    <w:rsid w:val="000273FE"/>
    <w:rsid w:val="001C3BDA"/>
    <w:rsid w:val="002F683E"/>
    <w:rsid w:val="0032598A"/>
    <w:rsid w:val="0053495F"/>
    <w:rsid w:val="00560B8D"/>
    <w:rsid w:val="006F6E11"/>
    <w:rsid w:val="007F6BB7"/>
    <w:rsid w:val="0087490A"/>
    <w:rsid w:val="009344A5"/>
    <w:rsid w:val="00AF38A3"/>
    <w:rsid w:val="00CD6320"/>
    <w:rsid w:val="00CD7F4F"/>
    <w:rsid w:val="00D979F7"/>
    <w:rsid w:val="00DC230D"/>
    <w:rsid w:val="00DE0566"/>
    <w:rsid w:val="00E818C0"/>
    <w:rsid w:val="00F8546A"/>
    <w:rsid w:val="5ADD274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C4A38"/>
  <w15:docId w15:val="{5826559F-6CE8-40A7-A4E9-51A267B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11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keepLines/>
      <w:wordWrap w:val="0"/>
      <w:spacing w:before="500" w:after="100"/>
    </w:pPr>
  </w:style>
  <w:style w:type="paragraph" w:customStyle="1" w:styleId="ParaAttribute1">
    <w:name w:val="ParaAttribute1"/>
    <w:pPr>
      <w:pBdr>
        <w:bottom w:val="single" w:sz="12" w:space="0" w:color="141414"/>
      </w:pBdr>
      <w:wordWrap w:val="0"/>
      <w:spacing w:after="120"/>
      <w:jc w:val="center"/>
    </w:pPr>
  </w:style>
  <w:style w:type="paragraph" w:customStyle="1" w:styleId="ParaAttribute2">
    <w:name w:val="ParaAttribute2"/>
    <w:pPr>
      <w:pBdr>
        <w:bottom w:val="single" w:sz="12" w:space="0" w:color="141414"/>
      </w:pBdr>
      <w:wordWrap w:val="0"/>
      <w:spacing w:after="120"/>
      <w:jc w:val="center"/>
    </w:pPr>
  </w:style>
  <w:style w:type="paragraph" w:customStyle="1" w:styleId="ParaAttribute3">
    <w:name w:val="ParaAttribute3"/>
    <w:pPr>
      <w:wordWrap w:val="0"/>
      <w:spacing w:after="280"/>
      <w:jc w:val="center"/>
    </w:pPr>
  </w:style>
  <w:style w:type="paragraph" w:customStyle="1" w:styleId="ParaAttribute4">
    <w:name w:val="ParaAttribute4"/>
    <w:pPr>
      <w:wordWrap w:val="0"/>
    </w:pPr>
  </w:style>
  <w:style w:type="paragraph" w:customStyle="1" w:styleId="ParaAttribute5">
    <w:name w:val="ParaAttribute5"/>
    <w:pPr>
      <w:wordWrap w:val="0"/>
      <w:spacing w:after="80"/>
      <w:ind w:left="144"/>
    </w:pPr>
  </w:style>
  <w:style w:type="paragraph" w:customStyle="1" w:styleId="ParaAttribute6">
    <w:name w:val="ParaAttribute6"/>
    <w:pPr>
      <w:keepNext/>
      <w:keepLines/>
      <w:wordWrap w:val="0"/>
      <w:spacing w:before="200" w:after="120"/>
    </w:pPr>
  </w:style>
  <w:style w:type="paragraph" w:customStyle="1" w:styleId="ParaAttribute7">
    <w:name w:val="ParaAttribute7"/>
    <w:pPr>
      <w:widowControl w:val="0"/>
      <w:tabs>
        <w:tab w:val="left" w:pos="144"/>
      </w:tabs>
      <w:wordWrap w:val="0"/>
      <w:spacing w:after="80"/>
      <w:ind w:left="144" w:hanging="144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idowControl w:val="0"/>
      <w:tabs>
        <w:tab w:val="left" w:pos="720"/>
      </w:tabs>
      <w:wordWrap w:val="0"/>
      <w:spacing w:after="75"/>
      <w:ind w:left="720" w:hanging="360"/>
    </w:pPr>
  </w:style>
  <w:style w:type="paragraph" w:customStyle="1" w:styleId="ParaAttribute10">
    <w:name w:val="ParaAttribute10"/>
    <w:pPr>
      <w:widowControl w:val="0"/>
      <w:tabs>
        <w:tab w:val="left" w:pos="720"/>
      </w:tabs>
      <w:wordWrap w:val="0"/>
      <w:spacing w:after="75"/>
      <w:ind w:left="720" w:hanging="360"/>
    </w:pPr>
  </w:style>
  <w:style w:type="paragraph" w:customStyle="1" w:styleId="ParaAttribute11">
    <w:name w:val="ParaAttribute11"/>
    <w:pPr>
      <w:widowControl w:val="0"/>
      <w:tabs>
        <w:tab w:val="left" w:pos="720"/>
      </w:tabs>
      <w:wordWrap w:val="0"/>
      <w:ind w:left="720" w:hanging="360"/>
    </w:pPr>
  </w:style>
  <w:style w:type="paragraph" w:customStyle="1" w:styleId="ParaAttribute12">
    <w:name w:val="ParaAttribute12"/>
    <w:pPr>
      <w:widowControl w:val="0"/>
      <w:tabs>
        <w:tab w:val="left" w:pos="144"/>
      </w:tabs>
      <w:wordWrap w:val="0"/>
      <w:spacing w:after="80"/>
      <w:ind w:left="720" w:hanging="360"/>
    </w:pPr>
  </w:style>
  <w:style w:type="paragraph" w:customStyle="1" w:styleId="ParaAttribute13">
    <w:name w:val="ParaAttribute13"/>
    <w:pPr>
      <w:widowControl w:val="0"/>
      <w:tabs>
        <w:tab w:val="left" w:pos="144"/>
      </w:tabs>
      <w:wordWrap w:val="0"/>
      <w:spacing w:after="80"/>
      <w:ind w:left="720" w:hanging="360"/>
    </w:pPr>
  </w:style>
  <w:style w:type="paragraph" w:customStyle="1" w:styleId="ParaAttribute14">
    <w:name w:val="ParaAttribute14"/>
    <w:pPr>
      <w:widowControl w:val="0"/>
      <w:wordWrap w:val="0"/>
    </w:pPr>
  </w:style>
  <w:style w:type="paragraph" w:customStyle="1" w:styleId="ParaAttribute15">
    <w:name w:val="ParaAttribute15"/>
    <w:pPr>
      <w:widowControl w:val="0"/>
      <w:tabs>
        <w:tab w:val="left" w:pos="720"/>
      </w:tabs>
      <w:wordWrap w:val="0"/>
      <w:spacing w:after="280"/>
      <w:ind w:left="720" w:hanging="360"/>
    </w:pPr>
  </w:style>
  <w:style w:type="paragraph" w:customStyle="1" w:styleId="ParaAttribute16">
    <w:name w:val="ParaAttribute16"/>
    <w:pPr>
      <w:keepNext/>
      <w:keepLines/>
      <w:wordWrap w:val="0"/>
      <w:spacing w:before="500"/>
    </w:pPr>
  </w:style>
  <w:style w:type="paragraph" w:customStyle="1" w:styleId="ParaAttribute17">
    <w:name w:val="ParaAttribute17"/>
    <w:pPr>
      <w:widowControl w:val="0"/>
      <w:tabs>
        <w:tab w:val="left" w:pos="144"/>
      </w:tabs>
      <w:wordWrap w:val="0"/>
      <w:spacing w:after="80"/>
      <w:ind w:left="144" w:hanging="144"/>
      <w:jc w:val="both"/>
    </w:pPr>
  </w:style>
  <w:style w:type="paragraph" w:customStyle="1" w:styleId="ParaAttribute18">
    <w:name w:val="ParaAttribute18"/>
    <w:pPr>
      <w:wordWrap w:val="0"/>
      <w:spacing w:after="80"/>
    </w:pPr>
  </w:style>
  <w:style w:type="paragraph" w:customStyle="1" w:styleId="ParaAttribute19">
    <w:name w:val="ParaAttribute19"/>
    <w:pPr>
      <w:widowControl w:val="0"/>
      <w:wordWrap w:val="0"/>
    </w:pPr>
  </w:style>
  <w:style w:type="paragraph" w:customStyle="1" w:styleId="ParaAttribute20">
    <w:name w:val="ParaAttribute20"/>
    <w:pPr>
      <w:widowControl w:val="0"/>
      <w:tabs>
        <w:tab w:val="left" w:pos="144"/>
      </w:tabs>
      <w:wordWrap w:val="0"/>
      <w:spacing w:after="80"/>
    </w:pPr>
  </w:style>
  <w:style w:type="character" w:customStyle="1" w:styleId="CharAttribute0">
    <w:name w:val="CharAttribute0"/>
    <w:rPr>
      <w:rFonts w:ascii="Times New Roman" w:eastAsia="Times New Roman" w:hAnsi="Times New Roman" w:hint="default"/>
    </w:rPr>
  </w:style>
  <w:style w:type="character" w:customStyle="1" w:styleId="CharAttribute1">
    <w:name w:val="CharAttribute1"/>
    <w:rPr>
      <w:rFonts w:ascii="Cambria" w:eastAsia="Cambria" w:hAnsi="Cambria" w:hint="default"/>
    </w:rPr>
  </w:style>
  <w:style w:type="character" w:customStyle="1" w:styleId="CharAttribute2">
    <w:name w:val="CharAttribute2"/>
    <w:rPr>
      <w:rFonts w:ascii="Cambria" w:eastAsia="Cambria" w:hAnsi="Cambria" w:hint="default"/>
      <w:color w:val="141414"/>
      <w:sz w:val="52"/>
    </w:rPr>
  </w:style>
  <w:style w:type="character" w:customStyle="1" w:styleId="CharAttribute3">
    <w:name w:val="CharAttribute3"/>
    <w:rPr>
      <w:rFonts w:ascii="Cambria" w:eastAsia="Cambria" w:hAnsi="Cambria" w:hint="default"/>
      <w:color w:val="404040"/>
      <w:sz w:val="18"/>
    </w:rPr>
  </w:style>
  <w:style w:type="character" w:customStyle="1" w:styleId="CharAttribute4">
    <w:name w:val="CharAttribute4"/>
    <w:rPr>
      <w:rFonts w:ascii="Cambria" w:eastAsia="Cambria" w:hAnsi="Cambria" w:hint="default"/>
      <w:color w:val="141414"/>
      <w:sz w:val="18"/>
    </w:rPr>
  </w:style>
  <w:style w:type="character" w:customStyle="1" w:styleId="CharAttribute5">
    <w:name w:val="CharAttribute5"/>
    <w:rPr>
      <w:rFonts w:ascii="Cambria" w:eastAsia="Cambria" w:hAnsi="Cambria" w:hint="default"/>
    </w:rPr>
  </w:style>
  <w:style w:type="character" w:customStyle="1" w:styleId="CharAttribute6">
    <w:name w:val="CharAttribute6"/>
    <w:rPr>
      <w:rFonts w:ascii="Cambria" w:eastAsia="Cambria" w:hAnsi="Cambria" w:hint="default"/>
    </w:rPr>
  </w:style>
  <w:style w:type="character" w:customStyle="1" w:styleId="CharAttribute7">
    <w:name w:val="CharAttribute7"/>
    <w:rPr>
      <w:rFonts w:ascii="Times New Roman" w:eastAsia="Times New Roman" w:hAnsi="Times New Roman" w:hint="default"/>
      <w:b/>
      <w:color w:val="4E4E4E"/>
      <w:sz w:val="36"/>
    </w:rPr>
  </w:style>
  <w:style w:type="character" w:customStyle="1" w:styleId="CharAttribute8">
    <w:name w:val="CharAttribute8"/>
    <w:rPr>
      <w:rFonts w:ascii="Times New Roman" w:eastAsia="Times New Roman" w:hAnsi="Times New Roman" w:hint="default"/>
      <w:color w:val="404040"/>
      <w:sz w:val="22"/>
    </w:rPr>
  </w:style>
  <w:style w:type="character" w:customStyle="1" w:styleId="CharAttribute9">
    <w:name w:val="CharAttribute9"/>
    <w:rPr>
      <w:rFonts w:ascii="Cambria" w:eastAsia="Cambria" w:hAnsi="Cambria" w:hint="default"/>
      <w:b/>
      <w:color w:val="191919"/>
      <w:sz w:val="18"/>
    </w:rPr>
  </w:style>
  <w:style w:type="character" w:customStyle="1" w:styleId="CharAttribute10">
    <w:name w:val="CharAttribute10"/>
    <w:rPr>
      <w:rFonts w:ascii="Cambria" w:eastAsia="Cambria" w:hAnsi="Cambria" w:hint="default"/>
      <w:color w:val="404040"/>
      <w:sz w:val="18"/>
    </w:rPr>
  </w:style>
  <w:style w:type="character" w:customStyle="1" w:styleId="CharAttribute11">
    <w:name w:val="CharAttribute11"/>
    <w:rPr>
      <w:rFonts w:ascii="Cambria" w:eastAsia="Cambria" w:hAnsi="Cambria" w:hint="default"/>
      <w:color w:val="404040"/>
      <w:sz w:val="18"/>
    </w:rPr>
  </w:style>
  <w:style w:type="character" w:customStyle="1" w:styleId="CharAttribute12">
    <w:name w:val="CharAttribute12"/>
    <w:rPr>
      <w:rFonts w:ascii="Cambria" w:eastAsia="Cambria" w:hAnsi="Cambria" w:hint="default"/>
      <w:color w:val="404040"/>
      <w:sz w:val="18"/>
    </w:rPr>
  </w:style>
  <w:style w:type="character" w:customStyle="1" w:styleId="CharAttribute13">
    <w:name w:val="CharAttribute13"/>
    <w:rPr>
      <w:rFonts w:ascii="Times New Roman" w:eastAsia="Times New Roman" w:hAnsi="Times New Roman" w:hint="default"/>
      <w:b/>
      <w:color w:val="404040"/>
      <w:sz w:val="36"/>
    </w:rPr>
  </w:style>
  <w:style w:type="character" w:customStyle="1" w:styleId="CharAttribute14">
    <w:name w:val="CharAttribute14"/>
    <w:rPr>
      <w:rFonts w:ascii="Cambria" w:eastAsia="Times New Roman" w:hAnsi="Cambria" w:hint="default"/>
    </w:rPr>
  </w:style>
  <w:style w:type="character" w:customStyle="1" w:styleId="CharAttribute15">
    <w:name w:val="CharAttribute15"/>
    <w:rPr>
      <w:rFonts w:ascii="Symbol" w:eastAsia="Symbol" w:hAnsi="Symbol" w:hint="default"/>
    </w:rPr>
  </w:style>
  <w:style w:type="character" w:customStyle="1" w:styleId="CharAttribute16">
    <w:name w:val="CharAttribute16"/>
    <w:rPr>
      <w:rFonts w:ascii="Symbol" w:eastAsia="Symbol" w:hAnsi="Symbol" w:hint="default"/>
    </w:rPr>
  </w:style>
  <w:style w:type="character" w:customStyle="1" w:styleId="CharAttribute17">
    <w:name w:val="CharAttribute17"/>
    <w:rPr>
      <w:rFonts w:ascii="Cambria" w:eastAsia="Times New Roman" w:hAnsi="Cambria" w:hint="default"/>
    </w:rPr>
  </w:style>
  <w:style w:type="character" w:customStyle="1" w:styleId="CharAttribute18">
    <w:name w:val="CharAttribute18"/>
    <w:rPr>
      <w:rFonts w:ascii="Symbol" w:eastAsia="Symbol" w:hAnsi="Symbol" w:hint="default"/>
    </w:rPr>
  </w:style>
  <w:style w:type="character" w:customStyle="1" w:styleId="CharAttribute19">
    <w:name w:val="CharAttribute19"/>
    <w:rPr>
      <w:rFonts w:ascii="Symbol" w:eastAsia="Symbol" w:hAnsi="Symbol" w:hint="default"/>
    </w:rPr>
  </w:style>
  <w:style w:type="character" w:customStyle="1" w:styleId="CharAttribute20">
    <w:name w:val="CharAttribute20"/>
    <w:rPr>
      <w:rFonts w:ascii="Times New Roman" w:eastAsia="Times New Roman" w:hAnsi="Times New Roman" w:hint="default"/>
      <w:color w:val="404040"/>
    </w:rPr>
  </w:style>
  <w:style w:type="character" w:customStyle="1" w:styleId="CharAttribute21">
    <w:name w:val="CharAttribute21"/>
    <w:rPr>
      <w:rFonts w:ascii="Symbol" w:eastAsia="Symbol" w:hAnsi="Symbol" w:hint="default"/>
    </w:rPr>
  </w:style>
  <w:style w:type="character" w:customStyle="1" w:styleId="CharAttribute22">
    <w:name w:val="CharAttribute22"/>
    <w:rPr>
      <w:rFonts w:ascii="Symbol" w:eastAsia="Symbol" w:hAnsi="Symbol" w:hint="default"/>
      <w:color w:val="404040"/>
      <w:sz w:val="24"/>
    </w:rPr>
  </w:style>
  <w:style w:type="character" w:customStyle="1" w:styleId="CharAttribute23">
    <w:name w:val="CharAttribute23"/>
    <w:rPr>
      <w:rFonts w:ascii="Symbol" w:eastAsia="Symbol" w:hAnsi="Symbol" w:hint="default"/>
      <w:color w:val="404040"/>
      <w:sz w:val="24"/>
    </w:rPr>
  </w:style>
  <w:style w:type="character" w:customStyle="1" w:styleId="CharAttribute24">
    <w:name w:val="CharAttribute24"/>
    <w:rPr>
      <w:rFonts w:ascii="Times New Roman" w:eastAsia="Times New Roman" w:hAnsi="Times New Roman" w:hint="default"/>
    </w:rPr>
  </w:style>
  <w:style w:type="character" w:customStyle="1" w:styleId="CharAttribute25">
    <w:name w:val="CharAttribute25"/>
    <w:rPr>
      <w:rFonts w:ascii="Times New Roman" w:eastAsia="Times New Roman" w:hAnsi="Times New Roman" w:hint="default"/>
      <w:b/>
      <w:sz w:val="32"/>
    </w:rPr>
  </w:style>
  <w:style w:type="character" w:customStyle="1" w:styleId="CharAttribute26">
    <w:name w:val="CharAttribute26"/>
    <w:rPr>
      <w:rFonts w:ascii="Symbol" w:eastAsia="Symbol" w:hAnsi="Symbol" w:hint="default"/>
      <w:sz w:val="16"/>
    </w:rPr>
  </w:style>
  <w:style w:type="character" w:customStyle="1" w:styleId="CharAttribute27">
    <w:name w:val="CharAttribute27"/>
    <w:rPr>
      <w:rFonts w:ascii="Symbol" w:eastAsia="Symbol" w:hAnsi="Symbol" w:hint="default"/>
      <w:sz w:val="16"/>
    </w:rPr>
  </w:style>
  <w:style w:type="character" w:customStyle="1" w:styleId="CharAttribute28">
    <w:name w:val="CharAttribute28"/>
    <w:rPr>
      <w:rFonts w:ascii="Cambria" w:eastAsia="Cambria" w:hAnsi="Cambria" w:hint="default"/>
      <w:sz w:val="18"/>
      <w:shd w:val="clear" w:color="auto" w:fill="FFFFFF"/>
    </w:rPr>
  </w:style>
  <w:style w:type="character" w:customStyle="1" w:styleId="CharAttribute29">
    <w:name w:val="CharAttribute29"/>
    <w:rPr>
      <w:rFonts w:ascii="Cambria" w:eastAsia="Cambria" w:hAnsi="Cambria" w:hint="default"/>
      <w:b/>
      <w:sz w:val="18"/>
    </w:rPr>
  </w:style>
  <w:style w:type="character" w:customStyle="1" w:styleId="CharAttribute30">
    <w:name w:val="CharAttribute30"/>
    <w:rPr>
      <w:rFonts w:ascii="Cambria" w:eastAsia="Cambria" w:hAnsi="Cambria" w:hint="default"/>
      <w:sz w:val="18"/>
    </w:rPr>
  </w:style>
  <w:style w:type="character" w:customStyle="1" w:styleId="CharAttribute31">
    <w:name w:val="CharAttribute31"/>
    <w:rPr>
      <w:rFonts w:ascii="Cambria" w:eastAsia="Cambria" w:hAnsi="Cambria" w:hint="default"/>
      <w:sz w:val="18"/>
    </w:rPr>
  </w:style>
  <w:style w:type="character" w:customStyle="1" w:styleId="CharAttribute32">
    <w:name w:val="CharAttribute32"/>
    <w:rPr>
      <w:rFonts w:ascii="Cambria" w:eastAsia="Cambria" w:hAnsi="Cambria" w:hint="default"/>
      <w:sz w:val="18"/>
    </w:rPr>
  </w:style>
  <w:style w:type="character" w:customStyle="1" w:styleId="CharAttribute33">
    <w:name w:val="CharAttribute33"/>
    <w:rPr>
      <w:rFonts w:ascii="Times New Roman" w:eastAsia="Times New Roman" w:hAnsi="Times New Roman" w:hint="default"/>
    </w:rPr>
  </w:style>
  <w:style w:type="character" w:customStyle="1" w:styleId="CharAttribute34">
    <w:name w:val="CharAttribute34"/>
    <w:rPr>
      <w:rFonts w:ascii="Cambria" w:eastAsia="Cambria" w:hAnsi="Cambria" w:hint="default"/>
    </w:rPr>
  </w:style>
  <w:style w:type="paragraph" w:styleId="Header">
    <w:name w:val="header"/>
    <w:basedOn w:val="Normal"/>
    <w:link w:val="HeaderChar"/>
    <w:uiPriority w:val="99"/>
    <w:unhideWhenUsed/>
    <w:rsid w:val="006F6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E11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F6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E11"/>
    <w:rPr>
      <w:rFonts w:ascii="Batang"/>
      <w:kern w:val="2"/>
      <w:lang w:eastAsia="ko-KR"/>
    </w:rPr>
  </w:style>
  <w:style w:type="paragraph" w:customStyle="1" w:styleId="public-draftstyledefault-unorderedlistitem">
    <w:name w:val="public-draftstyledefault-unorderedlistitem"/>
    <w:basedOn w:val="Normal"/>
    <w:rsid w:val="006F6E1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1263</Words>
  <Characters>7205</Characters>
  <Application>Microsoft Office Word</Application>
  <DocSecurity>0</DocSecurity>
  <Lines>60</Lines>
  <Paragraphs>16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Hoyle</dc:creator>
  <cp:lastModifiedBy>Sadler, Elijah M</cp:lastModifiedBy>
  <cp:revision>2</cp:revision>
  <dcterms:created xsi:type="dcterms:W3CDTF">2021-10-16T14:09:00Z</dcterms:created>
  <dcterms:modified xsi:type="dcterms:W3CDTF">2021-10-16T14:09:00Z</dcterms:modified>
</cp:coreProperties>
</file>