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CF351" w14:textId="77777777" w:rsidR="000A76F5" w:rsidRDefault="002660B7">
      <w:pPr>
        <w:rPr>
          <w:b/>
        </w:rPr>
      </w:pPr>
      <w:r>
        <w:rPr>
          <w:b/>
        </w:rPr>
        <w:t>3533 N. Durkee St.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ELIZABE</w:t>
      </w:r>
      <w:r w:rsidR="00B10DA9">
        <w:rPr>
          <w:b/>
        </w:rPr>
        <w:t>TH SORENSON</w:t>
      </w:r>
      <w:r w:rsidR="00B10DA9">
        <w:rPr>
          <w:b/>
        </w:rPr>
        <w:tab/>
      </w:r>
      <w:r w:rsidR="00B10DA9">
        <w:rPr>
          <w:b/>
        </w:rPr>
        <w:tab/>
      </w:r>
      <w:r w:rsidR="00B10DA9">
        <w:rPr>
          <w:b/>
        </w:rPr>
        <w:tab/>
        <w:t>Tel: (920) 358 -9432</w:t>
      </w:r>
    </w:p>
    <w:p w14:paraId="656F2A0A" w14:textId="77777777" w:rsidR="002660B7" w:rsidRDefault="002660B7">
      <w:pPr>
        <w:rPr>
          <w:b/>
        </w:rPr>
      </w:pPr>
      <w:r>
        <w:rPr>
          <w:b/>
        </w:rPr>
        <w:t>Appleton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or (920)</w:t>
      </w:r>
      <w:r w:rsidR="00B10DA9">
        <w:rPr>
          <w:b/>
        </w:rPr>
        <w:t xml:space="preserve"> </w:t>
      </w:r>
      <w:r>
        <w:rPr>
          <w:b/>
        </w:rPr>
        <w:t>540-9843</w:t>
      </w:r>
    </w:p>
    <w:p w14:paraId="74ACA3A3" w14:textId="77777777" w:rsidR="002660B7" w:rsidRDefault="002660B7">
      <w:pPr>
        <w:rPr>
          <w:b/>
        </w:rPr>
      </w:pPr>
      <w:r>
        <w:rPr>
          <w:b/>
        </w:rPr>
        <w:t xml:space="preserve">WI 54911                                                                                                           Email: </w:t>
      </w:r>
      <w:hyperlink r:id="rId8" w:history="1">
        <w:r w:rsidRPr="008701AA">
          <w:rPr>
            <w:rStyle w:val="Hyperlink"/>
            <w:b/>
          </w:rPr>
          <w:t>sorensoe@yahoo.com</w:t>
        </w:r>
      </w:hyperlink>
    </w:p>
    <w:p w14:paraId="1E0E9489" w14:textId="50EEE764" w:rsidR="002660B7" w:rsidRDefault="002660B7">
      <w:pPr>
        <w:rPr>
          <w:b/>
        </w:rPr>
      </w:pPr>
      <w:r>
        <w:rPr>
          <w:b/>
          <w:u w:val="single"/>
        </w:rPr>
        <w:t>OBJECTIVE</w:t>
      </w:r>
      <w:r>
        <w:rPr>
          <w:b/>
        </w:rPr>
        <w:tab/>
      </w:r>
      <w:r w:rsidRPr="002660B7">
        <w:t>See</w:t>
      </w:r>
      <w:r w:rsidR="00277030">
        <w:t>king a position as a</w:t>
      </w:r>
      <w:r w:rsidR="000D2BE4">
        <w:t xml:space="preserve"> </w:t>
      </w:r>
      <w:r w:rsidR="005F07AD">
        <w:t>caregiver/ healthcare position</w:t>
      </w:r>
    </w:p>
    <w:p w14:paraId="30650A09" w14:textId="77777777" w:rsidR="002660B7" w:rsidRDefault="002660B7">
      <w:r>
        <w:rPr>
          <w:b/>
          <w:u w:val="single"/>
        </w:rPr>
        <w:t>EDUCATION</w:t>
      </w:r>
      <w:r>
        <w:rPr>
          <w:b/>
        </w:rPr>
        <w:t xml:space="preserve">    </w:t>
      </w:r>
      <w:r w:rsidRPr="002660B7">
        <w:t>Ph.D., Chemistry</w:t>
      </w:r>
      <w:r>
        <w:t xml:space="preserve"> </w:t>
      </w:r>
      <w:r>
        <w:tab/>
      </w:r>
      <w:r>
        <w:tab/>
      </w:r>
      <w:r>
        <w:tab/>
        <w:t>University of Akron, OH</w:t>
      </w:r>
      <w:r>
        <w:tab/>
      </w:r>
      <w:r>
        <w:tab/>
        <w:t>(1995)</w:t>
      </w:r>
    </w:p>
    <w:p w14:paraId="2F3ED2F0" w14:textId="77777777" w:rsidR="002660B7" w:rsidRDefault="002660B7">
      <w:r>
        <w:tab/>
        <w:t xml:space="preserve">           M.Sc., Inorganic Chemistry</w:t>
      </w:r>
      <w:r>
        <w:tab/>
        <w:t>Osmania University, India</w:t>
      </w:r>
      <w:r>
        <w:tab/>
        <w:t>(1987)</w:t>
      </w:r>
    </w:p>
    <w:p w14:paraId="182F0899" w14:textId="09761BAE" w:rsidR="002660B7" w:rsidRDefault="002660B7">
      <w:r>
        <w:t xml:space="preserve">                         B.Sc., Chemistry</w:t>
      </w:r>
      <w:r>
        <w:tab/>
      </w:r>
      <w:r>
        <w:tab/>
      </w:r>
      <w:r>
        <w:tab/>
        <w:t>Osmania University, India</w:t>
      </w:r>
      <w:r>
        <w:tab/>
        <w:t>(1984)</w:t>
      </w:r>
    </w:p>
    <w:p w14:paraId="13109F48" w14:textId="3604167C" w:rsidR="005F07AD" w:rsidRDefault="005F07AD">
      <w:r>
        <w:tab/>
        <w:t xml:space="preserve">           BSN, Nursing                                     Rasmussen </w:t>
      </w:r>
      <w:proofErr w:type="gramStart"/>
      <w:r>
        <w:t>College  (</w:t>
      </w:r>
      <w:proofErr w:type="gramEnd"/>
      <w:r>
        <w:t>in progress)</w:t>
      </w:r>
    </w:p>
    <w:p w14:paraId="5F698D07" w14:textId="77777777" w:rsidR="002660B7" w:rsidRDefault="008C3F85">
      <w:r>
        <w:rPr>
          <w:b/>
          <w:u w:val="single"/>
        </w:rPr>
        <w:t xml:space="preserve">THESIS </w:t>
      </w:r>
      <w:proofErr w:type="gramStart"/>
      <w:r>
        <w:rPr>
          <w:b/>
          <w:u w:val="single"/>
        </w:rPr>
        <w:t>WORK</w:t>
      </w:r>
      <w:r>
        <w:t xml:space="preserve">  Ph.D.</w:t>
      </w:r>
      <w:proofErr w:type="gramEnd"/>
      <w:r>
        <w:t xml:space="preserve"> : “Reaction of Hydrogen Peroxide with Iron Complexes and Reduction of </w:t>
      </w:r>
    </w:p>
    <w:p w14:paraId="6F542F44" w14:textId="77777777" w:rsidR="008C3F85" w:rsidRDefault="008C3F85">
      <w:r>
        <w:t xml:space="preserve">                                        Reperfusion Injury in the presence of 2,2’:6’,2” – Terpyridine.</w:t>
      </w:r>
    </w:p>
    <w:p w14:paraId="0BA628DC" w14:textId="77777777" w:rsidR="008C3F85" w:rsidRDefault="008C3F85">
      <w:r>
        <w:rPr>
          <w:b/>
          <w:u w:val="single"/>
        </w:rPr>
        <w:t>COURSE WORK</w:t>
      </w:r>
      <w:r>
        <w:t xml:space="preserve">    Biochemistry</w:t>
      </w:r>
      <w:r>
        <w:tab/>
      </w:r>
      <w:r>
        <w:tab/>
        <w:t xml:space="preserve">               Advanced Inorganic Chemistry</w:t>
      </w:r>
      <w:r>
        <w:tab/>
      </w:r>
    </w:p>
    <w:p w14:paraId="007A3BCB" w14:textId="77777777" w:rsidR="008C3F85" w:rsidRDefault="008C3F85">
      <w:r>
        <w:t xml:space="preserve">                               Free Radical Chemistry</w:t>
      </w:r>
      <w:r>
        <w:tab/>
      </w:r>
      <w:r>
        <w:tab/>
        <w:t>Physical Organic Chemistry</w:t>
      </w:r>
    </w:p>
    <w:p w14:paraId="6C54933D" w14:textId="77777777" w:rsidR="008C3F85" w:rsidRDefault="008C3F85">
      <w:r>
        <w:tab/>
      </w:r>
      <w:r>
        <w:tab/>
        <w:t>Procaryotic DNA techniques        Cytology</w:t>
      </w:r>
    </w:p>
    <w:p w14:paraId="03A189B8" w14:textId="77777777" w:rsidR="008C3F85" w:rsidRDefault="008C3F85">
      <w:pPr>
        <w:rPr>
          <w:b/>
        </w:rPr>
      </w:pPr>
      <w:r>
        <w:rPr>
          <w:b/>
          <w:u w:val="single"/>
        </w:rPr>
        <w:t xml:space="preserve">RELEVANT  </w:t>
      </w:r>
      <w:r>
        <w:rPr>
          <w:b/>
        </w:rPr>
        <w:t xml:space="preserve"> </w:t>
      </w:r>
      <w:r w:rsidR="002700EC">
        <w:rPr>
          <w:b/>
        </w:rPr>
        <w:t>·</w:t>
      </w:r>
      <w:r>
        <w:rPr>
          <w:b/>
        </w:rPr>
        <w:t xml:space="preserve">Biochemistry  Related: </w:t>
      </w:r>
      <w:r>
        <w:t xml:space="preserve"> Malondialdehyde analysis; Lipid Peroxidation and</w:t>
      </w:r>
      <w:r>
        <w:rPr>
          <w:b/>
        </w:rPr>
        <w:tab/>
      </w:r>
    </w:p>
    <w:p w14:paraId="672D0EEA" w14:textId="77777777" w:rsidR="008C3F85" w:rsidRDefault="008C3F85">
      <w:r>
        <w:rPr>
          <w:b/>
          <w:u w:val="single"/>
        </w:rPr>
        <w:t>EXPERIENCE</w:t>
      </w:r>
      <w:r>
        <w:rPr>
          <w:b/>
        </w:rPr>
        <w:t xml:space="preserve">  </w:t>
      </w:r>
      <w:r>
        <w:t>Creatine Kinase</w:t>
      </w:r>
      <w:r w:rsidR="004B06C4">
        <w:t xml:space="preserve"> Analysis. In-</w:t>
      </w:r>
      <w:r>
        <w:t xml:space="preserve"> </w:t>
      </w:r>
      <w:r w:rsidR="004B06C4">
        <w:t>vitro ischemia and anoxia experiments in rat hearts.</w:t>
      </w:r>
    </w:p>
    <w:p w14:paraId="46A21441" w14:textId="77777777" w:rsidR="004B06C4" w:rsidRDefault="004B06C4">
      <w:r>
        <w:tab/>
        <w:t xml:space="preserve">     </w:t>
      </w:r>
      <w:r w:rsidR="002700EC">
        <w:rPr>
          <w:b/>
        </w:rPr>
        <w:t>·</w:t>
      </w:r>
      <w:r>
        <w:rPr>
          <w:b/>
        </w:rPr>
        <w:t xml:space="preserve"> Molecular Biology: </w:t>
      </w:r>
      <w:r>
        <w:t>DNA extraction/purification; Restriction endonuclease digestion</w:t>
      </w:r>
    </w:p>
    <w:p w14:paraId="52EFD502" w14:textId="77777777" w:rsidR="004B06C4" w:rsidRDefault="004B06C4">
      <w:r>
        <w:tab/>
        <w:t xml:space="preserve">     And Gel analysis. Isolation and analysis of phage DNA; Sequencing and Southern Blots.</w:t>
      </w:r>
    </w:p>
    <w:p w14:paraId="55CB8DEF" w14:textId="77777777" w:rsidR="004B06C4" w:rsidRDefault="004B06C4">
      <w:r>
        <w:tab/>
        <w:t xml:space="preserve">     </w:t>
      </w:r>
      <w:r w:rsidR="002700EC">
        <w:rPr>
          <w:b/>
        </w:rPr>
        <w:t>·</w:t>
      </w:r>
      <w:r>
        <w:rPr>
          <w:b/>
        </w:rPr>
        <w:t xml:space="preserve">Analytical Chemistry Related: </w:t>
      </w:r>
      <w:r>
        <w:t>HPLC and GC analysis; IR and UV-Vis spectroscopy,</w:t>
      </w:r>
    </w:p>
    <w:p w14:paraId="7D10EC5A" w14:textId="77777777" w:rsidR="004B06C4" w:rsidRDefault="004B06C4">
      <w:r>
        <w:t xml:space="preserve">                   Wet Chemical and Gravimetric Analysis.</w:t>
      </w:r>
    </w:p>
    <w:p w14:paraId="78B8768D" w14:textId="6E1C3FCF" w:rsidR="000D2BE4" w:rsidRDefault="004B06C4">
      <w:pPr>
        <w:rPr>
          <w:b/>
          <w:u w:val="single"/>
        </w:rPr>
      </w:pPr>
      <w:r w:rsidRPr="004B06C4">
        <w:rPr>
          <w:b/>
          <w:u w:val="single"/>
        </w:rPr>
        <w:t>WORK</w:t>
      </w:r>
      <w:r>
        <w:rPr>
          <w:b/>
          <w:u w:val="single"/>
        </w:rPr>
        <w:t xml:space="preserve"> </w:t>
      </w:r>
      <w:r w:rsidR="00F204E5" w:rsidRPr="004B06C4">
        <w:rPr>
          <w:b/>
          <w:u w:val="single"/>
        </w:rPr>
        <w:t>HISTORY</w:t>
      </w:r>
    </w:p>
    <w:p w14:paraId="4CC8E27B" w14:textId="6B564D4C" w:rsidR="0018695E" w:rsidRPr="0018695E" w:rsidRDefault="0018695E">
      <w:pPr>
        <w:rPr>
          <w:b/>
        </w:rPr>
      </w:pPr>
      <w:r>
        <w:rPr>
          <w:b/>
        </w:rPr>
        <w:tab/>
        <w:t xml:space="preserve">Certified Nursing Assistant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6/19 - Present</w:t>
      </w:r>
    </w:p>
    <w:p w14:paraId="25E9CAD2" w14:textId="727C6F18" w:rsidR="00277030" w:rsidRDefault="00F204E5" w:rsidP="00F204E5">
      <w:pPr>
        <w:rPr>
          <w:b/>
        </w:rPr>
      </w:pPr>
      <w:r>
        <w:rPr>
          <w:b/>
        </w:rPr>
        <w:t xml:space="preserve">               </w:t>
      </w:r>
      <w:r w:rsidR="00277030">
        <w:rPr>
          <w:b/>
        </w:rPr>
        <w:t>Instructor, Madison College</w:t>
      </w:r>
      <w:r w:rsidR="00277030">
        <w:rPr>
          <w:b/>
        </w:rPr>
        <w:tab/>
      </w:r>
      <w:r w:rsidR="00277030">
        <w:rPr>
          <w:b/>
        </w:rPr>
        <w:tab/>
      </w:r>
      <w:r w:rsidR="00277030">
        <w:rPr>
          <w:b/>
        </w:rPr>
        <w:tab/>
      </w:r>
      <w:r w:rsidR="00277030">
        <w:rPr>
          <w:b/>
        </w:rPr>
        <w:tab/>
      </w:r>
      <w:r w:rsidR="00277030">
        <w:rPr>
          <w:b/>
        </w:rPr>
        <w:tab/>
        <w:t xml:space="preserve">        8/15 </w:t>
      </w:r>
      <w:r w:rsidR="000D2BE4">
        <w:rPr>
          <w:b/>
        </w:rPr>
        <w:t>–</w:t>
      </w:r>
      <w:r w:rsidR="00277030">
        <w:rPr>
          <w:b/>
        </w:rPr>
        <w:t xml:space="preserve"> </w:t>
      </w:r>
      <w:r w:rsidR="000D2BE4">
        <w:rPr>
          <w:b/>
        </w:rPr>
        <w:t>12/18</w:t>
      </w:r>
      <w:r w:rsidR="00277030">
        <w:rPr>
          <w:b/>
        </w:rPr>
        <w:tab/>
      </w:r>
    </w:p>
    <w:p w14:paraId="15169530" w14:textId="77777777" w:rsidR="00277030" w:rsidRDefault="00277030" w:rsidP="00F204E5">
      <w:pPr>
        <w:rPr>
          <w:b/>
        </w:rPr>
      </w:pPr>
      <w:r>
        <w:rPr>
          <w:b/>
        </w:rPr>
        <w:tab/>
        <w:t>·</w:t>
      </w:r>
      <w:r>
        <w:t xml:space="preserve">Teaching a General Chemistry course  </w:t>
      </w:r>
    </w:p>
    <w:p w14:paraId="1E65FD13" w14:textId="1AD769C2" w:rsidR="00F204E5" w:rsidRDefault="00F204E5" w:rsidP="00277030">
      <w:pPr>
        <w:ind w:firstLine="720"/>
        <w:rPr>
          <w:b/>
          <w:color w:val="000000" w:themeColor="text1"/>
        </w:rPr>
      </w:pPr>
      <w:r>
        <w:rPr>
          <w:b/>
        </w:rPr>
        <w:t xml:space="preserve"> </w:t>
      </w:r>
      <w:r w:rsidRPr="00F204E5">
        <w:rPr>
          <w:b/>
          <w:color w:val="000000" w:themeColor="text1"/>
        </w:rPr>
        <w:t>Instructor, Bellin College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          1/12 </w:t>
      </w:r>
      <w:r w:rsidR="009B1F1A">
        <w:rPr>
          <w:b/>
          <w:color w:val="000000" w:themeColor="text1"/>
        </w:rPr>
        <w:t>–</w:t>
      </w:r>
      <w:r>
        <w:rPr>
          <w:b/>
          <w:color w:val="000000" w:themeColor="text1"/>
        </w:rPr>
        <w:t xml:space="preserve"> </w:t>
      </w:r>
      <w:r w:rsidR="009B1F1A">
        <w:rPr>
          <w:b/>
          <w:color w:val="000000" w:themeColor="text1"/>
        </w:rPr>
        <w:t>5/19</w:t>
      </w:r>
      <w:r>
        <w:rPr>
          <w:b/>
          <w:color w:val="000000" w:themeColor="text1"/>
        </w:rPr>
        <w:tab/>
      </w:r>
    </w:p>
    <w:p w14:paraId="49AA82F1" w14:textId="77777777" w:rsidR="00F204E5" w:rsidRDefault="00F204E5" w:rsidP="00F204E5">
      <w:r>
        <w:rPr>
          <w:b/>
          <w:color w:val="000000" w:themeColor="text1"/>
        </w:rPr>
        <w:t xml:space="preserve">               </w:t>
      </w:r>
      <w:r>
        <w:rPr>
          <w:b/>
        </w:rPr>
        <w:t>·</w:t>
      </w:r>
      <w:r>
        <w:t xml:space="preserve">Teaching a General Chemistry course  </w:t>
      </w:r>
    </w:p>
    <w:p w14:paraId="2D6E2481" w14:textId="77777777" w:rsidR="00C239AE" w:rsidRDefault="00F204E5" w:rsidP="00F204E5">
      <w:r>
        <w:lastRenderedPageBreak/>
        <w:t xml:space="preserve">               </w:t>
      </w:r>
      <w:r>
        <w:rPr>
          <w:b/>
        </w:rPr>
        <w:t xml:space="preserve">Laboratory Technician, Integrated Paper Services                                        1/11 – 1/13 </w:t>
      </w:r>
      <w:r>
        <w:t xml:space="preserve">   </w:t>
      </w:r>
    </w:p>
    <w:p w14:paraId="757B313E" w14:textId="77777777" w:rsidR="00F204E5" w:rsidRPr="00C239AE" w:rsidRDefault="00C239AE" w:rsidP="00C239AE">
      <w:pPr>
        <w:pStyle w:val="ListParagraph"/>
        <w:ind w:left="0"/>
        <w:rPr>
          <w:color w:val="000000" w:themeColor="text1"/>
        </w:rPr>
      </w:pPr>
      <w:r>
        <w:rPr>
          <w:color w:val="000000" w:themeColor="text1"/>
        </w:rPr>
        <w:t xml:space="preserve">              . Testing paper and paperboard products using wet chemistry analysis techniques</w:t>
      </w:r>
    </w:p>
    <w:p w14:paraId="121D0333" w14:textId="77777777" w:rsidR="004B06C4" w:rsidRDefault="00F204E5" w:rsidP="00F204E5">
      <w:pPr>
        <w:rPr>
          <w:b/>
        </w:rPr>
      </w:pPr>
      <w:r>
        <w:rPr>
          <w:b/>
        </w:rPr>
        <w:t xml:space="preserve">   </w:t>
      </w:r>
      <w:r w:rsidR="00277030">
        <w:rPr>
          <w:b/>
        </w:rPr>
        <w:t>Instructor, MPTC</w:t>
      </w:r>
      <w:r w:rsidR="00277030">
        <w:rPr>
          <w:b/>
        </w:rPr>
        <w:tab/>
      </w:r>
      <w:r w:rsidR="00277030">
        <w:rPr>
          <w:b/>
        </w:rPr>
        <w:tab/>
      </w:r>
      <w:r w:rsidR="00277030">
        <w:rPr>
          <w:b/>
        </w:rPr>
        <w:tab/>
      </w:r>
      <w:r w:rsidR="00277030">
        <w:rPr>
          <w:b/>
        </w:rPr>
        <w:tab/>
      </w:r>
      <w:r w:rsidR="00277030">
        <w:rPr>
          <w:b/>
        </w:rPr>
        <w:tab/>
      </w:r>
      <w:r w:rsidR="004B06C4">
        <w:rPr>
          <w:b/>
        </w:rPr>
        <w:tab/>
      </w:r>
      <w:r w:rsidR="00277030">
        <w:rPr>
          <w:b/>
        </w:rPr>
        <w:t xml:space="preserve">           </w:t>
      </w:r>
      <w:r w:rsidR="002700EC">
        <w:rPr>
          <w:b/>
        </w:rPr>
        <w:t xml:space="preserve"> </w:t>
      </w:r>
      <w:r w:rsidR="00277030">
        <w:rPr>
          <w:b/>
        </w:rPr>
        <w:t>2</w:t>
      </w:r>
      <w:r w:rsidR="002054A8">
        <w:rPr>
          <w:b/>
        </w:rPr>
        <w:t>/08 – 8/11</w:t>
      </w:r>
    </w:p>
    <w:p w14:paraId="7E106FC0" w14:textId="77777777" w:rsidR="002700EC" w:rsidRDefault="00F204E5">
      <w:r>
        <w:rPr>
          <w:b/>
        </w:rPr>
        <w:t xml:space="preserve">        </w:t>
      </w:r>
      <w:r w:rsidR="002700EC">
        <w:rPr>
          <w:b/>
        </w:rPr>
        <w:t>·</w:t>
      </w:r>
      <w:r w:rsidR="002700EC">
        <w:t>Teaching a General Chemistry course</w:t>
      </w:r>
    </w:p>
    <w:p w14:paraId="579C09BE" w14:textId="77777777" w:rsidR="00F204E5" w:rsidRDefault="002700EC">
      <w:pPr>
        <w:rPr>
          <w:b/>
        </w:rPr>
      </w:pPr>
      <w:r>
        <w:rPr>
          <w:b/>
        </w:rPr>
        <w:t>Instructor, Dept. Of Chemistry, UWGB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77030">
        <w:rPr>
          <w:b/>
        </w:rPr>
        <w:tab/>
      </w:r>
      <w:r>
        <w:rPr>
          <w:b/>
        </w:rPr>
        <w:t xml:space="preserve">  8/07 – 12/07</w:t>
      </w:r>
      <w:r>
        <w:rPr>
          <w:b/>
        </w:rPr>
        <w:tab/>
      </w:r>
    </w:p>
    <w:p w14:paraId="182E9492" w14:textId="77777777" w:rsidR="00F204E5" w:rsidRDefault="002700EC">
      <w:r>
        <w:rPr>
          <w:b/>
        </w:rPr>
        <w:t xml:space="preserve">   ·</w:t>
      </w:r>
      <w:r>
        <w:t>Taught a General Chemistry Lab</w:t>
      </w:r>
      <w:r>
        <w:tab/>
        <w:t xml:space="preserve"> </w:t>
      </w:r>
    </w:p>
    <w:p w14:paraId="4E0650A6" w14:textId="77777777" w:rsidR="00C239AE" w:rsidRDefault="002700EC">
      <w:pPr>
        <w:rPr>
          <w:b/>
        </w:rPr>
      </w:pPr>
      <w:r>
        <w:t xml:space="preserve">  </w:t>
      </w:r>
      <w:r>
        <w:rPr>
          <w:b/>
        </w:rPr>
        <w:t>Instructor, Dept. Of Chemistry, UW-Osh Kosh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8/06 -5/07</w:t>
      </w:r>
      <w:r>
        <w:rPr>
          <w:b/>
        </w:rPr>
        <w:tab/>
      </w:r>
    </w:p>
    <w:p w14:paraId="6350BF34" w14:textId="77777777" w:rsidR="002700EC" w:rsidRPr="00C239AE" w:rsidRDefault="002700EC">
      <w:pPr>
        <w:rPr>
          <w:b/>
        </w:rPr>
      </w:pPr>
      <w:r>
        <w:rPr>
          <w:b/>
        </w:rPr>
        <w:t xml:space="preserve">   ·</w:t>
      </w:r>
      <w:r>
        <w:t>Taught Chemistry 101, a General Chemistry course</w:t>
      </w:r>
    </w:p>
    <w:p w14:paraId="2BC411FF" w14:textId="77777777" w:rsidR="00C239AE" w:rsidRDefault="00C239AE">
      <w:pPr>
        <w:rPr>
          <w:b/>
        </w:rPr>
      </w:pPr>
      <w:r>
        <w:rPr>
          <w:b/>
        </w:rPr>
        <w:t xml:space="preserve">  </w:t>
      </w:r>
      <w:r w:rsidR="002700EC">
        <w:rPr>
          <w:b/>
        </w:rPr>
        <w:t>Instructor, Dept. Of Biology, UW-Osh Kosh</w:t>
      </w:r>
      <w:r w:rsidR="002700EC">
        <w:rPr>
          <w:b/>
        </w:rPr>
        <w:tab/>
      </w:r>
      <w:r w:rsidR="002700EC">
        <w:rPr>
          <w:b/>
        </w:rPr>
        <w:tab/>
      </w:r>
      <w:r w:rsidR="002700EC">
        <w:rPr>
          <w:b/>
        </w:rPr>
        <w:tab/>
      </w:r>
      <w:r w:rsidR="002700EC">
        <w:rPr>
          <w:b/>
        </w:rPr>
        <w:tab/>
      </w:r>
      <w:r w:rsidR="00931B55">
        <w:rPr>
          <w:b/>
        </w:rPr>
        <w:t xml:space="preserve">     9/04 -12/04</w:t>
      </w:r>
      <w:r w:rsidR="00F204E5" w:rsidRPr="00F204E5">
        <w:rPr>
          <w:b/>
        </w:rPr>
        <w:t xml:space="preserve">       </w:t>
      </w:r>
    </w:p>
    <w:p w14:paraId="1BF330E4" w14:textId="77777777" w:rsidR="00C239AE" w:rsidRDefault="00C239AE">
      <w:pPr>
        <w:rPr>
          <w:b/>
        </w:rPr>
      </w:pPr>
      <w:r>
        <w:rPr>
          <w:b/>
        </w:rPr>
        <w:t xml:space="preserve">    </w:t>
      </w:r>
      <w:r w:rsidR="00931B55">
        <w:rPr>
          <w:b/>
        </w:rPr>
        <w:t>·</w:t>
      </w:r>
      <w:r w:rsidR="00931B55">
        <w:t>Taught Biology 105 Lab</w:t>
      </w:r>
    </w:p>
    <w:p w14:paraId="5BA758B8" w14:textId="77777777" w:rsidR="00931B55" w:rsidRPr="00C239AE" w:rsidRDefault="00931B55">
      <w:pPr>
        <w:rPr>
          <w:b/>
        </w:rPr>
      </w:pPr>
      <w:r>
        <w:t xml:space="preserve">      </w:t>
      </w:r>
      <w:r>
        <w:rPr>
          <w:b/>
        </w:rPr>
        <w:t>Instructor, Dept. Of Physical Sciences, Lorain County Community College</w:t>
      </w:r>
      <w:r>
        <w:rPr>
          <w:b/>
        </w:rPr>
        <w:tab/>
        <w:t xml:space="preserve">      3/99 -5/99 </w:t>
      </w:r>
      <w:r>
        <w:tab/>
      </w:r>
    </w:p>
    <w:p w14:paraId="3E036608" w14:textId="77777777" w:rsidR="00931B55" w:rsidRDefault="00931B55">
      <w:r>
        <w:t xml:space="preserve">      ·Taught Chemistry 152, a Biochemistry course</w:t>
      </w:r>
    </w:p>
    <w:p w14:paraId="236E1CEC" w14:textId="77777777" w:rsidR="00931B55" w:rsidRDefault="00931B55">
      <w:pPr>
        <w:rPr>
          <w:b/>
        </w:rPr>
      </w:pPr>
      <w:r>
        <w:t xml:space="preserve">     </w:t>
      </w:r>
      <w:r w:rsidR="00201988">
        <w:t xml:space="preserve"> </w:t>
      </w:r>
      <w:r>
        <w:t xml:space="preserve"> </w:t>
      </w:r>
      <w:r>
        <w:rPr>
          <w:b/>
        </w:rPr>
        <w:t>Research Technician, Dept. of Chemistry, CSU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7/98 – 5/99</w:t>
      </w:r>
    </w:p>
    <w:p w14:paraId="52583F4F" w14:textId="77777777" w:rsidR="00931B55" w:rsidRDefault="00931B55">
      <w:r>
        <w:rPr>
          <w:b/>
        </w:rPr>
        <w:t xml:space="preserve">     ·</w:t>
      </w:r>
      <w:r>
        <w:t>Spectrophotometric  and  fluorimetric detection of biological S-Nitrosothiols</w:t>
      </w:r>
    </w:p>
    <w:p w14:paraId="1E818EAC" w14:textId="77777777" w:rsidR="00955D0B" w:rsidRDefault="00931B55">
      <w:pPr>
        <w:rPr>
          <w:b/>
        </w:rPr>
      </w:pPr>
      <w:r>
        <w:t xml:space="preserve">     </w:t>
      </w:r>
      <w:r w:rsidR="00201988">
        <w:t xml:space="preserve"> </w:t>
      </w:r>
      <w:r>
        <w:rPr>
          <w:b/>
        </w:rPr>
        <w:t>Instructor, Dept. Of Chemistry, East LA College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955D0B">
        <w:rPr>
          <w:b/>
        </w:rPr>
        <w:t xml:space="preserve">   1/97-5/98</w:t>
      </w:r>
    </w:p>
    <w:p w14:paraId="6B4B0F35" w14:textId="77777777" w:rsidR="00955D0B" w:rsidRDefault="00955D0B">
      <w:r>
        <w:rPr>
          <w:b/>
        </w:rPr>
        <w:t xml:space="preserve">    </w:t>
      </w:r>
      <w:r w:rsidR="00201988">
        <w:rPr>
          <w:b/>
        </w:rPr>
        <w:t xml:space="preserve"> </w:t>
      </w:r>
      <w:r>
        <w:rPr>
          <w:b/>
        </w:rPr>
        <w:t>·</w:t>
      </w:r>
      <w:r>
        <w:t>Taught Chemistry 102, a General Chemistry course</w:t>
      </w:r>
    </w:p>
    <w:p w14:paraId="39936355" w14:textId="77777777" w:rsidR="00955D0B" w:rsidRDefault="00955D0B">
      <w:pPr>
        <w:rPr>
          <w:b/>
        </w:rPr>
      </w:pPr>
      <w:r>
        <w:t xml:space="preserve">     </w:t>
      </w:r>
      <w:r>
        <w:rPr>
          <w:b/>
        </w:rPr>
        <w:t>Instructor, Dept. Of Physical Sciences, Pasadena City College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1/96 -8/97</w:t>
      </w:r>
    </w:p>
    <w:p w14:paraId="6656901D" w14:textId="77777777" w:rsidR="00955D0B" w:rsidRDefault="00955D0B">
      <w:r>
        <w:rPr>
          <w:b/>
        </w:rPr>
        <w:t xml:space="preserve">   </w:t>
      </w:r>
      <w:r w:rsidR="00201988">
        <w:rPr>
          <w:b/>
        </w:rPr>
        <w:t xml:space="preserve"> </w:t>
      </w:r>
      <w:r>
        <w:rPr>
          <w:b/>
        </w:rPr>
        <w:t xml:space="preserve"> ·</w:t>
      </w:r>
      <w:r>
        <w:t>Taught Chemistry 105, an Introductory Chemistry course</w:t>
      </w:r>
    </w:p>
    <w:p w14:paraId="21E39961" w14:textId="77777777" w:rsidR="00955D0B" w:rsidRDefault="00955D0B">
      <w:pPr>
        <w:rPr>
          <w:b/>
        </w:rPr>
      </w:pPr>
      <w:r>
        <w:t xml:space="preserve">    </w:t>
      </w:r>
      <w:r w:rsidR="00201988">
        <w:t xml:space="preserve"> </w:t>
      </w:r>
      <w:r>
        <w:rPr>
          <w:b/>
        </w:rPr>
        <w:t>Instructor, Dept. Of Chemistry, Glendale College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3/96 -5/96</w:t>
      </w:r>
    </w:p>
    <w:p w14:paraId="337FE6D8" w14:textId="77777777" w:rsidR="00201988" w:rsidRDefault="00955D0B">
      <w:r>
        <w:rPr>
          <w:b/>
        </w:rPr>
        <w:t xml:space="preserve">   </w:t>
      </w:r>
      <w:r w:rsidR="00201988">
        <w:rPr>
          <w:b/>
        </w:rPr>
        <w:t xml:space="preserve"> </w:t>
      </w:r>
      <w:r>
        <w:rPr>
          <w:b/>
        </w:rPr>
        <w:t xml:space="preserve"> ·</w:t>
      </w:r>
      <w:r w:rsidR="00201988">
        <w:t>Taught a General Chemistry Lab course</w:t>
      </w:r>
    </w:p>
    <w:p w14:paraId="4CC7C6AF" w14:textId="77777777" w:rsidR="00201988" w:rsidRDefault="00201988">
      <w:pPr>
        <w:rPr>
          <w:b/>
        </w:rPr>
      </w:pPr>
      <w:r>
        <w:rPr>
          <w:b/>
        </w:rPr>
        <w:t xml:space="preserve">      Research Assistant, Dept. Of Chemistry, University Of Akron </w:t>
      </w:r>
      <w:r>
        <w:rPr>
          <w:b/>
        </w:rPr>
        <w:tab/>
      </w:r>
      <w:r>
        <w:rPr>
          <w:b/>
        </w:rPr>
        <w:tab/>
        <w:t xml:space="preserve">     5/89 -8/94</w:t>
      </w:r>
    </w:p>
    <w:p w14:paraId="271DF5BA" w14:textId="77777777" w:rsidR="00201988" w:rsidRDefault="00201988">
      <w:r>
        <w:rPr>
          <w:b/>
        </w:rPr>
        <w:t xml:space="preserve">     ·</w:t>
      </w:r>
      <w:r>
        <w:t xml:space="preserve">Studied Reaction Mechanisms of Hydrogen Peroxide with various Ferrous complexes and the effects </w:t>
      </w:r>
    </w:p>
    <w:p w14:paraId="4368A55B" w14:textId="77777777" w:rsidR="00201988" w:rsidRDefault="00201988">
      <w:pPr>
        <w:rPr>
          <w:b/>
        </w:rPr>
      </w:pPr>
      <w:r>
        <w:t xml:space="preserve">     Of some of these complexes in Reducing Free Radical Peroxidation in Rat Hearts.</w:t>
      </w:r>
      <w:r>
        <w:rPr>
          <w:b/>
        </w:rPr>
        <w:tab/>
      </w:r>
    </w:p>
    <w:p w14:paraId="209C6429" w14:textId="77777777" w:rsidR="00201988" w:rsidRDefault="00201988">
      <w:pPr>
        <w:rPr>
          <w:b/>
        </w:rPr>
      </w:pPr>
      <w:r>
        <w:rPr>
          <w:b/>
        </w:rPr>
        <w:t xml:space="preserve">     Teaching Assistant, University Of Akron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8/88-12/92</w:t>
      </w:r>
      <w:r>
        <w:rPr>
          <w:b/>
        </w:rPr>
        <w:tab/>
      </w:r>
    </w:p>
    <w:p w14:paraId="2ABB330A" w14:textId="77777777" w:rsidR="00201988" w:rsidRDefault="00201988">
      <w:pPr>
        <w:rPr>
          <w:b/>
        </w:rPr>
      </w:pPr>
      <w:r>
        <w:rPr>
          <w:b/>
        </w:rPr>
        <w:t xml:space="preserve">     ·</w:t>
      </w:r>
      <w:r>
        <w:t>Taught General Chemistry, Biochemistry and Advanced Chemistry Lab courses; Dept. Of Chemistry</w:t>
      </w:r>
      <w:r>
        <w:rPr>
          <w:b/>
        </w:rPr>
        <w:tab/>
        <w:t xml:space="preserve">    </w:t>
      </w:r>
    </w:p>
    <w:p w14:paraId="6AA1DEAC" w14:textId="77777777" w:rsidR="00201988" w:rsidRPr="00201988" w:rsidRDefault="00201988">
      <w:r>
        <w:rPr>
          <w:b/>
        </w:rPr>
        <w:lastRenderedPageBreak/>
        <w:t xml:space="preserve">     ·</w:t>
      </w:r>
      <w:r>
        <w:t>Taught Anatomy and Physiology Lab course; Dept. Of Biology</w:t>
      </w:r>
    </w:p>
    <w:p w14:paraId="5EE856BB" w14:textId="77777777" w:rsidR="004B06C4" w:rsidRPr="004B06C4" w:rsidRDefault="00201988">
      <w:pPr>
        <w:rPr>
          <w:b/>
          <w:u w:val="single"/>
        </w:rPr>
      </w:pPr>
      <w:r>
        <w:rPr>
          <w:b/>
        </w:rPr>
        <w:t xml:space="preserve"> </w:t>
      </w:r>
      <w:r w:rsidR="00931B55">
        <w:rPr>
          <w:b/>
        </w:rPr>
        <w:tab/>
      </w:r>
      <w:r w:rsidR="004B06C4" w:rsidRPr="004B06C4">
        <w:tab/>
      </w:r>
    </w:p>
    <w:sectPr w:rsidR="004B06C4" w:rsidRPr="004B06C4" w:rsidSect="00F204E5">
      <w:footerReference w:type="default" r:id="rId9"/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B30C0" w14:textId="77777777" w:rsidR="00702CD2" w:rsidRDefault="00702CD2" w:rsidP="00931B55">
      <w:pPr>
        <w:spacing w:after="0" w:line="240" w:lineRule="auto"/>
      </w:pPr>
      <w:r>
        <w:separator/>
      </w:r>
    </w:p>
  </w:endnote>
  <w:endnote w:type="continuationSeparator" w:id="0">
    <w:p w14:paraId="09DDD7E9" w14:textId="77777777" w:rsidR="00702CD2" w:rsidRDefault="00702CD2" w:rsidP="0093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749485"/>
      <w:docPartObj>
        <w:docPartGallery w:val="Page Numbers (Bottom of Page)"/>
        <w:docPartUnique/>
      </w:docPartObj>
    </w:sdtPr>
    <w:sdtEndPr/>
    <w:sdtContent>
      <w:p w14:paraId="5E6F2F98" w14:textId="77777777" w:rsidR="00C239AE" w:rsidRDefault="00C239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0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81C776" w14:textId="77777777" w:rsidR="00C239AE" w:rsidRDefault="00C23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D320B" w14:textId="77777777" w:rsidR="00702CD2" w:rsidRDefault="00702CD2" w:rsidP="00931B55">
      <w:pPr>
        <w:spacing w:after="0" w:line="240" w:lineRule="auto"/>
      </w:pPr>
      <w:r>
        <w:separator/>
      </w:r>
    </w:p>
  </w:footnote>
  <w:footnote w:type="continuationSeparator" w:id="0">
    <w:p w14:paraId="71D1BA63" w14:textId="77777777" w:rsidR="00702CD2" w:rsidRDefault="00702CD2" w:rsidP="00931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636D1E"/>
    <w:multiLevelType w:val="hybridMultilevel"/>
    <w:tmpl w:val="D6D0A29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6C0A1837"/>
    <w:multiLevelType w:val="hybridMultilevel"/>
    <w:tmpl w:val="3A680F32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75B1555B"/>
    <w:multiLevelType w:val="hybridMultilevel"/>
    <w:tmpl w:val="AF5E4884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 w15:restartNumberingAfterBreak="0">
    <w:nsid w:val="7D4D38E2"/>
    <w:multiLevelType w:val="hybridMultilevel"/>
    <w:tmpl w:val="EA5A146C"/>
    <w:lvl w:ilvl="0" w:tplc="04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B7"/>
    <w:rsid w:val="000A76F5"/>
    <w:rsid w:val="000D2BE4"/>
    <w:rsid w:val="0018695E"/>
    <w:rsid w:val="00201988"/>
    <w:rsid w:val="002054A8"/>
    <w:rsid w:val="002660B7"/>
    <w:rsid w:val="002700EC"/>
    <w:rsid w:val="00277030"/>
    <w:rsid w:val="004B06C4"/>
    <w:rsid w:val="005F07AD"/>
    <w:rsid w:val="006A6BC8"/>
    <w:rsid w:val="00702CD2"/>
    <w:rsid w:val="0080765C"/>
    <w:rsid w:val="008C3F85"/>
    <w:rsid w:val="008F6A68"/>
    <w:rsid w:val="00931B55"/>
    <w:rsid w:val="00955D0B"/>
    <w:rsid w:val="009B1F1A"/>
    <w:rsid w:val="00B10DA9"/>
    <w:rsid w:val="00C239AE"/>
    <w:rsid w:val="00DC505B"/>
    <w:rsid w:val="00F2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C43C96"/>
  <w15:docId w15:val="{45994051-A017-7544-813B-664EC10A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60B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31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1B55"/>
  </w:style>
  <w:style w:type="paragraph" w:styleId="Footer">
    <w:name w:val="footer"/>
    <w:basedOn w:val="Normal"/>
    <w:link w:val="FooterChar"/>
    <w:uiPriority w:val="99"/>
    <w:unhideWhenUsed/>
    <w:rsid w:val="00931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B55"/>
  </w:style>
  <w:style w:type="paragraph" w:styleId="ListParagraph">
    <w:name w:val="List Paragraph"/>
    <w:basedOn w:val="Normal"/>
    <w:uiPriority w:val="34"/>
    <w:qFormat/>
    <w:rsid w:val="00C23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ensoe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FAE382-7929-7A42-8666-D04A1C2A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Moraine Park Technical College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MPTC Student</dc:creator>
  <cp:keywords/>
  <dc:description/>
  <cp:lastModifiedBy>Elizabeth Sorenson</cp:lastModifiedBy>
  <cp:revision>2</cp:revision>
  <dcterms:created xsi:type="dcterms:W3CDTF">2020-10-07T19:41:00Z</dcterms:created>
  <dcterms:modified xsi:type="dcterms:W3CDTF">2020-10-07T19:41:00Z</dcterms:modified>
</cp:coreProperties>
</file>