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E2B80" w14:textId="10F68462" w:rsidR="00AC17CD" w:rsidRPr="00AC17CD" w:rsidRDefault="00D5157E" w:rsidP="00AC17CD">
      <w:pPr>
        <w:ind w:right="-360" w:hanging="360"/>
        <w:jc w:val="center"/>
        <w:rPr>
          <w:b/>
          <w:color w:val="000000" w:themeColor="text1"/>
          <w:sz w:val="40"/>
          <w:szCs w:val="40"/>
        </w:rPr>
      </w:pPr>
      <w:r w:rsidRPr="00AC17CD">
        <w:rPr>
          <w:b/>
          <w:color w:val="000000" w:themeColor="text1"/>
          <w:sz w:val="40"/>
          <w:szCs w:val="40"/>
        </w:rPr>
        <w:t>Lindsay Kloppenburg</w:t>
      </w:r>
    </w:p>
    <w:p w14:paraId="63A5A590" w14:textId="5C415727" w:rsidR="00AC17CD" w:rsidRPr="00AC17CD" w:rsidRDefault="00AC17CD" w:rsidP="00AC17CD">
      <w:pPr>
        <w:ind w:right="-360" w:hanging="360"/>
        <w:jc w:val="center"/>
        <w:rPr>
          <w:color w:val="000000" w:themeColor="text1"/>
        </w:rPr>
      </w:pPr>
      <w:r>
        <w:rPr>
          <w:color w:val="000000" w:themeColor="text1"/>
        </w:rPr>
        <w:t xml:space="preserve">2630 N. Magnolia Ave Apt 2 Chicago, IL </w:t>
      </w:r>
      <w:r>
        <w:rPr>
          <w:b/>
          <w:color w:val="000000" w:themeColor="text1"/>
          <w:sz w:val="22"/>
          <w:szCs w:val="22"/>
        </w:rPr>
        <w:sym w:font="Symbol" w:char="F0B7"/>
      </w:r>
      <w:r>
        <w:rPr>
          <w:b/>
          <w:color w:val="000000" w:themeColor="text1"/>
          <w:sz w:val="22"/>
          <w:szCs w:val="22"/>
        </w:rPr>
        <w:t xml:space="preserve"> </w:t>
      </w:r>
      <w:r>
        <w:rPr>
          <w:color w:val="000000" w:themeColor="text1"/>
        </w:rPr>
        <w:t>608-438-7768</w:t>
      </w:r>
    </w:p>
    <w:p w14:paraId="5084CEEC" w14:textId="77777777" w:rsidR="00AC17CD" w:rsidRDefault="005258DD" w:rsidP="00AC17CD">
      <w:pPr>
        <w:ind w:right="-360" w:hanging="360"/>
        <w:jc w:val="center"/>
        <w:rPr>
          <w:color w:val="000000" w:themeColor="text1"/>
        </w:rPr>
      </w:pPr>
      <w:hyperlink r:id="rId8" w:history="1">
        <w:r w:rsidR="00AC17CD" w:rsidRPr="00AC17CD">
          <w:rPr>
            <w:rStyle w:val="Hyperlink"/>
            <w:color w:val="000000" w:themeColor="text1"/>
            <w:u w:val="none"/>
          </w:rPr>
          <w:t>llklopp427@gmail.com</w:t>
        </w:r>
      </w:hyperlink>
      <w:r w:rsidR="00AC17CD" w:rsidRPr="00AC17CD">
        <w:rPr>
          <w:color w:val="000000" w:themeColor="text1"/>
        </w:rPr>
        <w:t xml:space="preserve">  </w:t>
      </w:r>
      <w:r w:rsidR="00AC17CD" w:rsidRPr="00AC17CD">
        <w:rPr>
          <w:color w:val="000000" w:themeColor="text1"/>
        </w:rPr>
        <w:sym w:font="Symbol" w:char="F0B7"/>
      </w:r>
      <w:r w:rsidR="00AC17CD" w:rsidRPr="00AC17CD">
        <w:rPr>
          <w:color w:val="000000" w:themeColor="text1"/>
        </w:rPr>
        <w:t xml:space="preserve">  www.linkedin.com/in/lindsay-kloppenburg-33421791</w:t>
      </w:r>
    </w:p>
    <w:p w14:paraId="00381E01" w14:textId="120318F7" w:rsidR="00AC17CD" w:rsidRPr="00AC17CD" w:rsidRDefault="00AC17CD" w:rsidP="00AC17CD">
      <w:pPr>
        <w:ind w:right="-360" w:hanging="360"/>
        <w:jc w:val="center"/>
        <w:rPr>
          <w:color w:val="000000" w:themeColor="text1"/>
        </w:rPr>
        <w:sectPr w:rsidR="00AC17CD" w:rsidRPr="00AC17CD" w:rsidSect="00155EA3">
          <w:type w:val="continuous"/>
          <w:pgSz w:w="12240" w:h="15840"/>
          <w:pgMar w:top="450" w:right="720" w:bottom="630" w:left="720" w:header="0" w:footer="0" w:gutter="0"/>
          <w:cols w:space="720"/>
          <w:docGrid w:linePitch="360"/>
        </w:sectPr>
      </w:pPr>
    </w:p>
    <w:p w14:paraId="49D0C272" w14:textId="2117A4AE" w:rsidR="00D10DE0" w:rsidRPr="00707B55" w:rsidRDefault="00D10DE0" w:rsidP="00AC17CD">
      <w:pPr>
        <w:ind w:left="1440" w:right="-360" w:hanging="2160"/>
        <w:rPr>
          <w:b/>
          <w:color w:val="000000" w:themeColor="text1"/>
          <w:sz w:val="22"/>
          <w:szCs w:val="22"/>
        </w:rPr>
        <w:sectPr w:rsidR="00D10DE0" w:rsidRPr="00707B55" w:rsidSect="00882D0A">
          <w:type w:val="continuous"/>
          <w:pgSz w:w="12240" w:h="15840"/>
          <w:pgMar w:top="540" w:right="720" w:bottom="720" w:left="720" w:header="720" w:footer="720" w:gutter="0"/>
          <w:cols w:num="2" w:space="720" w:equalWidth="0">
            <w:col w:w="5400" w:space="720"/>
            <w:col w:w="4680"/>
          </w:cols>
          <w:docGrid w:linePitch="360"/>
        </w:sectPr>
      </w:pPr>
    </w:p>
    <w:p w14:paraId="374DE2E6" w14:textId="5B7B5A9A" w:rsidR="00AF12C5" w:rsidRPr="00AC17CD" w:rsidRDefault="002D63A9" w:rsidP="00AC17CD">
      <w:pPr>
        <w:ind w:right="-360"/>
        <w:rPr>
          <w:b/>
          <w:color w:val="000000" w:themeColor="text1"/>
          <w:sz w:val="22"/>
          <w:szCs w:val="22"/>
        </w:rPr>
        <w:sectPr w:rsidR="00AF12C5" w:rsidRPr="00AC17CD" w:rsidSect="009E03D1">
          <w:type w:val="continuous"/>
          <w:pgSz w:w="12240" w:h="15840"/>
          <w:pgMar w:top="540" w:right="540" w:bottom="360" w:left="1440" w:header="720" w:footer="720" w:gutter="0"/>
          <w:cols w:space="720"/>
          <w:docGrid w:linePitch="360"/>
        </w:sectPr>
      </w:pPr>
      <w:r w:rsidRPr="00707B55">
        <w:rPr>
          <w:b/>
          <w:noProof/>
          <w:color w:val="000000" w:themeColor="text1"/>
          <w:sz w:val="22"/>
          <w:szCs w:val="22"/>
        </w:rPr>
        <mc:AlternateContent>
          <mc:Choice Requires="wps">
            <w:drawing>
              <wp:anchor distT="0" distB="0" distL="114300" distR="114300" simplePos="0" relativeHeight="251657728" behindDoc="0" locked="0" layoutInCell="1" allowOverlap="1" wp14:anchorId="4792E359" wp14:editId="6928957C">
                <wp:simplePos x="0" y="0"/>
                <wp:positionH relativeFrom="column">
                  <wp:posOffset>-695325</wp:posOffset>
                </wp:positionH>
                <wp:positionV relativeFrom="paragraph">
                  <wp:posOffset>635</wp:posOffset>
                </wp:positionV>
                <wp:extent cx="7324725" cy="0"/>
                <wp:effectExtent l="9525" t="11430" r="9525" b="762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24725" cy="0"/>
                        </a:xfrm>
                        <a:prstGeom prst="straightConnector1">
                          <a:avLst/>
                        </a:prstGeom>
                        <a:noFill/>
                        <a:ln w="9525">
                          <a:solidFill>
                            <a:srgbClr val="000000"/>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9CF540D" id="_x0000_t32" coordsize="21600,21600" o:spt="32" o:oned="t" path="m,l21600,21600e" filled="f">
                <v:path arrowok="t" fillok="f" o:connecttype="none"/>
                <o:lock v:ext="edit" shapetype="t"/>
              </v:shapetype>
              <v:shape id="AutoShape 4" o:spid="_x0000_s1026" type="#_x0000_t32" style="position:absolute;margin-left:-54.75pt;margin-top:.05pt;width:576.7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"/>
            </w:pict>
          </mc:Fallback>
        </mc:AlternateContent>
      </w:r>
    </w:p>
    <w:p w14:paraId="263CEA81" w14:textId="6B4DAA10" w:rsidR="00AC17CD" w:rsidRPr="00B47804" w:rsidRDefault="00AC17CD" w:rsidP="00AC17CD">
      <w:r w:rsidRPr="00B47804">
        <w:rPr>
          <w:shd w:val="clear" w:color="auto" w:fill="FFFFFF"/>
        </w:rPr>
        <w:t>Compassionate Registered Nur</w:t>
      </w:r>
      <w:r w:rsidR="00B47804">
        <w:rPr>
          <w:shd w:val="clear" w:color="auto" w:fill="FFFFFF"/>
        </w:rPr>
        <w:t>se wi</w:t>
      </w:r>
      <w:r w:rsidR="004A14A3">
        <w:rPr>
          <w:shd w:val="clear" w:color="auto" w:fill="FFFFFF"/>
        </w:rPr>
        <w:t>th experience working as an agency nurse on a M</w:t>
      </w:r>
      <w:r w:rsidR="00B47804">
        <w:rPr>
          <w:shd w:val="clear" w:color="auto" w:fill="FFFFFF"/>
        </w:rPr>
        <w:t>edical</w:t>
      </w:r>
      <w:r w:rsidR="004A14A3">
        <w:rPr>
          <w:shd w:val="clear" w:color="auto" w:fill="FFFFFF"/>
        </w:rPr>
        <w:t>-Surgical floor with Telemetry, and a</w:t>
      </w:r>
      <w:r w:rsidR="00B47804">
        <w:rPr>
          <w:shd w:val="clear" w:color="auto" w:fill="FFFFFF"/>
        </w:rPr>
        <w:t xml:space="preserve"> </w:t>
      </w:r>
      <w:r w:rsidRPr="00B47804">
        <w:rPr>
          <w:shd w:val="clear" w:color="auto" w:fill="FFFFFF"/>
        </w:rPr>
        <w:t xml:space="preserve">rehabilitation setting focusing on Traumatic Brain Injury patients and their diverse stages of recovery. Provides one plus year of experience as an RN, four years of experience in the hospital setting, </w:t>
      </w:r>
      <w:r w:rsidR="005B4549">
        <w:rPr>
          <w:shd w:val="clear" w:color="auto" w:fill="FFFFFF"/>
        </w:rPr>
        <w:t xml:space="preserve">fast-learner, </w:t>
      </w:r>
      <w:r w:rsidRPr="00B47804">
        <w:rPr>
          <w:shd w:val="clear" w:color="auto" w:fill="FFFFFF"/>
        </w:rPr>
        <w:t xml:space="preserve">excellent communication skills and multi-tasking skills, an optimistic attitude and display </w:t>
      </w:r>
      <w:r w:rsidR="005B4549">
        <w:rPr>
          <w:shd w:val="clear" w:color="auto" w:fill="FFFFFF"/>
        </w:rPr>
        <w:t xml:space="preserve">of </w:t>
      </w:r>
      <w:r w:rsidRPr="00B47804">
        <w:rPr>
          <w:shd w:val="clear" w:color="auto" w:fill="FFFFFF"/>
        </w:rPr>
        <w:t>a matchless team-work mentality.</w:t>
      </w:r>
    </w:p>
    <w:p w14:paraId="05879274" w14:textId="77777777" w:rsidR="00AC17CD" w:rsidRDefault="00AC17CD" w:rsidP="00855272">
      <w:pPr>
        <w:ind w:left="-900" w:right="-270" w:hanging="180"/>
        <w:rPr>
          <w:b/>
          <w:color w:val="000000" w:themeColor="text1"/>
          <w:sz w:val="28"/>
          <w:szCs w:val="28"/>
        </w:rPr>
      </w:pPr>
    </w:p>
    <w:p w14:paraId="7647D41F" w14:textId="3FE9C06B" w:rsidR="00736248" w:rsidRPr="00AC17CD" w:rsidRDefault="00EA0122" w:rsidP="00855272">
      <w:pPr>
        <w:ind w:left="-900" w:right="-270" w:hanging="180"/>
        <w:rPr>
          <w:b/>
          <w:color w:val="000000" w:themeColor="text1"/>
          <w:sz w:val="28"/>
          <w:szCs w:val="28"/>
        </w:rPr>
      </w:pPr>
      <w:r w:rsidRPr="00AC17CD">
        <w:rPr>
          <w:b/>
          <w:color w:val="000000" w:themeColor="text1"/>
          <w:sz w:val="28"/>
          <w:szCs w:val="28"/>
        </w:rPr>
        <w:t>EXPERIENCE</w:t>
      </w:r>
    </w:p>
    <w:p w14:paraId="508B5E91" w14:textId="77777777" w:rsidR="002903CD" w:rsidRDefault="002903CD" w:rsidP="00855272">
      <w:pPr>
        <w:ind w:left="-900" w:right="-270" w:hanging="180"/>
        <w:rPr>
          <w:b/>
          <w:color w:val="000000" w:themeColor="text1"/>
          <w:sz w:val="22"/>
          <w:szCs w:val="22"/>
        </w:rPr>
      </w:pPr>
    </w:p>
    <w:p w14:paraId="30D724FB" w14:textId="5EE7F18E" w:rsidR="00B47804" w:rsidRDefault="00AC17CD" w:rsidP="00B47804">
      <w:pPr>
        <w:ind w:left="-900" w:right="-270" w:hanging="180"/>
        <w:rPr>
          <w:bCs/>
          <w:color w:val="000000" w:themeColor="text1"/>
        </w:rPr>
      </w:pPr>
      <w:r>
        <w:rPr>
          <w:b/>
          <w:bCs/>
          <w:color w:val="000000" w:themeColor="text1"/>
        </w:rPr>
        <w:t xml:space="preserve">    </w:t>
      </w:r>
      <w:r w:rsidR="00B47804">
        <w:rPr>
          <w:b/>
          <w:bCs/>
          <w:color w:val="000000" w:themeColor="text1"/>
        </w:rPr>
        <w:t>Registered Nurse</w:t>
      </w:r>
      <w:r w:rsidR="00B47804">
        <w:rPr>
          <w:bCs/>
          <w:color w:val="000000" w:themeColor="text1"/>
        </w:rPr>
        <w:t>, Maxim Hea</w:t>
      </w:r>
      <w:r w:rsidR="00CF2F1A">
        <w:rPr>
          <w:bCs/>
          <w:color w:val="000000" w:themeColor="text1"/>
        </w:rPr>
        <w:t>l</w:t>
      </w:r>
      <w:r w:rsidR="00B47804">
        <w:rPr>
          <w:bCs/>
          <w:color w:val="000000" w:themeColor="text1"/>
        </w:rPr>
        <w:t>th Recruiting</w:t>
      </w:r>
    </w:p>
    <w:p w14:paraId="4A7B4D8A" w14:textId="36B15556" w:rsidR="005B4549" w:rsidRPr="005B4549" w:rsidRDefault="00B47804" w:rsidP="005B4549">
      <w:pPr>
        <w:ind w:left="-900" w:right="-270" w:hanging="180"/>
        <w:rPr>
          <w:bCs/>
          <w:color w:val="000000" w:themeColor="text1"/>
          <w:sz w:val="22"/>
          <w:szCs w:val="22"/>
        </w:rPr>
      </w:pPr>
      <w:r>
        <w:rPr>
          <w:b/>
          <w:bCs/>
          <w:color w:val="000000" w:themeColor="text1"/>
        </w:rPr>
        <w:tab/>
      </w:r>
      <w:r>
        <w:rPr>
          <w:b/>
          <w:bCs/>
          <w:color w:val="000000" w:themeColor="text1"/>
        </w:rPr>
        <w:tab/>
        <w:t xml:space="preserve">  </w:t>
      </w:r>
      <w:r w:rsidRPr="00B47804">
        <w:rPr>
          <w:bCs/>
          <w:color w:val="000000" w:themeColor="text1"/>
          <w:sz w:val="22"/>
          <w:szCs w:val="22"/>
        </w:rPr>
        <w:t xml:space="preserve">October 2020 – Present, </w:t>
      </w:r>
      <w:r w:rsidR="00EF03E5">
        <w:rPr>
          <w:bCs/>
          <w:color w:val="000000" w:themeColor="text1"/>
          <w:sz w:val="22"/>
          <w:szCs w:val="22"/>
        </w:rPr>
        <w:t>Chicago</w:t>
      </w:r>
      <w:r w:rsidRPr="00B47804">
        <w:rPr>
          <w:bCs/>
          <w:color w:val="000000" w:themeColor="text1"/>
          <w:sz w:val="22"/>
          <w:szCs w:val="22"/>
        </w:rPr>
        <w:t xml:space="preserve">, IL </w:t>
      </w:r>
    </w:p>
    <w:p w14:paraId="0FECB111" w14:textId="0E7431CB" w:rsidR="00B47804" w:rsidRDefault="004A14A3" w:rsidP="00B47804">
      <w:pPr>
        <w:pStyle w:val="ListParagraph"/>
        <w:numPr>
          <w:ilvl w:val="0"/>
          <w:numId w:val="30"/>
        </w:numPr>
        <w:ind w:right="-270"/>
        <w:rPr>
          <w:bCs/>
          <w:color w:val="000000" w:themeColor="text1"/>
          <w:sz w:val="22"/>
          <w:szCs w:val="22"/>
        </w:rPr>
      </w:pPr>
      <w:r>
        <w:rPr>
          <w:bCs/>
          <w:color w:val="000000" w:themeColor="text1"/>
          <w:sz w:val="22"/>
          <w:szCs w:val="22"/>
        </w:rPr>
        <w:t>Demonstrated the ability to manage critical situations while making care</w:t>
      </w:r>
      <w:r w:rsidR="00EF03E5">
        <w:rPr>
          <w:bCs/>
          <w:color w:val="000000" w:themeColor="text1"/>
          <w:sz w:val="22"/>
          <w:szCs w:val="22"/>
        </w:rPr>
        <w:t>-</w:t>
      </w:r>
      <w:r>
        <w:rPr>
          <w:bCs/>
          <w:color w:val="000000" w:themeColor="text1"/>
          <w:sz w:val="22"/>
          <w:szCs w:val="22"/>
        </w:rPr>
        <w:t>based decisions</w:t>
      </w:r>
    </w:p>
    <w:p w14:paraId="6AF56283" w14:textId="0DD344CF" w:rsidR="004A14A3" w:rsidRDefault="004A14A3" w:rsidP="004A14A3">
      <w:pPr>
        <w:pStyle w:val="ListParagraph"/>
        <w:numPr>
          <w:ilvl w:val="0"/>
          <w:numId w:val="30"/>
        </w:numPr>
        <w:ind w:right="-270"/>
        <w:rPr>
          <w:bCs/>
          <w:color w:val="000000" w:themeColor="text1"/>
          <w:sz w:val="22"/>
          <w:szCs w:val="22"/>
        </w:rPr>
      </w:pPr>
      <w:r w:rsidRPr="004A14A3">
        <w:rPr>
          <w:bCs/>
          <w:color w:val="000000" w:themeColor="text1"/>
          <w:sz w:val="22"/>
          <w:szCs w:val="22"/>
        </w:rPr>
        <w:t>Coordinated and set-up consultations for patients with Doctors in all specialties</w:t>
      </w:r>
    </w:p>
    <w:p w14:paraId="11686C5A" w14:textId="13369C0F" w:rsidR="005B4549" w:rsidRPr="005B4549" w:rsidRDefault="004A14A3" w:rsidP="005B4549">
      <w:pPr>
        <w:pStyle w:val="ListParagraph"/>
        <w:numPr>
          <w:ilvl w:val="0"/>
          <w:numId w:val="30"/>
        </w:numPr>
        <w:ind w:right="-270"/>
        <w:rPr>
          <w:bCs/>
          <w:color w:val="000000" w:themeColor="text1"/>
          <w:sz w:val="22"/>
          <w:szCs w:val="22"/>
        </w:rPr>
      </w:pPr>
      <w:r>
        <w:rPr>
          <w:bCs/>
          <w:color w:val="000000" w:themeColor="text1"/>
          <w:sz w:val="22"/>
          <w:szCs w:val="22"/>
        </w:rPr>
        <w:t>Managed care of</w:t>
      </w:r>
      <w:r w:rsidR="005B4549">
        <w:rPr>
          <w:bCs/>
          <w:color w:val="000000" w:themeColor="text1"/>
          <w:sz w:val="22"/>
          <w:szCs w:val="22"/>
        </w:rPr>
        <w:t xml:space="preserve"> COVID infected patients, </w:t>
      </w:r>
      <w:r w:rsidR="00EF03E5">
        <w:rPr>
          <w:bCs/>
          <w:color w:val="000000" w:themeColor="text1"/>
          <w:sz w:val="22"/>
          <w:szCs w:val="22"/>
        </w:rPr>
        <w:t>using</w:t>
      </w:r>
      <w:r>
        <w:rPr>
          <w:bCs/>
          <w:color w:val="000000" w:themeColor="text1"/>
          <w:sz w:val="22"/>
          <w:szCs w:val="22"/>
        </w:rPr>
        <w:t xml:space="preserve"> ventilators, tracheostomies, telemetry, wound vacuums, IV push medication administration, blood administration, and medication drips, additionally to all previous skills acquired at other employers</w:t>
      </w:r>
    </w:p>
    <w:p w14:paraId="3E3581A5" w14:textId="77777777" w:rsidR="00B47804" w:rsidRDefault="00B47804" w:rsidP="00B47804">
      <w:pPr>
        <w:ind w:left="-900" w:right="-270" w:hanging="180"/>
        <w:rPr>
          <w:b/>
          <w:bCs/>
          <w:color w:val="000000" w:themeColor="text1"/>
        </w:rPr>
      </w:pPr>
    </w:p>
    <w:p w14:paraId="49F1AAFB" w14:textId="555C7449" w:rsidR="00CF2F1A" w:rsidRPr="00CF2F1A" w:rsidRDefault="00AC17CD" w:rsidP="00CF2F1A">
      <w:pPr>
        <w:ind w:left="-900" w:right="-270"/>
        <w:rPr>
          <w:b/>
          <w:bCs/>
          <w:color w:val="000000" w:themeColor="text1"/>
        </w:rPr>
      </w:pPr>
      <w:r w:rsidRPr="00AC17CD">
        <w:rPr>
          <w:b/>
          <w:bCs/>
          <w:color w:val="000000" w:themeColor="text1"/>
        </w:rPr>
        <w:t>Registered Nurse</w:t>
      </w:r>
      <w:r w:rsidRPr="00AC17CD">
        <w:rPr>
          <w:color w:val="000000" w:themeColor="text1"/>
        </w:rPr>
        <w:t xml:space="preserve">, </w:t>
      </w:r>
      <w:r w:rsidR="00175B9E" w:rsidRPr="00AC17CD">
        <w:rPr>
          <w:color w:val="000000" w:themeColor="text1"/>
        </w:rPr>
        <w:t>Shirley Ryan Ability Lab,</w:t>
      </w:r>
      <w:r w:rsidR="00175B9E" w:rsidRPr="00AC17CD">
        <w:rPr>
          <w:b/>
          <w:color w:val="000000" w:themeColor="text1"/>
        </w:rPr>
        <w:t xml:space="preserve"> </w:t>
      </w:r>
      <w:r w:rsidR="00175B9E" w:rsidRPr="00AC17CD">
        <w:rPr>
          <w:color w:val="000000" w:themeColor="text1"/>
        </w:rPr>
        <w:t>(formerly RIC</w:t>
      </w:r>
      <w:r w:rsidR="00B47804">
        <w:rPr>
          <w:color w:val="000000" w:themeColor="text1"/>
        </w:rPr>
        <w:t>)</w:t>
      </w:r>
    </w:p>
    <w:p w14:paraId="5E67BED6" w14:textId="3EC00CAD" w:rsidR="00175B9E" w:rsidRPr="00AC17CD" w:rsidRDefault="00CF2F1A" w:rsidP="00CF2F1A">
      <w:pPr>
        <w:ind w:left="-900" w:right="-270"/>
        <w:rPr>
          <w:color w:val="000000" w:themeColor="text1"/>
          <w:sz w:val="22"/>
          <w:szCs w:val="22"/>
        </w:rPr>
      </w:pPr>
      <w:r>
        <w:rPr>
          <w:color w:val="000000" w:themeColor="text1"/>
          <w:sz w:val="22"/>
          <w:szCs w:val="22"/>
        </w:rPr>
        <w:t xml:space="preserve">    June 2019 </w:t>
      </w:r>
      <w:r w:rsidR="00B47804">
        <w:rPr>
          <w:color w:val="000000" w:themeColor="text1"/>
          <w:sz w:val="22"/>
          <w:szCs w:val="22"/>
        </w:rPr>
        <w:t>– December 2020</w:t>
      </w:r>
      <w:r>
        <w:rPr>
          <w:color w:val="000000" w:themeColor="text1"/>
          <w:sz w:val="22"/>
          <w:szCs w:val="22"/>
        </w:rPr>
        <w:t xml:space="preserve"> (RN)</w:t>
      </w:r>
      <w:r w:rsidR="00AC17CD">
        <w:rPr>
          <w:color w:val="000000" w:themeColor="text1"/>
          <w:sz w:val="22"/>
          <w:szCs w:val="22"/>
        </w:rPr>
        <w:t xml:space="preserve">, </w:t>
      </w:r>
      <w:r w:rsidR="00AC17CD" w:rsidRPr="00AC17CD">
        <w:rPr>
          <w:color w:val="000000" w:themeColor="text1"/>
          <w:sz w:val="22"/>
          <w:szCs w:val="22"/>
        </w:rPr>
        <w:t>Chicago, IL</w:t>
      </w:r>
    </w:p>
    <w:p w14:paraId="702E51F4" w14:textId="754276B6" w:rsidR="009F2590" w:rsidRPr="009F2590" w:rsidRDefault="009F2590" w:rsidP="00175B9E">
      <w:pPr>
        <w:pStyle w:val="ListParagraph"/>
        <w:numPr>
          <w:ilvl w:val="0"/>
          <w:numId w:val="22"/>
        </w:numPr>
        <w:ind w:right="-270"/>
        <w:rPr>
          <w:color w:val="000000" w:themeColor="text1"/>
          <w:sz w:val="22"/>
          <w:szCs w:val="22"/>
        </w:rPr>
      </w:pPr>
      <w:r w:rsidRPr="009F2590">
        <w:rPr>
          <w:color w:val="000000" w:themeColor="text1"/>
          <w:sz w:val="22"/>
          <w:szCs w:val="22"/>
        </w:rPr>
        <w:t>Primary care, assessment, and evaluation of TBI patients including behavioral</w:t>
      </w:r>
      <w:r>
        <w:rPr>
          <w:color w:val="000000" w:themeColor="text1"/>
          <w:sz w:val="22"/>
          <w:szCs w:val="22"/>
        </w:rPr>
        <w:t xml:space="preserve">, totally dependent </w:t>
      </w:r>
      <w:r w:rsidRPr="009F2590">
        <w:rPr>
          <w:color w:val="000000" w:themeColor="text1"/>
          <w:sz w:val="22"/>
          <w:szCs w:val="22"/>
        </w:rPr>
        <w:t xml:space="preserve">and minimally conscious patients. Providing extensive care in various stages of </w:t>
      </w:r>
      <w:r>
        <w:rPr>
          <w:color w:val="000000" w:themeColor="text1"/>
          <w:sz w:val="22"/>
          <w:szCs w:val="22"/>
        </w:rPr>
        <w:t xml:space="preserve">the </w:t>
      </w:r>
      <w:r w:rsidRPr="009F2590">
        <w:rPr>
          <w:color w:val="000000" w:themeColor="text1"/>
          <w:sz w:val="22"/>
          <w:szCs w:val="22"/>
        </w:rPr>
        <w:t xml:space="preserve">rehabilitation </w:t>
      </w:r>
      <w:r>
        <w:rPr>
          <w:color w:val="000000" w:themeColor="text1"/>
          <w:sz w:val="22"/>
          <w:szCs w:val="22"/>
        </w:rPr>
        <w:t>process</w:t>
      </w:r>
    </w:p>
    <w:p w14:paraId="0E12C057" w14:textId="11D11B08" w:rsidR="00175B9E" w:rsidRPr="009F2590" w:rsidRDefault="009F2590" w:rsidP="00175B9E">
      <w:pPr>
        <w:pStyle w:val="ListParagraph"/>
        <w:numPr>
          <w:ilvl w:val="0"/>
          <w:numId w:val="22"/>
        </w:numPr>
        <w:ind w:right="-270"/>
        <w:rPr>
          <w:b/>
          <w:bCs/>
          <w:color w:val="000000" w:themeColor="text1"/>
          <w:sz w:val="22"/>
          <w:szCs w:val="22"/>
        </w:rPr>
      </w:pPr>
      <w:r>
        <w:rPr>
          <w:color w:val="000000" w:themeColor="text1"/>
          <w:sz w:val="22"/>
          <w:szCs w:val="22"/>
        </w:rPr>
        <w:t xml:space="preserve">Manage care of tracheostomies, gastrointestinal tubes, wound care, bowel and bladder programs, intravenous lines, PICC line care, medication administration, total parental nutrition, modified consistencies/dysphagia diets, chemical and non-chemical restraints, and administering Covid-19 nasopharyngeal swabs </w:t>
      </w:r>
    </w:p>
    <w:p w14:paraId="1E06BF93" w14:textId="025D3009" w:rsidR="009F2590" w:rsidRPr="009F2590" w:rsidRDefault="009F2590" w:rsidP="00175B9E">
      <w:pPr>
        <w:pStyle w:val="ListParagraph"/>
        <w:numPr>
          <w:ilvl w:val="0"/>
          <w:numId w:val="22"/>
        </w:numPr>
        <w:ind w:right="-270"/>
        <w:rPr>
          <w:b/>
          <w:bCs/>
          <w:color w:val="000000" w:themeColor="text1"/>
          <w:sz w:val="22"/>
          <w:szCs w:val="22"/>
        </w:rPr>
      </w:pPr>
      <w:r>
        <w:rPr>
          <w:color w:val="000000" w:themeColor="text1"/>
          <w:sz w:val="22"/>
          <w:szCs w:val="22"/>
        </w:rPr>
        <w:t>Generating care plans and facilitating family education meetings for patients going home, including instructions on all aspects of care</w:t>
      </w:r>
    </w:p>
    <w:p w14:paraId="3C121E1E" w14:textId="4BCD2238" w:rsidR="009F2590" w:rsidRPr="00175B9E" w:rsidRDefault="009F2590" w:rsidP="00175B9E">
      <w:pPr>
        <w:pStyle w:val="ListParagraph"/>
        <w:numPr>
          <w:ilvl w:val="0"/>
          <w:numId w:val="22"/>
        </w:numPr>
        <w:ind w:right="-270"/>
        <w:rPr>
          <w:b/>
          <w:bCs/>
          <w:color w:val="000000" w:themeColor="text1"/>
          <w:sz w:val="22"/>
          <w:szCs w:val="22"/>
        </w:rPr>
      </w:pPr>
      <w:r>
        <w:rPr>
          <w:color w:val="000000" w:themeColor="text1"/>
          <w:sz w:val="22"/>
          <w:szCs w:val="22"/>
        </w:rPr>
        <w:t xml:space="preserve">Volunteered to work on the isolated Covid-19 unit from March to May of 2020, consisting of medically complex, spinal cord, stroke, cancer, and traumatic brain injury patients </w:t>
      </w:r>
    </w:p>
    <w:p w14:paraId="486FDD22" w14:textId="77777777" w:rsidR="00175B9E" w:rsidRDefault="00175B9E" w:rsidP="00175B9E">
      <w:pPr>
        <w:ind w:right="-270"/>
        <w:rPr>
          <w:color w:val="000000" w:themeColor="text1"/>
          <w:sz w:val="22"/>
          <w:szCs w:val="22"/>
        </w:rPr>
      </w:pPr>
    </w:p>
    <w:p w14:paraId="59F7A3C0" w14:textId="4B723184" w:rsidR="00AC17CD" w:rsidRDefault="00AC17CD" w:rsidP="00AC17CD">
      <w:pPr>
        <w:ind w:left="-900" w:right="-270" w:hanging="180"/>
        <w:rPr>
          <w:bCs/>
          <w:color w:val="000000" w:themeColor="text1"/>
        </w:rPr>
      </w:pPr>
      <w:r>
        <w:rPr>
          <w:color w:val="000000" w:themeColor="text1"/>
          <w:sz w:val="22"/>
          <w:szCs w:val="22"/>
        </w:rPr>
        <w:t xml:space="preserve">   </w:t>
      </w:r>
      <w:r w:rsidR="00736248" w:rsidRPr="00AC17CD">
        <w:rPr>
          <w:b/>
          <w:color w:val="000000" w:themeColor="text1"/>
        </w:rPr>
        <w:t>Patient Care T</w:t>
      </w:r>
      <w:r w:rsidR="00071B83" w:rsidRPr="00AC17CD">
        <w:rPr>
          <w:b/>
          <w:color w:val="000000" w:themeColor="text1"/>
        </w:rPr>
        <w:t>echnician</w:t>
      </w:r>
      <w:r>
        <w:rPr>
          <w:bCs/>
          <w:color w:val="000000" w:themeColor="text1"/>
        </w:rPr>
        <w:t>, Shirley Ryan Ability Lab, (formerly RIC)</w:t>
      </w:r>
    </w:p>
    <w:p w14:paraId="4E4C4D37" w14:textId="40C68E14" w:rsidR="00CF2F1A" w:rsidRDefault="00CF2F1A" w:rsidP="00AC17CD">
      <w:pPr>
        <w:ind w:left="-900" w:right="-270" w:hanging="180"/>
        <w:rPr>
          <w:bCs/>
          <w:color w:val="000000" w:themeColor="text1"/>
        </w:rPr>
      </w:pPr>
      <w:r>
        <w:rPr>
          <w:color w:val="000000" w:themeColor="text1"/>
          <w:sz w:val="22"/>
          <w:szCs w:val="22"/>
        </w:rPr>
        <w:t xml:space="preserve">       August 2016 – June 2019 (PCT), Chicago, IL</w:t>
      </w:r>
    </w:p>
    <w:p w14:paraId="4090C101" w14:textId="6267F5A0" w:rsidR="003B4BA2" w:rsidRPr="00AC17CD" w:rsidRDefault="003B4BA2" w:rsidP="00AC17CD">
      <w:pPr>
        <w:pStyle w:val="ListParagraph"/>
        <w:numPr>
          <w:ilvl w:val="0"/>
          <w:numId w:val="8"/>
        </w:numPr>
        <w:ind w:right="-270"/>
        <w:rPr>
          <w:bCs/>
          <w:color w:val="000000" w:themeColor="text1"/>
          <w:sz w:val="22"/>
          <w:szCs w:val="22"/>
        </w:rPr>
      </w:pPr>
      <w:r w:rsidRPr="00AC17CD">
        <w:rPr>
          <w:sz w:val="22"/>
          <w:szCs w:val="22"/>
        </w:rPr>
        <w:t xml:space="preserve">Assisting patients with </w:t>
      </w:r>
      <w:r w:rsidR="002903CD" w:rsidRPr="00AC17CD">
        <w:rPr>
          <w:sz w:val="22"/>
          <w:szCs w:val="22"/>
        </w:rPr>
        <w:t>activities of daily living</w:t>
      </w:r>
      <w:r w:rsidRPr="00AC17CD">
        <w:rPr>
          <w:sz w:val="22"/>
          <w:szCs w:val="22"/>
        </w:rPr>
        <w:t>, facilitating safe transferring</w:t>
      </w:r>
      <w:r w:rsidR="002903CD" w:rsidRPr="00AC17CD">
        <w:rPr>
          <w:sz w:val="22"/>
          <w:szCs w:val="22"/>
        </w:rPr>
        <w:t xml:space="preserve"> techniques through training completed with Physical Therapy</w:t>
      </w:r>
      <w:r w:rsidR="009F2590" w:rsidRPr="00AC17CD">
        <w:rPr>
          <w:sz w:val="22"/>
          <w:szCs w:val="22"/>
        </w:rPr>
        <w:t xml:space="preserve"> staff</w:t>
      </w:r>
      <w:r w:rsidR="002903CD" w:rsidRPr="00AC17CD">
        <w:rPr>
          <w:sz w:val="22"/>
          <w:szCs w:val="22"/>
        </w:rPr>
        <w:t xml:space="preserve"> </w:t>
      </w:r>
    </w:p>
    <w:p w14:paraId="6B2BCE7C" w14:textId="14363916" w:rsidR="003B4BA2" w:rsidRPr="00AC17CD" w:rsidRDefault="003B4BA2" w:rsidP="00AC17CD">
      <w:pPr>
        <w:pStyle w:val="ListParagraph"/>
        <w:numPr>
          <w:ilvl w:val="0"/>
          <w:numId w:val="8"/>
        </w:numPr>
        <w:tabs>
          <w:tab w:val="clear" w:pos="-420"/>
          <w:tab w:val="num" w:pos="-1770"/>
          <w:tab w:val="num" w:pos="930"/>
        </w:tabs>
        <w:spacing w:after="120"/>
        <w:rPr>
          <w:sz w:val="22"/>
          <w:szCs w:val="22"/>
        </w:rPr>
      </w:pPr>
      <w:r w:rsidRPr="00AC17CD">
        <w:rPr>
          <w:sz w:val="22"/>
          <w:szCs w:val="22"/>
        </w:rPr>
        <w:t xml:space="preserve">Performing tasks, </w:t>
      </w:r>
      <w:r w:rsidR="002903CD" w:rsidRPr="00AC17CD">
        <w:rPr>
          <w:sz w:val="22"/>
          <w:szCs w:val="22"/>
        </w:rPr>
        <w:t>including</w:t>
      </w:r>
      <w:r w:rsidRPr="00AC17CD">
        <w:rPr>
          <w:sz w:val="22"/>
          <w:szCs w:val="22"/>
        </w:rPr>
        <w:t xml:space="preserve"> blood </w:t>
      </w:r>
      <w:r w:rsidR="002903CD" w:rsidRPr="00AC17CD">
        <w:rPr>
          <w:sz w:val="22"/>
          <w:szCs w:val="22"/>
        </w:rPr>
        <w:t>glucose measurement</w:t>
      </w:r>
      <w:r w:rsidRPr="00AC17CD">
        <w:rPr>
          <w:sz w:val="22"/>
          <w:szCs w:val="22"/>
        </w:rPr>
        <w:t xml:space="preserve">, bladder </w:t>
      </w:r>
      <w:r w:rsidR="002903CD" w:rsidRPr="00AC17CD">
        <w:rPr>
          <w:sz w:val="22"/>
          <w:szCs w:val="22"/>
        </w:rPr>
        <w:t>volume indicators</w:t>
      </w:r>
      <w:r w:rsidRPr="00AC17CD">
        <w:rPr>
          <w:sz w:val="22"/>
          <w:szCs w:val="22"/>
        </w:rPr>
        <w:t>, Hoyer lift</w:t>
      </w:r>
      <w:r w:rsidR="002903CD" w:rsidRPr="00AC17CD">
        <w:rPr>
          <w:sz w:val="22"/>
          <w:szCs w:val="22"/>
        </w:rPr>
        <w:t xml:space="preserve"> devices</w:t>
      </w:r>
      <w:r w:rsidRPr="00AC17CD">
        <w:rPr>
          <w:sz w:val="22"/>
          <w:szCs w:val="22"/>
        </w:rPr>
        <w:t>, Sit-to-stand</w:t>
      </w:r>
      <w:r w:rsidR="002903CD" w:rsidRPr="00AC17CD">
        <w:rPr>
          <w:sz w:val="22"/>
          <w:szCs w:val="22"/>
        </w:rPr>
        <w:t>’s</w:t>
      </w:r>
      <w:r w:rsidRPr="00AC17CD">
        <w:rPr>
          <w:sz w:val="22"/>
          <w:szCs w:val="22"/>
        </w:rPr>
        <w:t xml:space="preserve">, </w:t>
      </w:r>
      <w:r w:rsidR="002903CD" w:rsidRPr="00AC17CD">
        <w:rPr>
          <w:sz w:val="22"/>
          <w:szCs w:val="22"/>
        </w:rPr>
        <w:t>urinary catheterization, gastrointestinal feedings through gravity and kangaroo pumps</w:t>
      </w:r>
    </w:p>
    <w:p w14:paraId="797C3B1E" w14:textId="492BC498" w:rsidR="00AC17CD" w:rsidRPr="00AC17CD" w:rsidRDefault="009F2590" w:rsidP="00AC17CD">
      <w:pPr>
        <w:pStyle w:val="ListParagraph"/>
        <w:numPr>
          <w:ilvl w:val="0"/>
          <w:numId w:val="8"/>
        </w:numPr>
        <w:tabs>
          <w:tab w:val="clear" w:pos="-420"/>
          <w:tab w:val="num" w:pos="-1770"/>
          <w:tab w:val="num" w:pos="930"/>
        </w:tabs>
        <w:spacing w:after="120"/>
        <w:rPr>
          <w:rStyle w:val="apple-converted-space"/>
          <w:sz w:val="22"/>
          <w:szCs w:val="22"/>
        </w:rPr>
      </w:pPr>
      <w:r w:rsidRPr="00AC17CD">
        <w:rPr>
          <w:sz w:val="22"/>
          <w:szCs w:val="22"/>
        </w:rPr>
        <w:t>Proficient in C</w:t>
      </w:r>
      <w:r w:rsidR="00AC17CD">
        <w:rPr>
          <w:sz w:val="22"/>
          <w:szCs w:val="22"/>
        </w:rPr>
        <w:t>erner EMR</w:t>
      </w:r>
    </w:p>
    <w:p w14:paraId="426868ED" w14:textId="07F39413" w:rsidR="00AC17CD" w:rsidRPr="00AC17CD" w:rsidRDefault="00B110D5" w:rsidP="00AC17CD">
      <w:pPr>
        <w:ind w:left="-900" w:right="-270" w:hanging="180"/>
        <w:rPr>
          <w:color w:val="000000" w:themeColor="text1"/>
          <w:sz w:val="22"/>
          <w:szCs w:val="22"/>
        </w:rPr>
      </w:pPr>
      <w:r>
        <w:rPr>
          <w:color w:val="000000" w:themeColor="text1"/>
          <w:sz w:val="22"/>
          <w:szCs w:val="22"/>
        </w:rPr>
        <w:t xml:space="preserve"> </w:t>
      </w:r>
      <w:r w:rsidR="00AC17CD">
        <w:rPr>
          <w:color w:val="000000" w:themeColor="text1"/>
          <w:sz w:val="22"/>
          <w:szCs w:val="22"/>
        </w:rPr>
        <w:t xml:space="preserve">  </w:t>
      </w:r>
      <w:r w:rsidR="00AC17CD" w:rsidRPr="00AC17CD">
        <w:rPr>
          <w:b/>
          <w:color w:val="000000" w:themeColor="text1"/>
        </w:rPr>
        <w:t xml:space="preserve">Certified Nursing Assistant, </w:t>
      </w:r>
      <w:r w:rsidR="00D261A9" w:rsidRPr="00AC17CD">
        <w:rPr>
          <w:color w:val="000000" w:themeColor="text1"/>
        </w:rPr>
        <w:t>University of Wisconsin Hospital &amp; Clinics</w:t>
      </w:r>
    </w:p>
    <w:p w14:paraId="4993B038" w14:textId="3B8151BA" w:rsidR="002061F7" w:rsidRPr="00707B55" w:rsidRDefault="00FE54EE" w:rsidP="00AC17CD">
      <w:pPr>
        <w:ind w:left="-900" w:right="-270" w:hanging="180"/>
        <w:rPr>
          <w:b/>
          <w:color w:val="000000" w:themeColor="text1"/>
          <w:sz w:val="22"/>
          <w:szCs w:val="22"/>
        </w:rPr>
      </w:pPr>
      <w:r>
        <w:rPr>
          <w:color w:val="000000" w:themeColor="text1"/>
          <w:sz w:val="22"/>
          <w:szCs w:val="22"/>
        </w:rPr>
        <w:t xml:space="preserve">      </w:t>
      </w:r>
      <w:r w:rsidR="00AC17CD">
        <w:rPr>
          <w:color w:val="000000" w:themeColor="text1"/>
          <w:sz w:val="22"/>
          <w:szCs w:val="22"/>
        </w:rPr>
        <w:t xml:space="preserve">  May 2016 – August 2016, Madison, WI</w:t>
      </w:r>
    </w:p>
    <w:p w14:paraId="415E6343" w14:textId="1D791828" w:rsidR="00FE54EE" w:rsidRPr="00FE54EE" w:rsidRDefault="00FE54EE" w:rsidP="00FE54EE">
      <w:pPr>
        <w:pStyle w:val="ListParagraph"/>
        <w:numPr>
          <w:ilvl w:val="0"/>
          <w:numId w:val="15"/>
        </w:numPr>
        <w:spacing w:after="120"/>
        <w:rPr>
          <w:sz w:val="22"/>
          <w:szCs w:val="22"/>
        </w:rPr>
      </w:pPr>
      <w:r w:rsidRPr="00FE54EE">
        <w:rPr>
          <w:sz w:val="22"/>
          <w:szCs w:val="22"/>
        </w:rPr>
        <w:t>Determin</w:t>
      </w:r>
      <w:r w:rsidR="008743F6">
        <w:rPr>
          <w:sz w:val="22"/>
          <w:szCs w:val="22"/>
        </w:rPr>
        <w:t xml:space="preserve">ed </w:t>
      </w:r>
      <w:r w:rsidRPr="00FE54EE">
        <w:rPr>
          <w:sz w:val="22"/>
          <w:szCs w:val="22"/>
        </w:rPr>
        <w:t>patient’s needs while maintaining a clean and safe working environment</w:t>
      </w:r>
    </w:p>
    <w:p w14:paraId="5D12D3AF" w14:textId="41DB357C" w:rsidR="00FE54EE" w:rsidRPr="00FE54EE" w:rsidRDefault="008743F6" w:rsidP="00FE54EE">
      <w:pPr>
        <w:pStyle w:val="ListParagraph"/>
        <w:numPr>
          <w:ilvl w:val="0"/>
          <w:numId w:val="15"/>
        </w:numPr>
        <w:spacing w:after="120"/>
        <w:rPr>
          <w:sz w:val="22"/>
          <w:szCs w:val="22"/>
        </w:rPr>
      </w:pPr>
      <w:r>
        <w:rPr>
          <w:sz w:val="22"/>
          <w:szCs w:val="22"/>
        </w:rPr>
        <w:t>Responded efficiently to patient call lights, emergency situations, helping coworkers</w:t>
      </w:r>
    </w:p>
    <w:p w14:paraId="364FD251" w14:textId="4BCB6E80" w:rsidR="00FE54EE" w:rsidRPr="00FE54EE" w:rsidRDefault="00FE54EE" w:rsidP="00FE54EE">
      <w:pPr>
        <w:pStyle w:val="ListParagraph"/>
        <w:numPr>
          <w:ilvl w:val="0"/>
          <w:numId w:val="15"/>
        </w:numPr>
        <w:spacing w:after="120"/>
        <w:rPr>
          <w:sz w:val="22"/>
          <w:szCs w:val="22"/>
        </w:rPr>
      </w:pPr>
      <w:r w:rsidRPr="00FE54EE">
        <w:rPr>
          <w:sz w:val="22"/>
          <w:szCs w:val="22"/>
        </w:rPr>
        <w:t>Assisting patients with activities of daily living,</w:t>
      </w:r>
      <w:r w:rsidR="008743F6">
        <w:rPr>
          <w:sz w:val="22"/>
          <w:szCs w:val="22"/>
        </w:rPr>
        <w:t xml:space="preserve"> </w:t>
      </w:r>
      <w:r w:rsidRPr="00FE54EE">
        <w:rPr>
          <w:sz w:val="22"/>
          <w:szCs w:val="22"/>
        </w:rPr>
        <w:t>taking and recording patient’s vital signs</w:t>
      </w:r>
      <w:r w:rsidR="008743F6">
        <w:rPr>
          <w:sz w:val="22"/>
          <w:szCs w:val="22"/>
        </w:rPr>
        <w:t>, monitoring and recording patients input and output, managed 24-hour urine collection tests, administered blood glucose checks, set up EKG leads, and helped with other nursing cares</w:t>
      </w:r>
    </w:p>
    <w:p w14:paraId="08417E9D" w14:textId="483B6F67" w:rsidR="00AC17CD" w:rsidRDefault="00AC17CD" w:rsidP="00430D52">
      <w:pPr>
        <w:ind w:left="1350" w:right="-270" w:hanging="2430"/>
        <w:rPr>
          <w:color w:val="000000" w:themeColor="text1"/>
          <w:sz w:val="22"/>
          <w:szCs w:val="22"/>
        </w:rPr>
      </w:pPr>
      <w:r>
        <w:rPr>
          <w:b/>
          <w:color w:val="000000" w:themeColor="text1"/>
        </w:rPr>
        <w:t xml:space="preserve">  </w:t>
      </w:r>
      <w:r w:rsidRPr="00AC17CD">
        <w:rPr>
          <w:b/>
          <w:color w:val="000000" w:themeColor="text1"/>
        </w:rPr>
        <w:t>Certified Nursing Assistant</w:t>
      </w:r>
      <w:r w:rsidRPr="00AC17CD">
        <w:rPr>
          <w:color w:val="000000" w:themeColor="text1"/>
        </w:rPr>
        <w:t xml:space="preserve">, </w:t>
      </w:r>
      <w:r w:rsidR="00FE54EE" w:rsidRPr="00AC17CD">
        <w:rPr>
          <w:color w:val="000000" w:themeColor="text1"/>
        </w:rPr>
        <w:t>Attic Angel Place</w:t>
      </w:r>
    </w:p>
    <w:p w14:paraId="2EDEFF15" w14:textId="757B938F" w:rsidR="00430D52" w:rsidRPr="00AC17CD" w:rsidRDefault="00AC17CD" w:rsidP="00430D52">
      <w:pPr>
        <w:ind w:left="1350" w:right="-270" w:hanging="2430"/>
        <w:rPr>
          <w:color w:val="000000" w:themeColor="text1"/>
          <w:sz w:val="22"/>
          <w:szCs w:val="22"/>
        </w:rPr>
      </w:pPr>
      <w:r>
        <w:rPr>
          <w:color w:val="000000" w:themeColor="text1"/>
          <w:sz w:val="22"/>
          <w:szCs w:val="22"/>
        </w:rPr>
        <w:t xml:space="preserve">       October 2015 – May 2016, </w:t>
      </w:r>
      <w:r w:rsidRPr="00AC17CD">
        <w:rPr>
          <w:color w:val="000000" w:themeColor="text1"/>
          <w:sz w:val="22"/>
          <w:szCs w:val="22"/>
        </w:rPr>
        <w:t>Middleton, WI</w:t>
      </w:r>
    </w:p>
    <w:p w14:paraId="18E3460D" w14:textId="61DC2A23" w:rsidR="00FE54EE" w:rsidRPr="00FE54EE" w:rsidRDefault="00FE54EE" w:rsidP="00FE54EE">
      <w:pPr>
        <w:pStyle w:val="ListParagraph"/>
        <w:numPr>
          <w:ilvl w:val="0"/>
          <w:numId w:val="17"/>
        </w:numPr>
        <w:spacing w:after="120"/>
        <w:rPr>
          <w:sz w:val="22"/>
          <w:szCs w:val="22"/>
        </w:rPr>
      </w:pPr>
      <w:r w:rsidRPr="00FE54EE">
        <w:rPr>
          <w:sz w:val="22"/>
          <w:szCs w:val="22"/>
        </w:rPr>
        <w:t xml:space="preserve">Overseeing and performing </w:t>
      </w:r>
      <w:r w:rsidR="008743F6">
        <w:rPr>
          <w:sz w:val="22"/>
          <w:szCs w:val="22"/>
        </w:rPr>
        <w:t>activities of daily living, helping perform daily hygiene, preparing and setting up meals and assisting when needed</w:t>
      </w:r>
    </w:p>
    <w:p w14:paraId="2B86B610" w14:textId="2324D533" w:rsidR="00FE54EE" w:rsidRPr="00FE54EE" w:rsidRDefault="00FE54EE" w:rsidP="00FE54EE">
      <w:pPr>
        <w:pStyle w:val="ListParagraph"/>
        <w:numPr>
          <w:ilvl w:val="0"/>
          <w:numId w:val="17"/>
        </w:numPr>
        <w:spacing w:after="120"/>
        <w:rPr>
          <w:sz w:val="22"/>
          <w:szCs w:val="22"/>
        </w:rPr>
      </w:pPr>
      <w:r w:rsidRPr="00FE54EE">
        <w:rPr>
          <w:sz w:val="22"/>
          <w:szCs w:val="22"/>
        </w:rPr>
        <w:t>Take vitals</w:t>
      </w:r>
      <w:r w:rsidR="008743F6">
        <w:rPr>
          <w:sz w:val="22"/>
          <w:szCs w:val="22"/>
        </w:rPr>
        <w:t xml:space="preserve"> every shift</w:t>
      </w:r>
      <w:r w:rsidRPr="00FE54EE">
        <w:rPr>
          <w:sz w:val="22"/>
          <w:szCs w:val="22"/>
        </w:rPr>
        <w:t xml:space="preserve"> and observe patients for any changes in mental and physical conditions</w:t>
      </w:r>
    </w:p>
    <w:p w14:paraId="6A034C6A" w14:textId="051B268E" w:rsidR="00FE54EE" w:rsidRPr="00FE54EE" w:rsidRDefault="008743F6" w:rsidP="00FE54EE">
      <w:pPr>
        <w:pStyle w:val="ListParagraph"/>
        <w:numPr>
          <w:ilvl w:val="0"/>
          <w:numId w:val="17"/>
        </w:numPr>
        <w:spacing w:after="120"/>
        <w:rPr>
          <w:sz w:val="22"/>
          <w:szCs w:val="22"/>
        </w:rPr>
      </w:pPr>
      <w:r>
        <w:rPr>
          <w:sz w:val="22"/>
          <w:szCs w:val="22"/>
        </w:rPr>
        <w:t>Keep public spaces and individual patient rooms clean and free of clutter, keeping the walkways safe for patients with weak gait</w:t>
      </w:r>
    </w:p>
    <w:p w14:paraId="38A4346E" w14:textId="77777777" w:rsidR="00AC17CD" w:rsidRPr="00AC17CD" w:rsidRDefault="00AC17CD" w:rsidP="00AC17CD">
      <w:pPr>
        <w:tabs>
          <w:tab w:val="left" w:pos="1350"/>
        </w:tabs>
        <w:ind w:right="-270" w:hanging="1080"/>
        <w:rPr>
          <w:b/>
          <w:color w:val="000000" w:themeColor="text1"/>
          <w:sz w:val="28"/>
          <w:szCs w:val="28"/>
        </w:rPr>
      </w:pPr>
      <w:r w:rsidRPr="00AC17CD">
        <w:rPr>
          <w:b/>
          <w:color w:val="000000" w:themeColor="text1"/>
          <w:sz w:val="28"/>
          <w:szCs w:val="28"/>
        </w:rPr>
        <w:t>EDUCATION</w:t>
      </w:r>
      <w:r w:rsidRPr="00AC17CD">
        <w:rPr>
          <w:b/>
          <w:color w:val="000000" w:themeColor="text1"/>
          <w:sz w:val="28"/>
          <w:szCs w:val="28"/>
        </w:rPr>
        <w:tab/>
      </w:r>
    </w:p>
    <w:p w14:paraId="4FDED257" w14:textId="77777777" w:rsidR="00AC17CD" w:rsidRDefault="00AC17CD" w:rsidP="00AC17CD">
      <w:pPr>
        <w:tabs>
          <w:tab w:val="left" w:pos="1350"/>
        </w:tabs>
        <w:ind w:right="-270" w:hanging="1080"/>
        <w:rPr>
          <w:b/>
          <w:color w:val="000000" w:themeColor="text1"/>
          <w:sz w:val="22"/>
          <w:szCs w:val="22"/>
        </w:rPr>
      </w:pPr>
    </w:p>
    <w:p w14:paraId="68C2D5BD" w14:textId="738E4591" w:rsidR="00AC17CD" w:rsidRDefault="00AC17CD" w:rsidP="00AC17CD">
      <w:pPr>
        <w:tabs>
          <w:tab w:val="left" w:pos="1350"/>
        </w:tabs>
        <w:ind w:right="-270" w:hanging="1080"/>
        <w:rPr>
          <w:color w:val="000000" w:themeColor="text1"/>
          <w:sz w:val="22"/>
          <w:szCs w:val="22"/>
        </w:rPr>
      </w:pPr>
      <w:r>
        <w:rPr>
          <w:b/>
          <w:color w:val="000000" w:themeColor="text1"/>
          <w:sz w:val="22"/>
          <w:szCs w:val="22"/>
        </w:rPr>
        <w:t xml:space="preserve">        </w:t>
      </w:r>
      <w:r w:rsidRPr="00AC17CD">
        <w:rPr>
          <w:b/>
          <w:color w:val="000000" w:themeColor="text1"/>
        </w:rPr>
        <w:t>Bachelor of Science in Nursing</w:t>
      </w:r>
      <w:r>
        <w:rPr>
          <w:b/>
          <w:color w:val="000000" w:themeColor="text1"/>
        </w:rPr>
        <w:t xml:space="preserve">, </w:t>
      </w:r>
      <w:r w:rsidRPr="00AC17CD">
        <w:rPr>
          <w:color w:val="000000" w:themeColor="text1"/>
        </w:rPr>
        <w:t>Chamberlain University</w:t>
      </w:r>
    </w:p>
    <w:p w14:paraId="1C69500C" w14:textId="064C95C7" w:rsidR="00AC17CD" w:rsidRPr="005B4549" w:rsidRDefault="00AC17CD" w:rsidP="005B4549">
      <w:pPr>
        <w:tabs>
          <w:tab w:val="left" w:pos="1350"/>
        </w:tabs>
        <w:ind w:right="-270" w:hanging="1080"/>
        <w:rPr>
          <w:color w:val="000000" w:themeColor="text1"/>
          <w:sz w:val="22"/>
          <w:szCs w:val="22"/>
        </w:rPr>
      </w:pPr>
      <w:r>
        <w:rPr>
          <w:color w:val="000000" w:themeColor="text1"/>
          <w:sz w:val="22"/>
          <w:szCs w:val="22"/>
        </w:rPr>
        <w:t xml:space="preserve">        May 2019, Chicago, IL</w:t>
      </w:r>
      <w:r w:rsidR="005B4549">
        <w:rPr>
          <w:color w:val="000000" w:themeColor="text1"/>
          <w:sz w:val="22"/>
          <w:szCs w:val="22"/>
        </w:rPr>
        <w:t xml:space="preserve">, </w:t>
      </w:r>
      <w:r w:rsidRPr="005B4549">
        <w:rPr>
          <w:color w:val="000000" w:themeColor="text1"/>
          <w:sz w:val="22"/>
          <w:szCs w:val="22"/>
        </w:rPr>
        <w:t>Magna Cum Laude</w:t>
      </w:r>
    </w:p>
    <w:p w14:paraId="0F30AF9C" w14:textId="77777777" w:rsidR="00AC17CD" w:rsidRDefault="00AC17CD" w:rsidP="00AC17CD">
      <w:pPr>
        <w:ind w:right="-270"/>
        <w:rPr>
          <w:color w:val="000000" w:themeColor="text1"/>
          <w:sz w:val="22"/>
          <w:szCs w:val="22"/>
        </w:rPr>
      </w:pPr>
    </w:p>
    <w:p w14:paraId="50F98EBB" w14:textId="10E57BC5" w:rsidR="00AC17CD" w:rsidRDefault="00AC17CD" w:rsidP="00AC17CD">
      <w:pPr>
        <w:ind w:left="1350" w:right="-270" w:hanging="2070"/>
        <w:rPr>
          <w:color w:val="000000" w:themeColor="text1"/>
        </w:rPr>
      </w:pPr>
      <w:r>
        <w:rPr>
          <w:b/>
          <w:color w:val="000000" w:themeColor="text1"/>
        </w:rPr>
        <w:t xml:space="preserve"> </w:t>
      </w:r>
      <w:r w:rsidRPr="00AC17CD">
        <w:rPr>
          <w:b/>
          <w:color w:val="000000" w:themeColor="text1"/>
        </w:rPr>
        <w:t xml:space="preserve">Bachelor of Education, Rehabilitation Psychology &amp; Special Education, </w:t>
      </w:r>
      <w:r w:rsidRPr="00AC17CD">
        <w:rPr>
          <w:color w:val="000000" w:themeColor="text1"/>
        </w:rPr>
        <w:t>University of Wisconsin</w:t>
      </w:r>
      <w:r w:rsidRPr="00AC17CD">
        <w:rPr>
          <w:color w:val="000000" w:themeColor="text1"/>
          <w:u w:val="single"/>
        </w:rPr>
        <w:t xml:space="preserve"> </w:t>
      </w:r>
    </w:p>
    <w:p w14:paraId="406FDB8A" w14:textId="4EC9F441" w:rsidR="00AC17CD" w:rsidRPr="00AC17CD" w:rsidRDefault="00AC17CD" w:rsidP="00AC17CD">
      <w:pPr>
        <w:ind w:left="1350" w:right="-270" w:hanging="2070"/>
        <w:rPr>
          <w:color w:val="000000" w:themeColor="text1"/>
        </w:rPr>
      </w:pPr>
      <w:r>
        <w:rPr>
          <w:bCs/>
          <w:color w:val="000000" w:themeColor="text1"/>
          <w:sz w:val="22"/>
          <w:szCs w:val="22"/>
        </w:rPr>
        <w:t xml:space="preserve"> December 2015, </w:t>
      </w:r>
      <w:r w:rsidRPr="00AC17CD">
        <w:rPr>
          <w:bCs/>
          <w:color w:val="000000" w:themeColor="text1"/>
          <w:sz w:val="22"/>
          <w:szCs w:val="22"/>
        </w:rPr>
        <w:t>Madison, WI</w:t>
      </w:r>
    </w:p>
    <w:p w14:paraId="3A6597AC" w14:textId="42FE4381" w:rsidR="009F2590" w:rsidRDefault="009F2590" w:rsidP="009F2590">
      <w:pPr>
        <w:spacing w:after="120"/>
        <w:rPr>
          <w:i/>
          <w:sz w:val="22"/>
          <w:szCs w:val="22"/>
        </w:rPr>
      </w:pPr>
    </w:p>
    <w:p w14:paraId="2A7465CA" w14:textId="2F21CB05" w:rsidR="00AC17CD" w:rsidRPr="00AC17CD" w:rsidRDefault="00AC17CD" w:rsidP="00AC17CD">
      <w:pPr>
        <w:tabs>
          <w:tab w:val="left" w:pos="1350"/>
        </w:tabs>
        <w:ind w:right="-270" w:hanging="1080"/>
        <w:rPr>
          <w:b/>
          <w:color w:val="000000" w:themeColor="text1"/>
          <w:sz w:val="28"/>
          <w:szCs w:val="28"/>
        </w:rPr>
      </w:pPr>
      <w:r>
        <w:rPr>
          <w:b/>
          <w:color w:val="000000" w:themeColor="text1"/>
          <w:sz w:val="28"/>
          <w:szCs w:val="28"/>
        </w:rPr>
        <w:t>CERTIFICATIONS</w:t>
      </w:r>
      <w:r w:rsidRPr="00AC17CD">
        <w:rPr>
          <w:b/>
          <w:color w:val="000000" w:themeColor="text1"/>
          <w:sz w:val="28"/>
          <w:szCs w:val="28"/>
        </w:rPr>
        <w:tab/>
      </w:r>
    </w:p>
    <w:p w14:paraId="4E71C0F0" w14:textId="77777777" w:rsidR="00AC17CD" w:rsidRDefault="00AC17CD" w:rsidP="00AC17CD">
      <w:pPr>
        <w:tabs>
          <w:tab w:val="left" w:pos="1350"/>
        </w:tabs>
        <w:ind w:right="-270" w:hanging="1080"/>
        <w:rPr>
          <w:b/>
          <w:color w:val="000000" w:themeColor="text1"/>
          <w:sz w:val="22"/>
          <w:szCs w:val="22"/>
        </w:rPr>
      </w:pPr>
    </w:p>
    <w:p w14:paraId="7D0386C2" w14:textId="115101BA" w:rsidR="00AC17CD" w:rsidRDefault="00AC17CD" w:rsidP="00AC17CD">
      <w:pPr>
        <w:pStyle w:val="ListParagraph"/>
        <w:numPr>
          <w:ilvl w:val="0"/>
          <w:numId w:val="25"/>
        </w:numPr>
        <w:tabs>
          <w:tab w:val="left" w:pos="1350"/>
        </w:tabs>
        <w:ind w:right="-270"/>
        <w:rPr>
          <w:bCs/>
          <w:color w:val="000000" w:themeColor="text1"/>
        </w:rPr>
      </w:pPr>
      <w:r w:rsidRPr="00AC17CD">
        <w:rPr>
          <w:b/>
          <w:color w:val="000000" w:themeColor="text1"/>
        </w:rPr>
        <w:t>Registered Nurse, State of Illinois #041479437</w:t>
      </w:r>
      <w:r w:rsidRPr="00AC17CD">
        <w:rPr>
          <w:bCs/>
          <w:color w:val="000000" w:themeColor="text1"/>
        </w:rPr>
        <w:t xml:space="preserve">, 2019 </w:t>
      </w:r>
      <w:r w:rsidR="000824A1">
        <w:rPr>
          <w:bCs/>
          <w:color w:val="000000" w:themeColor="text1"/>
        </w:rPr>
        <w:t>–</w:t>
      </w:r>
      <w:r w:rsidRPr="00AC17CD">
        <w:rPr>
          <w:bCs/>
          <w:color w:val="000000" w:themeColor="text1"/>
        </w:rPr>
        <w:t xml:space="preserve"> current</w:t>
      </w:r>
    </w:p>
    <w:p w14:paraId="7EF108B6" w14:textId="43407FBF" w:rsidR="000824A1" w:rsidRPr="000824A1" w:rsidRDefault="000824A1" w:rsidP="000824A1">
      <w:pPr>
        <w:pStyle w:val="ListParagraph"/>
        <w:numPr>
          <w:ilvl w:val="0"/>
          <w:numId w:val="25"/>
        </w:numPr>
        <w:tabs>
          <w:tab w:val="left" w:pos="1350"/>
        </w:tabs>
        <w:ind w:right="-270"/>
        <w:rPr>
          <w:bCs/>
          <w:color w:val="000000" w:themeColor="text1"/>
        </w:rPr>
      </w:pPr>
      <w:r>
        <w:rPr>
          <w:b/>
          <w:color w:val="000000" w:themeColor="text1"/>
        </w:rPr>
        <w:t>Advanced Cardiac Life Support (ACLS)</w:t>
      </w:r>
      <w:r>
        <w:rPr>
          <w:bCs/>
          <w:color w:val="000000" w:themeColor="text1"/>
        </w:rPr>
        <w:t xml:space="preserve">, 2020 – current </w:t>
      </w:r>
    </w:p>
    <w:p w14:paraId="2E94ED1C" w14:textId="585DCF4D" w:rsidR="00AC17CD" w:rsidRDefault="00AC17CD" w:rsidP="00AC17CD">
      <w:pPr>
        <w:pStyle w:val="ListParagraph"/>
        <w:numPr>
          <w:ilvl w:val="0"/>
          <w:numId w:val="25"/>
        </w:numPr>
        <w:tabs>
          <w:tab w:val="left" w:pos="1350"/>
        </w:tabs>
        <w:ind w:right="-270"/>
        <w:rPr>
          <w:bCs/>
          <w:color w:val="000000" w:themeColor="text1"/>
        </w:rPr>
      </w:pPr>
      <w:r w:rsidRPr="00AC17CD">
        <w:rPr>
          <w:b/>
          <w:color w:val="000000" w:themeColor="text1"/>
        </w:rPr>
        <w:t>Basic Life Support (BLS), American Heart Association</w:t>
      </w:r>
      <w:r w:rsidRPr="00AC17CD">
        <w:rPr>
          <w:bCs/>
          <w:color w:val="000000" w:themeColor="text1"/>
        </w:rPr>
        <w:t>, 2019 – current</w:t>
      </w:r>
    </w:p>
    <w:p w14:paraId="21E6971D" w14:textId="38FE90FB" w:rsidR="00AC17CD" w:rsidRPr="00AC17CD" w:rsidRDefault="00AC17CD" w:rsidP="00AC17CD">
      <w:pPr>
        <w:pStyle w:val="ListParagraph"/>
        <w:numPr>
          <w:ilvl w:val="0"/>
          <w:numId w:val="25"/>
        </w:numPr>
        <w:tabs>
          <w:tab w:val="left" w:pos="1350"/>
        </w:tabs>
        <w:ind w:right="-270"/>
        <w:rPr>
          <w:bCs/>
          <w:color w:val="000000" w:themeColor="text1"/>
        </w:rPr>
      </w:pPr>
      <w:r>
        <w:rPr>
          <w:b/>
          <w:color w:val="000000" w:themeColor="text1"/>
        </w:rPr>
        <w:t>Crisis Prevention Institute (CPI) Training</w:t>
      </w:r>
      <w:r>
        <w:rPr>
          <w:bCs/>
          <w:color w:val="000000" w:themeColor="text1"/>
        </w:rPr>
        <w:t xml:space="preserve">, 2019 – current </w:t>
      </w:r>
    </w:p>
    <w:p w14:paraId="3DE4D31B" w14:textId="7371307B" w:rsidR="00AC17CD" w:rsidRPr="00AC17CD" w:rsidRDefault="00AC17CD" w:rsidP="00AC17CD">
      <w:pPr>
        <w:tabs>
          <w:tab w:val="left" w:pos="1350"/>
        </w:tabs>
        <w:ind w:right="-270" w:hanging="660"/>
        <w:rPr>
          <w:bCs/>
          <w:color w:val="000000" w:themeColor="text1"/>
          <w:sz w:val="22"/>
          <w:szCs w:val="22"/>
        </w:rPr>
      </w:pPr>
    </w:p>
    <w:p w14:paraId="733DEB6C" w14:textId="3E764373" w:rsidR="00AC17CD" w:rsidRPr="002903CD" w:rsidRDefault="00AC17CD" w:rsidP="00AC17CD">
      <w:pPr>
        <w:tabs>
          <w:tab w:val="left" w:pos="1350"/>
        </w:tabs>
        <w:ind w:right="-270" w:hanging="1080"/>
        <w:rPr>
          <w:color w:val="000000" w:themeColor="text1"/>
          <w:sz w:val="22"/>
          <w:szCs w:val="22"/>
        </w:rPr>
      </w:pPr>
      <w:r>
        <w:rPr>
          <w:color w:val="000000" w:themeColor="text1"/>
          <w:sz w:val="22"/>
          <w:szCs w:val="22"/>
        </w:rPr>
        <w:t xml:space="preserve">        </w:t>
      </w:r>
    </w:p>
    <w:p w14:paraId="552C0E09" w14:textId="28963EF7" w:rsidR="00AC17CD" w:rsidRPr="00AC17CD" w:rsidRDefault="00AC17CD" w:rsidP="00AC17CD">
      <w:pPr>
        <w:tabs>
          <w:tab w:val="left" w:pos="1350"/>
        </w:tabs>
        <w:ind w:right="-270" w:hanging="1080"/>
        <w:rPr>
          <w:b/>
          <w:color w:val="000000" w:themeColor="text1"/>
          <w:sz w:val="28"/>
          <w:szCs w:val="28"/>
        </w:rPr>
      </w:pPr>
    </w:p>
    <w:sectPr w:rsidR="00AC17CD" w:rsidRPr="00AC17CD" w:rsidSect="004B46D4">
      <w:type w:val="continuous"/>
      <w:pgSz w:w="12240" w:h="15840"/>
      <w:pgMar w:top="144" w:right="547" w:bottom="3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69F46" w14:textId="77777777" w:rsidR="005258DD" w:rsidRDefault="005258DD" w:rsidP="00155EA3">
      <w:r>
        <w:separator/>
      </w:r>
    </w:p>
  </w:endnote>
  <w:endnote w:type="continuationSeparator" w:id="0">
    <w:p w14:paraId="3A0C874A" w14:textId="77777777" w:rsidR="005258DD" w:rsidRDefault="005258DD" w:rsidP="00155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DejaVu Sans">
    <w:altName w:val="Times New Roman"/>
    <w:panose1 w:val="020B0604020202020204"/>
    <w:charset w:val="00"/>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475F9" w14:textId="77777777" w:rsidR="005258DD" w:rsidRDefault="005258DD" w:rsidP="00155EA3">
      <w:r>
        <w:separator/>
      </w:r>
    </w:p>
  </w:footnote>
  <w:footnote w:type="continuationSeparator" w:id="0">
    <w:p w14:paraId="7E98FA36" w14:textId="77777777" w:rsidR="005258DD" w:rsidRDefault="005258DD" w:rsidP="00155E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cs="Symbol"/>
      </w:rPr>
    </w:lvl>
  </w:abstractNum>
  <w:abstractNum w:abstractNumId="1" w15:restartNumberingAfterBreak="0">
    <w:nsid w:val="00000003"/>
    <w:multiLevelType w:val="singleLevel"/>
    <w:tmpl w:val="00000003"/>
    <w:lvl w:ilvl="0">
      <w:start w:val="1"/>
      <w:numFmt w:val="bullet"/>
      <w:lvlText w:val=""/>
      <w:lvlJc w:val="left"/>
      <w:pPr>
        <w:tabs>
          <w:tab w:val="num" w:pos="-420"/>
        </w:tabs>
        <w:ind w:left="360" w:hanging="360"/>
      </w:pPr>
      <w:rPr>
        <w:rFonts w:ascii="Symbol" w:hAnsi="Symbol" w:cs="Symbol"/>
      </w:rPr>
    </w:lvl>
  </w:abstractNum>
  <w:abstractNum w:abstractNumId="2"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cs="Symbol"/>
      </w:rPr>
    </w:lvl>
  </w:abstractNum>
  <w:abstractNum w:abstractNumId="3" w15:restartNumberingAfterBreak="0">
    <w:nsid w:val="04921449"/>
    <w:multiLevelType w:val="hybridMultilevel"/>
    <w:tmpl w:val="C8F63FC2"/>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4" w15:restartNumberingAfterBreak="0">
    <w:nsid w:val="071F4FD4"/>
    <w:multiLevelType w:val="hybridMultilevel"/>
    <w:tmpl w:val="6960125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080E3B04"/>
    <w:multiLevelType w:val="hybridMultilevel"/>
    <w:tmpl w:val="8D22C4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C513C7E"/>
    <w:multiLevelType w:val="hybridMultilevel"/>
    <w:tmpl w:val="F9A832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7" w15:restartNumberingAfterBreak="0">
    <w:nsid w:val="0C567D37"/>
    <w:multiLevelType w:val="hybridMultilevel"/>
    <w:tmpl w:val="F97815D2"/>
    <w:lvl w:ilvl="0" w:tplc="00000003">
      <w:start w:val="1"/>
      <w:numFmt w:val="bullet"/>
      <w:lvlText w:val=""/>
      <w:lvlJc w:val="left"/>
      <w:pPr>
        <w:tabs>
          <w:tab w:val="num" w:pos="-420"/>
        </w:tabs>
        <w:ind w:left="360" w:hanging="360"/>
      </w:pPr>
      <w:rPr>
        <w:rFonts w:ascii="Symbol" w:hAnsi="Symbol" w:cs="Symbo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232F8B"/>
    <w:multiLevelType w:val="hybridMultilevel"/>
    <w:tmpl w:val="38EAE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FF617D"/>
    <w:multiLevelType w:val="hybridMultilevel"/>
    <w:tmpl w:val="7B3ACC16"/>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0" w15:restartNumberingAfterBreak="0">
    <w:nsid w:val="123F2A9F"/>
    <w:multiLevelType w:val="hybridMultilevel"/>
    <w:tmpl w:val="924C0D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F3747BF"/>
    <w:multiLevelType w:val="hybridMultilevel"/>
    <w:tmpl w:val="7A081A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5416626"/>
    <w:multiLevelType w:val="hybridMultilevel"/>
    <w:tmpl w:val="69CC48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8017B79"/>
    <w:multiLevelType w:val="hybridMultilevel"/>
    <w:tmpl w:val="4880D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2547EE"/>
    <w:multiLevelType w:val="hybridMultilevel"/>
    <w:tmpl w:val="5ACA8324"/>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5" w15:restartNumberingAfterBreak="0">
    <w:nsid w:val="343C1419"/>
    <w:multiLevelType w:val="hybridMultilevel"/>
    <w:tmpl w:val="880A504C"/>
    <w:lvl w:ilvl="0" w:tplc="04090001">
      <w:start w:val="1"/>
      <w:numFmt w:val="bullet"/>
      <w:lvlText w:val=""/>
      <w:lvlJc w:val="left"/>
      <w:pPr>
        <w:ind w:left="1450" w:hanging="360"/>
      </w:pPr>
      <w:rPr>
        <w:rFonts w:ascii="Symbol" w:hAnsi="Symbol" w:hint="default"/>
      </w:rPr>
    </w:lvl>
    <w:lvl w:ilvl="1" w:tplc="04090003" w:tentative="1">
      <w:start w:val="1"/>
      <w:numFmt w:val="bullet"/>
      <w:lvlText w:val="o"/>
      <w:lvlJc w:val="left"/>
      <w:pPr>
        <w:ind w:left="2170" w:hanging="360"/>
      </w:pPr>
      <w:rPr>
        <w:rFonts w:ascii="Courier New" w:hAnsi="Courier New" w:cs="Courier New" w:hint="default"/>
      </w:rPr>
    </w:lvl>
    <w:lvl w:ilvl="2" w:tplc="04090005" w:tentative="1">
      <w:start w:val="1"/>
      <w:numFmt w:val="bullet"/>
      <w:lvlText w:val=""/>
      <w:lvlJc w:val="left"/>
      <w:pPr>
        <w:ind w:left="2890" w:hanging="360"/>
      </w:pPr>
      <w:rPr>
        <w:rFonts w:ascii="Wingdings" w:hAnsi="Wingdings" w:hint="default"/>
      </w:rPr>
    </w:lvl>
    <w:lvl w:ilvl="3" w:tplc="04090001" w:tentative="1">
      <w:start w:val="1"/>
      <w:numFmt w:val="bullet"/>
      <w:lvlText w:val=""/>
      <w:lvlJc w:val="left"/>
      <w:pPr>
        <w:ind w:left="3610" w:hanging="360"/>
      </w:pPr>
      <w:rPr>
        <w:rFonts w:ascii="Symbol" w:hAnsi="Symbol" w:hint="default"/>
      </w:rPr>
    </w:lvl>
    <w:lvl w:ilvl="4" w:tplc="04090003" w:tentative="1">
      <w:start w:val="1"/>
      <w:numFmt w:val="bullet"/>
      <w:lvlText w:val="o"/>
      <w:lvlJc w:val="left"/>
      <w:pPr>
        <w:ind w:left="4330" w:hanging="360"/>
      </w:pPr>
      <w:rPr>
        <w:rFonts w:ascii="Courier New" w:hAnsi="Courier New" w:cs="Courier New" w:hint="default"/>
      </w:rPr>
    </w:lvl>
    <w:lvl w:ilvl="5" w:tplc="04090005" w:tentative="1">
      <w:start w:val="1"/>
      <w:numFmt w:val="bullet"/>
      <w:lvlText w:val=""/>
      <w:lvlJc w:val="left"/>
      <w:pPr>
        <w:ind w:left="5050" w:hanging="360"/>
      </w:pPr>
      <w:rPr>
        <w:rFonts w:ascii="Wingdings" w:hAnsi="Wingdings" w:hint="default"/>
      </w:rPr>
    </w:lvl>
    <w:lvl w:ilvl="6" w:tplc="04090001" w:tentative="1">
      <w:start w:val="1"/>
      <w:numFmt w:val="bullet"/>
      <w:lvlText w:val=""/>
      <w:lvlJc w:val="left"/>
      <w:pPr>
        <w:ind w:left="5770" w:hanging="360"/>
      </w:pPr>
      <w:rPr>
        <w:rFonts w:ascii="Symbol" w:hAnsi="Symbol" w:hint="default"/>
      </w:rPr>
    </w:lvl>
    <w:lvl w:ilvl="7" w:tplc="04090003" w:tentative="1">
      <w:start w:val="1"/>
      <w:numFmt w:val="bullet"/>
      <w:lvlText w:val="o"/>
      <w:lvlJc w:val="left"/>
      <w:pPr>
        <w:ind w:left="6490" w:hanging="360"/>
      </w:pPr>
      <w:rPr>
        <w:rFonts w:ascii="Courier New" w:hAnsi="Courier New" w:cs="Courier New" w:hint="default"/>
      </w:rPr>
    </w:lvl>
    <w:lvl w:ilvl="8" w:tplc="04090005" w:tentative="1">
      <w:start w:val="1"/>
      <w:numFmt w:val="bullet"/>
      <w:lvlText w:val=""/>
      <w:lvlJc w:val="left"/>
      <w:pPr>
        <w:ind w:left="7210" w:hanging="360"/>
      </w:pPr>
      <w:rPr>
        <w:rFonts w:ascii="Wingdings" w:hAnsi="Wingdings" w:hint="default"/>
      </w:rPr>
    </w:lvl>
  </w:abstractNum>
  <w:abstractNum w:abstractNumId="16" w15:restartNumberingAfterBreak="0">
    <w:nsid w:val="36B16615"/>
    <w:multiLevelType w:val="hybridMultilevel"/>
    <w:tmpl w:val="EAB24E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2F327DB"/>
    <w:multiLevelType w:val="hybridMultilevel"/>
    <w:tmpl w:val="7B7A75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8" w15:restartNumberingAfterBreak="0">
    <w:nsid w:val="465D2168"/>
    <w:multiLevelType w:val="hybridMultilevel"/>
    <w:tmpl w:val="9F6C5A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6CD7627"/>
    <w:multiLevelType w:val="hybridMultilevel"/>
    <w:tmpl w:val="268E5990"/>
    <w:lvl w:ilvl="0" w:tplc="04090001">
      <w:start w:val="1"/>
      <w:numFmt w:val="bullet"/>
      <w:lvlText w:val=""/>
      <w:lvlJc w:val="left"/>
      <w:pPr>
        <w:ind w:left="2068" w:hanging="360"/>
      </w:pPr>
      <w:rPr>
        <w:rFonts w:ascii="Symbol" w:hAnsi="Symbol" w:hint="default"/>
      </w:rPr>
    </w:lvl>
    <w:lvl w:ilvl="1" w:tplc="04090003" w:tentative="1">
      <w:start w:val="1"/>
      <w:numFmt w:val="bullet"/>
      <w:lvlText w:val="o"/>
      <w:lvlJc w:val="left"/>
      <w:pPr>
        <w:ind w:left="2788" w:hanging="360"/>
      </w:pPr>
      <w:rPr>
        <w:rFonts w:ascii="Courier New" w:hAnsi="Courier New" w:cs="Courier New" w:hint="default"/>
      </w:rPr>
    </w:lvl>
    <w:lvl w:ilvl="2" w:tplc="04090005" w:tentative="1">
      <w:start w:val="1"/>
      <w:numFmt w:val="bullet"/>
      <w:lvlText w:val=""/>
      <w:lvlJc w:val="left"/>
      <w:pPr>
        <w:ind w:left="3508" w:hanging="360"/>
      </w:pPr>
      <w:rPr>
        <w:rFonts w:ascii="Wingdings" w:hAnsi="Wingdings" w:hint="default"/>
      </w:rPr>
    </w:lvl>
    <w:lvl w:ilvl="3" w:tplc="04090001" w:tentative="1">
      <w:start w:val="1"/>
      <w:numFmt w:val="bullet"/>
      <w:lvlText w:val=""/>
      <w:lvlJc w:val="left"/>
      <w:pPr>
        <w:ind w:left="4228" w:hanging="360"/>
      </w:pPr>
      <w:rPr>
        <w:rFonts w:ascii="Symbol" w:hAnsi="Symbol" w:hint="default"/>
      </w:rPr>
    </w:lvl>
    <w:lvl w:ilvl="4" w:tplc="04090003" w:tentative="1">
      <w:start w:val="1"/>
      <w:numFmt w:val="bullet"/>
      <w:lvlText w:val="o"/>
      <w:lvlJc w:val="left"/>
      <w:pPr>
        <w:ind w:left="4948" w:hanging="360"/>
      </w:pPr>
      <w:rPr>
        <w:rFonts w:ascii="Courier New" w:hAnsi="Courier New" w:cs="Courier New" w:hint="default"/>
      </w:rPr>
    </w:lvl>
    <w:lvl w:ilvl="5" w:tplc="04090005" w:tentative="1">
      <w:start w:val="1"/>
      <w:numFmt w:val="bullet"/>
      <w:lvlText w:val=""/>
      <w:lvlJc w:val="left"/>
      <w:pPr>
        <w:ind w:left="5668" w:hanging="360"/>
      </w:pPr>
      <w:rPr>
        <w:rFonts w:ascii="Wingdings" w:hAnsi="Wingdings" w:hint="default"/>
      </w:rPr>
    </w:lvl>
    <w:lvl w:ilvl="6" w:tplc="04090001" w:tentative="1">
      <w:start w:val="1"/>
      <w:numFmt w:val="bullet"/>
      <w:lvlText w:val=""/>
      <w:lvlJc w:val="left"/>
      <w:pPr>
        <w:ind w:left="6388" w:hanging="360"/>
      </w:pPr>
      <w:rPr>
        <w:rFonts w:ascii="Symbol" w:hAnsi="Symbol" w:hint="default"/>
      </w:rPr>
    </w:lvl>
    <w:lvl w:ilvl="7" w:tplc="04090003" w:tentative="1">
      <w:start w:val="1"/>
      <w:numFmt w:val="bullet"/>
      <w:lvlText w:val="o"/>
      <w:lvlJc w:val="left"/>
      <w:pPr>
        <w:ind w:left="7108" w:hanging="360"/>
      </w:pPr>
      <w:rPr>
        <w:rFonts w:ascii="Courier New" w:hAnsi="Courier New" w:cs="Courier New" w:hint="default"/>
      </w:rPr>
    </w:lvl>
    <w:lvl w:ilvl="8" w:tplc="04090005" w:tentative="1">
      <w:start w:val="1"/>
      <w:numFmt w:val="bullet"/>
      <w:lvlText w:val=""/>
      <w:lvlJc w:val="left"/>
      <w:pPr>
        <w:ind w:left="7828" w:hanging="360"/>
      </w:pPr>
      <w:rPr>
        <w:rFonts w:ascii="Wingdings" w:hAnsi="Wingdings" w:hint="default"/>
      </w:rPr>
    </w:lvl>
  </w:abstractNum>
  <w:abstractNum w:abstractNumId="20" w15:restartNumberingAfterBreak="0">
    <w:nsid w:val="49FB62EC"/>
    <w:multiLevelType w:val="hybridMultilevel"/>
    <w:tmpl w:val="3EACCB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4A0736C0"/>
    <w:multiLevelType w:val="hybridMultilevel"/>
    <w:tmpl w:val="541E588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2" w15:restartNumberingAfterBreak="0">
    <w:nsid w:val="4B037F29"/>
    <w:multiLevelType w:val="hybridMultilevel"/>
    <w:tmpl w:val="3A486886"/>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3" w15:restartNumberingAfterBreak="0">
    <w:nsid w:val="5ABE744E"/>
    <w:multiLevelType w:val="hybridMultilevel"/>
    <w:tmpl w:val="3008FFC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60DA4810"/>
    <w:multiLevelType w:val="hybridMultilevel"/>
    <w:tmpl w:val="957C1D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57E4C66"/>
    <w:multiLevelType w:val="hybridMultilevel"/>
    <w:tmpl w:val="EB7A59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8FF4C01"/>
    <w:multiLevelType w:val="hybridMultilevel"/>
    <w:tmpl w:val="02003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717D2D"/>
    <w:multiLevelType w:val="hybridMultilevel"/>
    <w:tmpl w:val="00284B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8012078"/>
    <w:multiLevelType w:val="hybridMultilevel"/>
    <w:tmpl w:val="CC9881F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9" w15:restartNumberingAfterBreak="0">
    <w:nsid w:val="7F1E009A"/>
    <w:multiLevelType w:val="hybridMultilevel"/>
    <w:tmpl w:val="63E6DBAE"/>
    <w:lvl w:ilvl="0" w:tplc="04090001">
      <w:start w:val="1"/>
      <w:numFmt w:val="bullet"/>
      <w:pStyle w:val="Achievemen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21"/>
  </w:num>
  <w:num w:numId="2">
    <w:abstractNumId w:val="29"/>
  </w:num>
  <w:num w:numId="3">
    <w:abstractNumId w:val="14"/>
  </w:num>
  <w:num w:numId="4">
    <w:abstractNumId w:val="22"/>
  </w:num>
  <w:num w:numId="5">
    <w:abstractNumId w:val="23"/>
  </w:num>
  <w:num w:numId="6">
    <w:abstractNumId w:val="20"/>
  </w:num>
  <w:num w:numId="7">
    <w:abstractNumId w:val="27"/>
  </w:num>
  <w:num w:numId="8">
    <w:abstractNumId w:val="1"/>
  </w:num>
  <w:num w:numId="9">
    <w:abstractNumId w:val="0"/>
  </w:num>
  <w:num w:numId="10">
    <w:abstractNumId w:val="2"/>
  </w:num>
  <w:num w:numId="11">
    <w:abstractNumId w:val="4"/>
  </w:num>
  <w:num w:numId="12">
    <w:abstractNumId w:val="8"/>
  </w:num>
  <w:num w:numId="13">
    <w:abstractNumId w:val="15"/>
  </w:num>
  <w:num w:numId="14">
    <w:abstractNumId w:val="19"/>
  </w:num>
  <w:num w:numId="15">
    <w:abstractNumId w:val="12"/>
  </w:num>
  <w:num w:numId="16">
    <w:abstractNumId w:val="10"/>
  </w:num>
  <w:num w:numId="17">
    <w:abstractNumId w:val="11"/>
  </w:num>
  <w:num w:numId="18">
    <w:abstractNumId w:val="9"/>
  </w:num>
  <w:num w:numId="19">
    <w:abstractNumId w:val="28"/>
  </w:num>
  <w:num w:numId="20">
    <w:abstractNumId w:val="24"/>
  </w:num>
  <w:num w:numId="21">
    <w:abstractNumId w:val="25"/>
  </w:num>
  <w:num w:numId="22">
    <w:abstractNumId w:val="16"/>
  </w:num>
  <w:num w:numId="23">
    <w:abstractNumId w:val="13"/>
  </w:num>
  <w:num w:numId="24">
    <w:abstractNumId w:val="6"/>
  </w:num>
  <w:num w:numId="25">
    <w:abstractNumId w:val="7"/>
  </w:num>
  <w:num w:numId="26">
    <w:abstractNumId w:val="17"/>
  </w:num>
  <w:num w:numId="27">
    <w:abstractNumId w:val="5"/>
  </w:num>
  <w:num w:numId="28">
    <w:abstractNumId w:val="26"/>
  </w:num>
  <w:num w:numId="29">
    <w:abstractNumId w:val="3"/>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EA0"/>
    <w:rsid w:val="00005868"/>
    <w:rsid w:val="00006072"/>
    <w:rsid w:val="000274D7"/>
    <w:rsid w:val="00035D64"/>
    <w:rsid w:val="0003666D"/>
    <w:rsid w:val="00040988"/>
    <w:rsid w:val="0005216A"/>
    <w:rsid w:val="00071788"/>
    <w:rsid w:val="00071B83"/>
    <w:rsid w:val="00073386"/>
    <w:rsid w:val="00075A2E"/>
    <w:rsid w:val="00077EDE"/>
    <w:rsid w:val="000824A1"/>
    <w:rsid w:val="000832CF"/>
    <w:rsid w:val="00087547"/>
    <w:rsid w:val="00091A69"/>
    <w:rsid w:val="000A068E"/>
    <w:rsid w:val="000A388E"/>
    <w:rsid w:val="000B0521"/>
    <w:rsid w:val="000B0C9C"/>
    <w:rsid w:val="000B2348"/>
    <w:rsid w:val="000B39B9"/>
    <w:rsid w:val="000B6AA2"/>
    <w:rsid w:val="000B7276"/>
    <w:rsid w:val="000C2EBA"/>
    <w:rsid w:val="000C530B"/>
    <w:rsid w:val="000D0AC0"/>
    <w:rsid w:val="000E03B4"/>
    <w:rsid w:val="000E3C6D"/>
    <w:rsid w:val="000E4850"/>
    <w:rsid w:val="00110247"/>
    <w:rsid w:val="00121D0D"/>
    <w:rsid w:val="00150BB5"/>
    <w:rsid w:val="00155EA3"/>
    <w:rsid w:val="001666D1"/>
    <w:rsid w:val="001753D4"/>
    <w:rsid w:val="00175B9E"/>
    <w:rsid w:val="00180A7F"/>
    <w:rsid w:val="00187375"/>
    <w:rsid w:val="001924D8"/>
    <w:rsid w:val="001B403F"/>
    <w:rsid w:val="001B57A3"/>
    <w:rsid w:val="001D1763"/>
    <w:rsid w:val="001D6171"/>
    <w:rsid w:val="001D6B44"/>
    <w:rsid w:val="001D7783"/>
    <w:rsid w:val="001D7DA3"/>
    <w:rsid w:val="001E1860"/>
    <w:rsid w:val="001F6D8F"/>
    <w:rsid w:val="001F7194"/>
    <w:rsid w:val="002039DC"/>
    <w:rsid w:val="002061F7"/>
    <w:rsid w:val="002167B1"/>
    <w:rsid w:val="002259A4"/>
    <w:rsid w:val="00226C1B"/>
    <w:rsid w:val="002315E2"/>
    <w:rsid w:val="00240DFC"/>
    <w:rsid w:val="00247855"/>
    <w:rsid w:val="00257A1A"/>
    <w:rsid w:val="00257C87"/>
    <w:rsid w:val="002606FD"/>
    <w:rsid w:val="0026406B"/>
    <w:rsid w:val="002751DD"/>
    <w:rsid w:val="00282A27"/>
    <w:rsid w:val="00285C26"/>
    <w:rsid w:val="002903CD"/>
    <w:rsid w:val="002908A4"/>
    <w:rsid w:val="00295DAD"/>
    <w:rsid w:val="00296C70"/>
    <w:rsid w:val="002970EA"/>
    <w:rsid w:val="002A0CA5"/>
    <w:rsid w:val="002A3761"/>
    <w:rsid w:val="002C4BF6"/>
    <w:rsid w:val="002D4A03"/>
    <w:rsid w:val="002D579E"/>
    <w:rsid w:val="002D63A9"/>
    <w:rsid w:val="002D7179"/>
    <w:rsid w:val="002E1F01"/>
    <w:rsid w:val="0030196F"/>
    <w:rsid w:val="00305577"/>
    <w:rsid w:val="003111B3"/>
    <w:rsid w:val="003207D9"/>
    <w:rsid w:val="00322BFE"/>
    <w:rsid w:val="003455FE"/>
    <w:rsid w:val="00354326"/>
    <w:rsid w:val="00356110"/>
    <w:rsid w:val="003628D6"/>
    <w:rsid w:val="00365FB8"/>
    <w:rsid w:val="00370B36"/>
    <w:rsid w:val="00372FB0"/>
    <w:rsid w:val="00382BD4"/>
    <w:rsid w:val="00383D60"/>
    <w:rsid w:val="0038478D"/>
    <w:rsid w:val="003A1972"/>
    <w:rsid w:val="003B4BA2"/>
    <w:rsid w:val="003C216D"/>
    <w:rsid w:val="003D3197"/>
    <w:rsid w:val="003E3C7A"/>
    <w:rsid w:val="004036F5"/>
    <w:rsid w:val="00416E3C"/>
    <w:rsid w:val="00422EC4"/>
    <w:rsid w:val="00426214"/>
    <w:rsid w:val="00426649"/>
    <w:rsid w:val="00430D52"/>
    <w:rsid w:val="00450B8D"/>
    <w:rsid w:val="00452CBB"/>
    <w:rsid w:val="004549C3"/>
    <w:rsid w:val="00463007"/>
    <w:rsid w:val="004679D7"/>
    <w:rsid w:val="00471CEF"/>
    <w:rsid w:val="00472B3D"/>
    <w:rsid w:val="00481DA9"/>
    <w:rsid w:val="00491A3D"/>
    <w:rsid w:val="0049514C"/>
    <w:rsid w:val="004A14A3"/>
    <w:rsid w:val="004B182C"/>
    <w:rsid w:val="004B46D4"/>
    <w:rsid w:val="004B4A8A"/>
    <w:rsid w:val="004B6B75"/>
    <w:rsid w:val="004C58CD"/>
    <w:rsid w:val="004C6C5A"/>
    <w:rsid w:val="004D4761"/>
    <w:rsid w:val="004F2B6B"/>
    <w:rsid w:val="004F396E"/>
    <w:rsid w:val="004F68B9"/>
    <w:rsid w:val="004F75F1"/>
    <w:rsid w:val="005258DD"/>
    <w:rsid w:val="005279F2"/>
    <w:rsid w:val="00530C40"/>
    <w:rsid w:val="00552944"/>
    <w:rsid w:val="0055376A"/>
    <w:rsid w:val="00563E29"/>
    <w:rsid w:val="005657A3"/>
    <w:rsid w:val="00582E21"/>
    <w:rsid w:val="00594F5A"/>
    <w:rsid w:val="005A0EB2"/>
    <w:rsid w:val="005A3935"/>
    <w:rsid w:val="005B151C"/>
    <w:rsid w:val="005B3696"/>
    <w:rsid w:val="005B4549"/>
    <w:rsid w:val="005C1880"/>
    <w:rsid w:val="005D08AA"/>
    <w:rsid w:val="005D27E5"/>
    <w:rsid w:val="00601461"/>
    <w:rsid w:val="006118C1"/>
    <w:rsid w:val="0061225E"/>
    <w:rsid w:val="006267E0"/>
    <w:rsid w:val="00626870"/>
    <w:rsid w:val="0063178B"/>
    <w:rsid w:val="006328D3"/>
    <w:rsid w:val="006477F7"/>
    <w:rsid w:val="006520CF"/>
    <w:rsid w:val="00662A5B"/>
    <w:rsid w:val="006726A5"/>
    <w:rsid w:val="00674589"/>
    <w:rsid w:val="006751D7"/>
    <w:rsid w:val="006878E8"/>
    <w:rsid w:val="006908B8"/>
    <w:rsid w:val="006944CA"/>
    <w:rsid w:val="006A3F8E"/>
    <w:rsid w:val="006B4A8B"/>
    <w:rsid w:val="006B5F6D"/>
    <w:rsid w:val="006B6E94"/>
    <w:rsid w:val="006C3820"/>
    <w:rsid w:val="006C77C9"/>
    <w:rsid w:val="006D3233"/>
    <w:rsid w:val="006D63C1"/>
    <w:rsid w:val="006E0F41"/>
    <w:rsid w:val="00705CFC"/>
    <w:rsid w:val="00707B55"/>
    <w:rsid w:val="007122A9"/>
    <w:rsid w:val="00720670"/>
    <w:rsid w:val="00736248"/>
    <w:rsid w:val="007408AA"/>
    <w:rsid w:val="00742BFC"/>
    <w:rsid w:val="0074588C"/>
    <w:rsid w:val="007561F6"/>
    <w:rsid w:val="00760D8D"/>
    <w:rsid w:val="007678FE"/>
    <w:rsid w:val="00780B36"/>
    <w:rsid w:val="007855D0"/>
    <w:rsid w:val="007862F9"/>
    <w:rsid w:val="007A0BC3"/>
    <w:rsid w:val="007A1112"/>
    <w:rsid w:val="007A1EF5"/>
    <w:rsid w:val="007B3382"/>
    <w:rsid w:val="007B3D9F"/>
    <w:rsid w:val="007C4962"/>
    <w:rsid w:val="007C78AC"/>
    <w:rsid w:val="007D0019"/>
    <w:rsid w:val="007D0FE1"/>
    <w:rsid w:val="007D1115"/>
    <w:rsid w:val="007D2588"/>
    <w:rsid w:val="007E1320"/>
    <w:rsid w:val="007F034B"/>
    <w:rsid w:val="007F5DDB"/>
    <w:rsid w:val="007F76F0"/>
    <w:rsid w:val="008005E7"/>
    <w:rsid w:val="008014B5"/>
    <w:rsid w:val="00805655"/>
    <w:rsid w:val="00805A58"/>
    <w:rsid w:val="008070D6"/>
    <w:rsid w:val="00824FBB"/>
    <w:rsid w:val="008346F7"/>
    <w:rsid w:val="008378AC"/>
    <w:rsid w:val="008405A4"/>
    <w:rsid w:val="008505B9"/>
    <w:rsid w:val="00855272"/>
    <w:rsid w:val="00856204"/>
    <w:rsid w:val="008743F6"/>
    <w:rsid w:val="008773B4"/>
    <w:rsid w:val="00881A51"/>
    <w:rsid w:val="00882D0A"/>
    <w:rsid w:val="0088308B"/>
    <w:rsid w:val="00893094"/>
    <w:rsid w:val="00893244"/>
    <w:rsid w:val="00893E9D"/>
    <w:rsid w:val="00896E52"/>
    <w:rsid w:val="008A0447"/>
    <w:rsid w:val="008A0F2B"/>
    <w:rsid w:val="008B104F"/>
    <w:rsid w:val="008B3B09"/>
    <w:rsid w:val="008B4C9F"/>
    <w:rsid w:val="008B7211"/>
    <w:rsid w:val="008C6404"/>
    <w:rsid w:val="008D4F89"/>
    <w:rsid w:val="008E2DDB"/>
    <w:rsid w:val="008E363C"/>
    <w:rsid w:val="008E3689"/>
    <w:rsid w:val="008F15C8"/>
    <w:rsid w:val="00900EA0"/>
    <w:rsid w:val="00905752"/>
    <w:rsid w:val="00917531"/>
    <w:rsid w:val="00920C52"/>
    <w:rsid w:val="00931E07"/>
    <w:rsid w:val="0093649A"/>
    <w:rsid w:val="009434AB"/>
    <w:rsid w:val="00945AD9"/>
    <w:rsid w:val="0094641C"/>
    <w:rsid w:val="00952FCC"/>
    <w:rsid w:val="00953866"/>
    <w:rsid w:val="00964D16"/>
    <w:rsid w:val="009663CA"/>
    <w:rsid w:val="00970804"/>
    <w:rsid w:val="00977D49"/>
    <w:rsid w:val="00981C5E"/>
    <w:rsid w:val="00985305"/>
    <w:rsid w:val="00987171"/>
    <w:rsid w:val="0099162B"/>
    <w:rsid w:val="009A0B4E"/>
    <w:rsid w:val="009A5386"/>
    <w:rsid w:val="009B118A"/>
    <w:rsid w:val="009B2721"/>
    <w:rsid w:val="009C3A10"/>
    <w:rsid w:val="009D68BC"/>
    <w:rsid w:val="009E03D1"/>
    <w:rsid w:val="009E3C6A"/>
    <w:rsid w:val="009E4C95"/>
    <w:rsid w:val="009E6E43"/>
    <w:rsid w:val="009F2590"/>
    <w:rsid w:val="00A00ADB"/>
    <w:rsid w:val="00A0333C"/>
    <w:rsid w:val="00A03F26"/>
    <w:rsid w:val="00A05BDF"/>
    <w:rsid w:val="00A15998"/>
    <w:rsid w:val="00A31E88"/>
    <w:rsid w:val="00A41937"/>
    <w:rsid w:val="00A46AA9"/>
    <w:rsid w:val="00A50DBE"/>
    <w:rsid w:val="00A51839"/>
    <w:rsid w:val="00A56F71"/>
    <w:rsid w:val="00A6701E"/>
    <w:rsid w:val="00A84402"/>
    <w:rsid w:val="00A9028C"/>
    <w:rsid w:val="00A90FD2"/>
    <w:rsid w:val="00A92595"/>
    <w:rsid w:val="00A92D28"/>
    <w:rsid w:val="00A95331"/>
    <w:rsid w:val="00AB51D9"/>
    <w:rsid w:val="00AB657B"/>
    <w:rsid w:val="00AC1510"/>
    <w:rsid w:val="00AC17CD"/>
    <w:rsid w:val="00AC54E7"/>
    <w:rsid w:val="00AD1046"/>
    <w:rsid w:val="00AD3F03"/>
    <w:rsid w:val="00AD563A"/>
    <w:rsid w:val="00AD7A76"/>
    <w:rsid w:val="00AD7CD8"/>
    <w:rsid w:val="00AE228E"/>
    <w:rsid w:val="00AE24F3"/>
    <w:rsid w:val="00AE3829"/>
    <w:rsid w:val="00AF12C5"/>
    <w:rsid w:val="00B009F6"/>
    <w:rsid w:val="00B01676"/>
    <w:rsid w:val="00B02D48"/>
    <w:rsid w:val="00B110D5"/>
    <w:rsid w:val="00B111D3"/>
    <w:rsid w:val="00B147E6"/>
    <w:rsid w:val="00B1561D"/>
    <w:rsid w:val="00B269DF"/>
    <w:rsid w:val="00B47804"/>
    <w:rsid w:val="00B54504"/>
    <w:rsid w:val="00B627C9"/>
    <w:rsid w:val="00B65379"/>
    <w:rsid w:val="00B65C6B"/>
    <w:rsid w:val="00B96627"/>
    <w:rsid w:val="00BA0B34"/>
    <w:rsid w:val="00BA1676"/>
    <w:rsid w:val="00BB1E33"/>
    <w:rsid w:val="00BB24C0"/>
    <w:rsid w:val="00BC02D4"/>
    <w:rsid w:val="00BC1189"/>
    <w:rsid w:val="00BD02F1"/>
    <w:rsid w:val="00BD28F0"/>
    <w:rsid w:val="00BD4F28"/>
    <w:rsid w:val="00BE325D"/>
    <w:rsid w:val="00BF23BE"/>
    <w:rsid w:val="00BF23F1"/>
    <w:rsid w:val="00C13DA3"/>
    <w:rsid w:val="00C341D9"/>
    <w:rsid w:val="00C61FE4"/>
    <w:rsid w:val="00C77359"/>
    <w:rsid w:val="00C81E47"/>
    <w:rsid w:val="00C820B8"/>
    <w:rsid w:val="00C858BE"/>
    <w:rsid w:val="00C90C86"/>
    <w:rsid w:val="00C96127"/>
    <w:rsid w:val="00C962EF"/>
    <w:rsid w:val="00C9644F"/>
    <w:rsid w:val="00CB4173"/>
    <w:rsid w:val="00CB4E9C"/>
    <w:rsid w:val="00CB5B71"/>
    <w:rsid w:val="00CC08EA"/>
    <w:rsid w:val="00CC7C6F"/>
    <w:rsid w:val="00CD2557"/>
    <w:rsid w:val="00CD5358"/>
    <w:rsid w:val="00CE2A5C"/>
    <w:rsid w:val="00CE3171"/>
    <w:rsid w:val="00CE7FD0"/>
    <w:rsid w:val="00CF2F1A"/>
    <w:rsid w:val="00D0516B"/>
    <w:rsid w:val="00D0700E"/>
    <w:rsid w:val="00D10DE0"/>
    <w:rsid w:val="00D13270"/>
    <w:rsid w:val="00D13475"/>
    <w:rsid w:val="00D17146"/>
    <w:rsid w:val="00D20085"/>
    <w:rsid w:val="00D21BD7"/>
    <w:rsid w:val="00D261A9"/>
    <w:rsid w:val="00D26367"/>
    <w:rsid w:val="00D47909"/>
    <w:rsid w:val="00D5157E"/>
    <w:rsid w:val="00D576EF"/>
    <w:rsid w:val="00D625AC"/>
    <w:rsid w:val="00D835CC"/>
    <w:rsid w:val="00D930FA"/>
    <w:rsid w:val="00D953A0"/>
    <w:rsid w:val="00D95BE6"/>
    <w:rsid w:val="00DA093F"/>
    <w:rsid w:val="00DA11A6"/>
    <w:rsid w:val="00DB60A3"/>
    <w:rsid w:val="00DC0B6A"/>
    <w:rsid w:val="00DC52E2"/>
    <w:rsid w:val="00DF659C"/>
    <w:rsid w:val="00E0752F"/>
    <w:rsid w:val="00E3539A"/>
    <w:rsid w:val="00E3635D"/>
    <w:rsid w:val="00E41BCE"/>
    <w:rsid w:val="00E45E65"/>
    <w:rsid w:val="00E55CB7"/>
    <w:rsid w:val="00E60676"/>
    <w:rsid w:val="00E70755"/>
    <w:rsid w:val="00E72D00"/>
    <w:rsid w:val="00E754C5"/>
    <w:rsid w:val="00E76A96"/>
    <w:rsid w:val="00E864D7"/>
    <w:rsid w:val="00E91DD6"/>
    <w:rsid w:val="00E92034"/>
    <w:rsid w:val="00EA0122"/>
    <w:rsid w:val="00EA3A0D"/>
    <w:rsid w:val="00EA6414"/>
    <w:rsid w:val="00EA7A4B"/>
    <w:rsid w:val="00EB202F"/>
    <w:rsid w:val="00EB2E41"/>
    <w:rsid w:val="00EB4FE6"/>
    <w:rsid w:val="00EB617F"/>
    <w:rsid w:val="00EB65D2"/>
    <w:rsid w:val="00EB7D41"/>
    <w:rsid w:val="00EE3DDB"/>
    <w:rsid w:val="00EF03E5"/>
    <w:rsid w:val="00EF288E"/>
    <w:rsid w:val="00F012CF"/>
    <w:rsid w:val="00F07854"/>
    <w:rsid w:val="00F115F0"/>
    <w:rsid w:val="00F16151"/>
    <w:rsid w:val="00F16B5C"/>
    <w:rsid w:val="00F23821"/>
    <w:rsid w:val="00F26DC4"/>
    <w:rsid w:val="00F30643"/>
    <w:rsid w:val="00F3781C"/>
    <w:rsid w:val="00F62012"/>
    <w:rsid w:val="00F623CD"/>
    <w:rsid w:val="00F7032E"/>
    <w:rsid w:val="00F7181F"/>
    <w:rsid w:val="00F748BE"/>
    <w:rsid w:val="00F77ED8"/>
    <w:rsid w:val="00F93710"/>
    <w:rsid w:val="00F950C8"/>
    <w:rsid w:val="00FB15AA"/>
    <w:rsid w:val="00FC061F"/>
    <w:rsid w:val="00FC285E"/>
    <w:rsid w:val="00FC7F01"/>
    <w:rsid w:val="00FD0983"/>
    <w:rsid w:val="00FD5762"/>
    <w:rsid w:val="00FE54EE"/>
    <w:rsid w:val="00FF4E83"/>
    <w:rsid w:val="00FF54B7"/>
    <w:rsid w:val="00FF79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DA543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225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rsid w:val="00970804"/>
    <w:rPr>
      <w:sz w:val="16"/>
      <w:szCs w:val="16"/>
    </w:rPr>
  </w:style>
  <w:style w:type="paragraph" w:styleId="CommentText">
    <w:name w:val="annotation text"/>
    <w:basedOn w:val="Normal"/>
    <w:link w:val="CommentTextChar"/>
    <w:rsid w:val="00970804"/>
    <w:rPr>
      <w:sz w:val="20"/>
      <w:szCs w:val="20"/>
    </w:rPr>
  </w:style>
  <w:style w:type="character" w:customStyle="1" w:styleId="CommentTextChar">
    <w:name w:val="Comment Text Char"/>
    <w:basedOn w:val="DefaultParagraphFont"/>
    <w:link w:val="CommentText"/>
    <w:rsid w:val="00970804"/>
  </w:style>
  <w:style w:type="paragraph" w:styleId="CommentSubject">
    <w:name w:val="annotation subject"/>
    <w:basedOn w:val="CommentText"/>
    <w:next w:val="CommentText"/>
    <w:link w:val="CommentSubjectChar"/>
    <w:rsid w:val="00970804"/>
    <w:rPr>
      <w:b/>
      <w:bCs/>
    </w:rPr>
  </w:style>
  <w:style w:type="character" w:customStyle="1" w:styleId="CommentSubjectChar">
    <w:name w:val="Comment Subject Char"/>
    <w:basedOn w:val="CommentTextChar"/>
    <w:link w:val="CommentSubject"/>
    <w:rsid w:val="00970804"/>
    <w:rPr>
      <w:b/>
      <w:bCs/>
    </w:rPr>
  </w:style>
  <w:style w:type="paragraph" w:styleId="BalloonText">
    <w:name w:val="Balloon Text"/>
    <w:basedOn w:val="Normal"/>
    <w:link w:val="BalloonTextChar"/>
    <w:rsid w:val="00970804"/>
    <w:rPr>
      <w:rFonts w:ascii="Tahoma" w:hAnsi="Tahoma" w:cs="Tahoma"/>
      <w:sz w:val="16"/>
      <w:szCs w:val="16"/>
    </w:rPr>
  </w:style>
  <w:style w:type="character" w:customStyle="1" w:styleId="BalloonTextChar">
    <w:name w:val="Balloon Text Char"/>
    <w:basedOn w:val="DefaultParagraphFont"/>
    <w:link w:val="BalloonText"/>
    <w:rsid w:val="00970804"/>
    <w:rPr>
      <w:rFonts w:ascii="Tahoma" w:hAnsi="Tahoma" w:cs="Tahoma"/>
      <w:sz w:val="16"/>
      <w:szCs w:val="16"/>
    </w:rPr>
  </w:style>
  <w:style w:type="paragraph" w:styleId="Header">
    <w:name w:val="header"/>
    <w:basedOn w:val="Normal"/>
    <w:link w:val="HeaderChar"/>
    <w:rsid w:val="00155EA3"/>
    <w:pPr>
      <w:tabs>
        <w:tab w:val="center" w:pos="4680"/>
        <w:tab w:val="right" w:pos="9360"/>
      </w:tabs>
    </w:pPr>
  </w:style>
  <w:style w:type="character" w:customStyle="1" w:styleId="HeaderChar">
    <w:name w:val="Header Char"/>
    <w:basedOn w:val="DefaultParagraphFont"/>
    <w:link w:val="Header"/>
    <w:rsid w:val="00155EA3"/>
    <w:rPr>
      <w:sz w:val="24"/>
      <w:szCs w:val="24"/>
    </w:rPr>
  </w:style>
  <w:style w:type="paragraph" w:styleId="Footer">
    <w:name w:val="footer"/>
    <w:basedOn w:val="Normal"/>
    <w:link w:val="FooterChar"/>
    <w:uiPriority w:val="99"/>
    <w:rsid w:val="00155EA3"/>
    <w:pPr>
      <w:tabs>
        <w:tab w:val="center" w:pos="4680"/>
        <w:tab w:val="right" w:pos="9360"/>
      </w:tabs>
    </w:pPr>
  </w:style>
  <w:style w:type="character" w:customStyle="1" w:styleId="FooterChar">
    <w:name w:val="Footer Char"/>
    <w:basedOn w:val="DefaultParagraphFont"/>
    <w:link w:val="Footer"/>
    <w:uiPriority w:val="99"/>
    <w:rsid w:val="00155EA3"/>
    <w:rPr>
      <w:sz w:val="24"/>
      <w:szCs w:val="24"/>
    </w:rPr>
  </w:style>
  <w:style w:type="character" w:styleId="Hyperlink">
    <w:name w:val="Hyperlink"/>
    <w:basedOn w:val="DefaultParagraphFont"/>
    <w:rsid w:val="00155EA3"/>
    <w:rPr>
      <w:color w:val="0000FF"/>
      <w:u w:val="single"/>
    </w:rPr>
  </w:style>
  <w:style w:type="paragraph" w:customStyle="1" w:styleId="Achievement">
    <w:name w:val="Achievement"/>
    <w:basedOn w:val="BodyText"/>
    <w:rsid w:val="003E3C7A"/>
    <w:pPr>
      <w:widowControl w:val="0"/>
      <w:numPr>
        <w:numId w:val="2"/>
      </w:numPr>
      <w:tabs>
        <w:tab w:val="left" w:pos="1440"/>
      </w:tabs>
      <w:suppressAutoHyphens/>
      <w:spacing w:after="60" w:line="240" w:lineRule="atLeast"/>
      <w:jc w:val="both"/>
    </w:pPr>
    <w:rPr>
      <w:rFonts w:ascii="Garamond" w:eastAsia="DejaVu Sans" w:hAnsi="Garamond" w:cs="Garamond"/>
      <w:kern w:val="1"/>
      <w:sz w:val="22"/>
      <w:szCs w:val="22"/>
      <w:lang w:eastAsia="ar-SA"/>
    </w:rPr>
  </w:style>
  <w:style w:type="paragraph" w:styleId="BodyText">
    <w:name w:val="Body Text"/>
    <w:basedOn w:val="Normal"/>
    <w:link w:val="BodyTextChar"/>
    <w:rsid w:val="003E3C7A"/>
    <w:pPr>
      <w:spacing w:after="120"/>
    </w:pPr>
  </w:style>
  <w:style w:type="character" w:customStyle="1" w:styleId="BodyTextChar">
    <w:name w:val="Body Text Char"/>
    <w:basedOn w:val="DefaultParagraphFont"/>
    <w:link w:val="BodyText"/>
    <w:rsid w:val="003E3C7A"/>
    <w:rPr>
      <w:sz w:val="24"/>
      <w:szCs w:val="24"/>
    </w:rPr>
  </w:style>
  <w:style w:type="paragraph" w:styleId="BodyText2">
    <w:name w:val="Body Text 2"/>
    <w:basedOn w:val="Normal"/>
    <w:link w:val="BodyText2Char"/>
    <w:rsid w:val="00A15998"/>
    <w:pPr>
      <w:spacing w:after="120" w:line="480" w:lineRule="auto"/>
    </w:pPr>
  </w:style>
  <w:style w:type="character" w:customStyle="1" w:styleId="BodyText2Char">
    <w:name w:val="Body Text 2 Char"/>
    <w:basedOn w:val="DefaultParagraphFont"/>
    <w:link w:val="BodyText2"/>
    <w:rsid w:val="00A15998"/>
    <w:rPr>
      <w:sz w:val="24"/>
      <w:szCs w:val="24"/>
    </w:rPr>
  </w:style>
  <w:style w:type="character" w:customStyle="1" w:styleId="text">
    <w:name w:val="text"/>
    <w:basedOn w:val="DefaultParagraphFont"/>
    <w:rsid w:val="00C341D9"/>
  </w:style>
  <w:style w:type="character" w:customStyle="1" w:styleId="apple-converted-space">
    <w:name w:val="apple-converted-space"/>
    <w:basedOn w:val="DefaultParagraphFont"/>
    <w:rsid w:val="0099162B"/>
  </w:style>
  <w:style w:type="paragraph" w:styleId="ListParagraph">
    <w:name w:val="List Paragraph"/>
    <w:basedOn w:val="Normal"/>
    <w:uiPriority w:val="34"/>
    <w:qFormat/>
    <w:rsid w:val="00491A3D"/>
    <w:pPr>
      <w:ind w:left="720"/>
      <w:contextualSpacing/>
    </w:pPr>
  </w:style>
  <w:style w:type="character" w:customStyle="1" w:styleId="UnresolvedMention1">
    <w:name w:val="Unresolved Mention1"/>
    <w:basedOn w:val="DefaultParagraphFont"/>
    <w:rsid w:val="00AC17CD"/>
    <w:rPr>
      <w:color w:val="605E5C"/>
      <w:shd w:val="clear" w:color="auto" w:fill="E1DFDD"/>
    </w:rPr>
  </w:style>
  <w:style w:type="character" w:styleId="FollowedHyperlink">
    <w:name w:val="FollowedHyperlink"/>
    <w:basedOn w:val="DefaultParagraphFont"/>
    <w:semiHidden/>
    <w:unhideWhenUsed/>
    <w:rsid w:val="00AC17C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036662">
      <w:bodyDiv w:val="1"/>
      <w:marLeft w:val="0"/>
      <w:marRight w:val="0"/>
      <w:marTop w:val="0"/>
      <w:marBottom w:val="0"/>
      <w:divBdr>
        <w:top w:val="none" w:sz="0" w:space="0" w:color="auto"/>
        <w:left w:val="none" w:sz="0" w:space="0" w:color="auto"/>
        <w:bottom w:val="none" w:sz="0" w:space="0" w:color="auto"/>
        <w:right w:val="none" w:sz="0" w:space="0" w:color="auto"/>
      </w:divBdr>
    </w:div>
    <w:div w:id="699236192">
      <w:bodyDiv w:val="1"/>
      <w:marLeft w:val="0"/>
      <w:marRight w:val="0"/>
      <w:marTop w:val="0"/>
      <w:marBottom w:val="0"/>
      <w:divBdr>
        <w:top w:val="none" w:sz="0" w:space="0" w:color="auto"/>
        <w:left w:val="none" w:sz="0" w:space="0" w:color="auto"/>
        <w:bottom w:val="none" w:sz="0" w:space="0" w:color="auto"/>
        <w:right w:val="none" w:sz="0" w:space="0" w:color="auto"/>
      </w:divBdr>
    </w:div>
    <w:div w:id="1094932977">
      <w:bodyDiv w:val="1"/>
      <w:marLeft w:val="0"/>
      <w:marRight w:val="0"/>
      <w:marTop w:val="0"/>
      <w:marBottom w:val="0"/>
      <w:divBdr>
        <w:top w:val="none" w:sz="0" w:space="0" w:color="auto"/>
        <w:left w:val="none" w:sz="0" w:space="0" w:color="auto"/>
        <w:bottom w:val="none" w:sz="0" w:space="0" w:color="auto"/>
        <w:right w:val="none" w:sz="0" w:space="0" w:color="auto"/>
      </w:divBdr>
    </w:div>
    <w:div w:id="1118261705">
      <w:bodyDiv w:val="1"/>
      <w:marLeft w:val="0"/>
      <w:marRight w:val="0"/>
      <w:marTop w:val="0"/>
      <w:marBottom w:val="0"/>
      <w:divBdr>
        <w:top w:val="none" w:sz="0" w:space="0" w:color="auto"/>
        <w:left w:val="none" w:sz="0" w:space="0" w:color="auto"/>
        <w:bottom w:val="none" w:sz="0" w:space="0" w:color="auto"/>
        <w:right w:val="none" w:sz="0" w:space="0" w:color="auto"/>
      </w:divBdr>
    </w:div>
    <w:div w:id="1413818551">
      <w:bodyDiv w:val="1"/>
      <w:marLeft w:val="0"/>
      <w:marRight w:val="0"/>
      <w:marTop w:val="0"/>
      <w:marBottom w:val="0"/>
      <w:divBdr>
        <w:top w:val="none" w:sz="0" w:space="0" w:color="auto"/>
        <w:left w:val="none" w:sz="0" w:space="0" w:color="auto"/>
        <w:bottom w:val="none" w:sz="0" w:space="0" w:color="auto"/>
        <w:right w:val="none" w:sz="0" w:space="0" w:color="auto"/>
      </w:divBdr>
    </w:div>
    <w:div w:id="1871844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lklopp427@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06600C-64C1-7849-8B3E-8CD724096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620</Words>
  <Characters>3540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Colin T</vt:lpstr>
    </vt:vector>
  </TitlesOfParts>
  <Company>Grizli777</Company>
  <LinksUpToDate>false</LinksUpToDate>
  <CharactersWithSpaces>4152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Colin T</dc:title>
  <dc:creator>Blaire Doherty</dc:creator>
  <cp:lastModifiedBy>lindsay.kloppenburg</cp:lastModifiedBy>
  <cp:revision>4</cp:revision>
  <cp:lastPrinted>2020-09-09T17:20:00Z</cp:lastPrinted>
  <dcterms:created xsi:type="dcterms:W3CDTF">2020-12-19T22:02:00Z</dcterms:created>
  <dcterms:modified xsi:type="dcterms:W3CDTF">2021-04-09T17:19:00Z</dcterms:modified>
</cp:coreProperties>
</file>