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8A4F" w14:textId="3617722E" w:rsidR="004C0A12" w:rsidRPr="004C0A12" w:rsidRDefault="004C0A12" w:rsidP="004C0A12">
      <w:pPr>
        <w:pBdr>
          <w:bottom w:val="single" w:sz="4" w:space="1" w:color="auto"/>
        </w:pBdr>
        <w:rPr>
          <w:rFonts w:eastAsia="Arial"/>
          <w:sz w:val="36"/>
        </w:rPr>
      </w:pPr>
      <w:r w:rsidRPr="004C0A12">
        <w:rPr>
          <w:rFonts w:eastAsia="Arial"/>
          <w:sz w:val="36"/>
        </w:rPr>
        <w:t>Daniel Rosas</w:t>
      </w:r>
    </w:p>
    <w:p w14:paraId="1E24CA21" w14:textId="37B9CCD9" w:rsidR="004C0A12" w:rsidRPr="009C128F" w:rsidRDefault="004C0A12" w:rsidP="004C0A12">
      <w:pPr>
        <w:pBdr>
          <w:bottom w:val="single" w:sz="4" w:space="1" w:color="auto"/>
        </w:pBdr>
        <w:rPr>
          <w:rFonts w:eastAsia="Arial"/>
          <w:sz w:val="22"/>
          <w:szCs w:val="22"/>
        </w:rPr>
      </w:pPr>
      <w:r w:rsidRPr="009C128F">
        <w:rPr>
          <w:rFonts w:eastAsia="Arial"/>
          <w:sz w:val="22"/>
          <w:szCs w:val="22"/>
        </w:rPr>
        <w:t xml:space="preserve">135 W. Brown Deer Rd. Bayside, WI 53217 | </w:t>
      </w:r>
      <w:r w:rsidR="00485768" w:rsidRPr="00CC094E">
        <w:rPr>
          <w:rFonts w:eastAsia="Arial"/>
          <w:sz w:val="22"/>
          <w:szCs w:val="22"/>
        </w:rPr>
        <w:t>714-267-</w:t>
      </w:r>
      <w:r w:rsidR="00485768">
        <w:rPr>
          <w:rFonts w:eastAsia="Arial"/>
          <w:sz w:val="22"/>
          <w:szCs w:val="22"/>
        </w:rPr>
        <w:t>5</w:t>
      </w:r>
      <w:r w:rsidR="00485768" w:rsidRPr="00CC094E">
        <w:rPr>
          <w:rFonts w:eastAsia="Arial"/>
          <w:sz w:val="22"/>
          <w:szCs w:val="22"/>
        </w:rPr>
        <w:t xml:space="preserve">344 </w:t>
      </w:r>
      <w:r w:rsidRPr="009C128F">
        <w:rPr>
          <w:rFonts w:eastAsia="Arial"/>
          <w:sz w:val="22"/>
          <w:szCs w:val="22"/>
        </w:rPr>
        <w:t xml:space="preserve">| </w:t>
      </w:r>
      <w:proofErr w:type="gramStart"/>
      <w:r w:rsidR="00FD0D00" w:rsidRPr="00FD0D00">
        <w:rPr>
          <w:rFonts w:eastAsia="Arial"/>
          <w:sz w:val="22"/>
          <w:szCs w:val="22"/>
        </w:rPr>
        <w:t>daniel.rosas@aah.org</w:t>
      </w:r>
      <w:r w:rsidR="00FD0D00">
        <w:rPr>
          <w:rFonts w:eastAsia="Arial"/>
          <w:sz w:val="22"/>
          <w:szCs w:val="22"/>
        </w:rPr>
        <w:t xml:space="preserve"> </w:t>
      </w:r>
      <w:r w:rsidR="00FD0D00" w:rsidRPr="00CC094E">
        <w:rPr>
          <w:rFonts w:eastAsia="Arial"/>
          <w:sz w:val="22"/>
          <w:szCs w:val="22"/>
        </w:rPr>
        <w:t xml:space="preserve"> </w:t>
      </w:r>
      <w:r w:rsidR="00FD0D00" w:rsidRPr="009C128F">
        <w:rPr>
          <w:rFonts w:eastAsia="Arial"/>
          <w:sz w:val="22"/>
          <w:szCs w:val="22"/>
        </w:rPr>
        <w:t>|</w:t>
      </w:r>
      <w:proofErr w:type="gramEnd"/>
      <w:r w:rsidR="00FD0D00">
        <w:rPr>
          <w:rFonts w:eastAsia="Arial"/>
          <w:sz w:val="22"/>
          <w:szCs w:val="22"/>
        </w:rPr>
        <w:t xml:space="preserve"> drosas.nur</w:t>
      </w:r>
      <w:r w:rsidR="00F9004B">
        <w:rPr>
          <w:rFonts w:eastAsia="Arial"/>
          <w:sz w:val="22"/>
          <w:szCs w:val="22"/>
        </w:rPr>
        <w:t>s</w:t>
      </w:r>
      <w:r w:rsidR="00FD0D00">
        <w:rPr>
          <w:rFonts w:eastAsia="Arial"/>
          <w:sz w:val="22"/>
          <w:szCs w:val="22"/>
        </w:rPr>
        <w:t>ing@gmail.com</w:t>
      </w:r>
    </w:p>
    <w:p w14:paraId="1B8B3511" w14:textId="77777777" w:rsidR="004C0A12" w:rsidRPr="009C128F" w:rsidRDefault="004C0A12" w:rsidP="00C56344">
      <w:pPr>
        <w:rPr>
          <w:rFonts w:eastAsia="Arial"/>
          <w:sz w:val="22"/>
          <w:szCs w:val="22"/>
        </w:rPr>
      </w:pPr>
    </w:p>
    <w:p w14:paraId="24AEE4F2" w14:textId="77777777" w:rsidR="008858B5" w:rsidRDefault="008858B5" w:rsidP="00C56344">
      <w:pPr>
        <w:rPr>
          <w:rFonts w:eastAsia="Arial"/>
          <w:b/>
          <w:u w:val="single"/>
        </w:rPr>
      </w:pPr>
    </w:p>
    <w:p w14:paraId="2B1A3F79" w14:textId="46CF95B4" w:rsidR="004C0A12" w:rsidRPr="007C4D22" w:rsidRDefault="003C7763" w:rsidP="00C56344">
      <w:pPr>
        <w:rPr>
          <w:rFonts w:eastAsia="Arial"/>
          <w:b/>
          <w:u w:val="single"/>
        </w:rPr>
      </w:pPr>
      <w:r w:rsidRPr="007C4D22">
        <w:rPr>
          <w:rFonts w:eastAsia="Arial"/>
          <w:b/>
          <w:u w:val="single"/>
        </w:rPr>
        <w:t xml:space="preserve">Professional </w:t>
      </w:r>
      <w:r w:rsidR="00F04FF5" w:rsidRPr="007C4D22">
        <w:rPr>
          <w:rFonts w:eastAsia="Arial"/>
          <w:b/>
          <w:u w:val="single"/>
        </w:rPr>
        <w:t>Qualifications &amp; Skills</w:t>
      </w:r>
    </w:p>
    <w:p w14:paraId="12E541F4" w14:textId="29D4B301" w:rsidR="002B57A5" w:rsidRDefault="0096615C">
      <w:pPr>
        <w:rPr>
          <w:sz w:val="22"/>
          <w:szCs w:val="22"/>
          <w:shd w:val="clear" w:color="auto" w:fill="FFFFFF"/>
        </w:rPr>
      </w:pPr>
      <w:r>
        <w:rPr>
          <w:rFonts w:eastAsia="Arial"/>
          <w:sz w:val="22"/>
          <w:szCs w:val="22"/>
        </w:rPr>
        <w:t xml:space="preserve">Bilingual, reliable, and patient-focused </w:t>
      </w:r>
      <w:r w:rsidR="005F5D99">
        <w:rPr>
          <w:rFonts w:eastAsia="Arial"/>
          <w:sz w:val="22"/>
          <w:szCs w:val="22"/>
        </w:rPr>
        <w:t xml:space="preserve">Registered </w:t>
      </w:r>
      <w:r w:rsidR="004C0A12" w:rsidRPr="009C128F">
        <w:rPr>
          <w:rFonts w:eastAsia="Arial"/>
          <w:sz w:val="22"/>
          <w:szCs w:val="22"/>
        </w:rPr>
        <w:t>Nurs</w:t>
      </w:r>
      <w:r w:rsidR="005F5D99">
        <w:rPr>
          <w:rFonts w:eastAsia="Arial"/>
          <w:sz w:val="22"/>
          <w:szCs w:val="22"/>
        </w:rPr>
        <w:t>e</w:t>
      </w:r>
      <w:r w:rsidR="004C0A12" w:rsidRPr="009C128F">
        <w:rPr>
          <w:rFonts w:eastAsia="Arial"/>
          <w:sz w:val="22"/>
          <w:szCs w:val="22"/>
        </w:rPr>
        <w:t xml:space="preserve"> looking </w:t>
      </w:r>
      <w:r w:rsidR="00CC52A3">
        <w:rPr>
          <w:rFonts w:eastAsia="Arial"/>
          <w:sz w:val="22"/>
          <w:szCs w:val="22"/>
        </w:rPr>
        <w:t xml:space="preserve">for a travel nursing position </w:t>
      </w:r>
      <w:r w:rsidR="0090522E">
        <w:rPr>
          <w:rFonts w:eastAsia="Arial"/>
          <w:sz w:val="22"/>
          <w:szCs w:val="22"/>
        </w:rPr>
        <w:t xml:space="preserve">where I can </w:t>
      </w:r>
      <w:r w:rsidR="008D45E8">
        <w:rPr>
          <w:rFonts w:eastAsia="Arial"/>
          <w:sz w:val="22"/>
          <w:szCs w:val="22"/>
        </w:rPr>
        <w:t xml:space="preserve">expand my knowledge and </w:t>
      </w:r>
      <w:r w:rsidR="005F5D99">
        <w:rPr>
          <w:rFonts w:eastAsia="Arial"/>
          <w:sz w:val="22"/>
          <w:szCs w:val="22"/>
        </w:rPr>
        <w:t>grow in my professional skills to provide</w:t>
      </w:r>
      <w:r w:rsidR="004C0A12" w:rsidRPr="009C128F">
        <w:rPr>
          <w:rFonts w:eastAsia="Arial"/>
          <w:sz w:val="22"/>
          <w:szCs w:val="22"/>
        </w:rPr>
        <w:t xml:space="preserve"> the most outstanding care</w:t>
      </w:r>
      <w:r w:rsidR="0090522E">
        <w:rPr>
          <w:rFonts w:eastAsia="Arial"/>
          <w:sz w:val="22"/>
          <w:szCs w:val="22"/>
        </w:rPr>
        <w:t>.</w:t>
      </w:r>
      <w:r w:rsidR="008D45E8">
        <w:rPr>
          <w:rFonts w:eastAsia="Arial"/>
          <w:sz w:val="22"/>
          <w:szCs w:val="22"/>
        </w:rPr>
        <w:t xml:space="preserve"> known</w:t>
      </w:r>
      <w:r w:rsidR="004C0A12" w:rsidRPr="009C128F">
        <w:rPr>
          <w:rFonts w:eastAsia="Arial"/>
          <w:sz w:val="22"/>
          <w:szCs w:val="22"/>
        </w:rPr>
        <w:t xml:space="preserve"> for being a </w:t>
      </w:r>
      <w:r w:rsidR="00C56344" w:rsidRPr="009C128F">
        <w:rPr>
          <w:sz w:val="22"/>
          <w:szCs w:val="22"/>
          <w:shd w:val="clear" w:color="auto" w:fill="FFFFFF"/>
        </w:rPr>
        <w:t>motivated</w:t>
      </w:r>
      <w:r w:rsidR="002D1A79" w:rsidRPr="009C128F">
        <w:rPr>
          <w:sz w:val="22"/>
          <w:szCs w:val="22"/>
          <w:shd w:val="clear" w:color="auto" w:fill="FFFFFF"/>
        </w:rPr>
        <w:t xml:space="preserve"> and </w:t>
      </w:r>
      <w:r w:rsidR="00C56344" w:rsidRPr="009C128F">
        <w:rPr>
          <w:sz w:val="22"/>
          <w:szCs w:val="22"/>
          <w:shd w:val="clear" w:color="auto" w:fill="FFFFFF"/>
        </w:rPr>
        <w:t>caring individual</w:t>
      </w:r>
      <w:r>
        <w:rPr>
          <w:sz w:val="22"/>
          <w:szCs w:val="22"/>
          <w:shd w:val="clear" w:color="auto" w:fill="FFFFFF"/>
        </w:rPr>
        <w:t xml:space="preserve"> devoted to patient advocacy</w:t>
      </w:r>
      <w:r w:rsidR="004C0A12" w:rsidRPr="009C128F">
        <w:rPr>
          <w:sz w:val="22"/>
          <w:szCs w:val="22"/>
          <w:shd w:val="clear" w:color="auto" w:fill="FFFFFF"/>
        </w:rPr>
        <w:t>.</w:t>
      </w:r>
    </w:p>
    <w:p w14:paraId="495820B7" w14:textId="77777777" w:rsidR="005F5D99" w:rsidRPr="009C128F" w:rsidRDefault="005F5D99">
      <w:pPr>
        <w:rPr>
          <w:sz w:val="22"/>
          <w:szCs w:val="22"/>
          <w:shd w:val="clear" w:color="auto" w:fill="FFFFFF"/>
        </w:rPr>
      </w:pPr>
    </w:p>
    <w:p w14:paraId="79FDDD4D" w14:textId="780CB17D" w:rsidR="005F5D99" w:rsidRDefault="005F5D99" w:rsidP="004C0A12">
      <w:pPr>
        <w:pStyle w:val="ListParagraph"/>
        <w:numPr>
          <w:ilvl w:val="0"/>
          <w:numId w:val="10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Registered Nurse </w:t>
      </w:r>
    </w:p>
    <w:p w14:paraId="3FB05DCB" w14:textId="54EBED5D" w:rsidR="004C0A12" w:rsidRPr="009C128F" w:rsidRDefault="004C0A12" w:rsidP="004C0A12">
      <w:pPr>
        <w:pStyle w:val="ListParagraph"/>
        <w:numPr>
          <w:ilvl w:val="0"/>
          <w:numId w:val="10"/>
        </w:numPr>
        <w:rPr>
          <w:rFonts w:eastAsia="Arial"/>
          <w:sz w:val="22"/>
          <w:szCs w:val="22"/>
        </w:rPr>
      </w:pPr>
      <w:r w:rsidRPr="009C128F">
        <w:rPr>
          <w:rFonts w:eastAsia="Arial"/>
          <w:sz w:val="22"/>
          <w:szCs w:val="22"/>
        </w:rPr>
        <w:t>Registered Phlebotomist Technician     </w:t>
      </w:r>
    </w:p>
    <w:p w14:paraId="6C0B0DD5" w14:textId="77777777" w:rsidR="004C0A12" w:rsidRPr="009C128F" w:rsidRDefault="004C0A12" w:rsidP="004C0A12">
      <w:pPr>
        <w:pStyle w:val="ListParagraph"/>
        <w:numPr>
          <w:ilvl w:val="0"/>
          <w:numId w:val="10"/>
        </w:numPr>
        <w:rPr>
          <w:rFonts w:eastAsia="Arial"/>
          <w:sz w:val="22"/>
          <w:szCs w:val="22"/>
        </w:rPr>
      </w:pPr>
      <w:r w:rsidRPr="009C128F">
        <w:rPr>
          <w:rFonts w:eastAsia="Arial"/>
          <w:sz w:val="22"/>
          <w:szCs w:val="22"/>
        </w:rPr>
        <w:t>Certified Nurse Assistant</w:t>
      </w:r>
    </w:p>
    <w:p w14:paraId="7F1EA374" w14:textId="77777777" w:rsidR="004C0A12" w:rsidRPr="009C128F" w:rsidRDefault="004C0A12" w:rsidP="004C0A12">
      <w:pPr>
        <w:pStyle w:val="ListParagraph"/>
        <w:numPr>
          <w:ilvl w:val="0"/>
          <w:numId w:val="10"/>
        </w:numPr>
        <w:rPr>
          <w:rFonts w:eastAsia="Arial"/>
          <w:sz w:val="22"/>
          <w:szCs w:val="22"/>
        </w:rPr>
      </w:pPr>
      <w:r w:rsidRPr="009C128F">
        <w:rPr>
          <w:rFonts w:eastAsia="Arial"/>
          <w:sz w:val="22"/>
          <w:szCs w:val="22"/>
        </w:rPr>
        <w:t>Restorative Nurse Assistant  </w:t>
      </w:r>
    </w:p>
    <w:p w14:paraId="55719BBD" w14:textId="77313897" w:rsidR="004C0A12" w:rsidRDefault="004C0A12" w:rsidP="004C0A12">
      <w:pPr>
        <w:pStyle w:val="ListParagraph"/>
        <w:numPr>
          <w:ilvl w:val="0"/>
          <w:numId w:val="10"/>
        </w:numPr>
        <w:rPr>
          <w:rFonts w:eastAsia="Arial"/>
          <w:sz w:val="22"/>
          <w:szCs w:val="22"/>
        </w:rPr>
      </w:pPr>
      <w:r w:rsidRPr="009C128F">
        <w:rPr>
          <w:rFonts w:eastAsia="Arial"/>
          <w:sz w:val="22"/>
          <w:szCs w:val="22"/>
        </w:rPr>
        <w:t>AHA BLS Instructor</w:t>
      </w:r>
    </w:p>
    <w:p w14:paraId="3654EAD3" w14:textId="310C5DE2" w:rsidR="00FD0D00" w:rsidRDefault="00FD0D00" w:rsidP="004C0A12">
      <w:pPr>
        <w:pStyle w:val="ListParagraph"/>
        <w:numPr>
          <w:ilvl w:val="0"/>
          <w:numId w:val="10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ACLS/PALS certified </w:t>
      </w:r>
    </w:p>
    <w:p w14:paraId="52F5EAB4" w14:textId="4EF71018" w:rsidR="00FD0D00" w:rsidRPr="009C128F" w:rsidRDefault="00FD0D00" w:rsidP="004C0A12">
      <w:pPr>
        <w:pStyle w:val="ListParagraph"/>
        <w:numPr>
          <w:ilvl w:val="0"/>
          <w:numId w:val="10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TNCC certified </w:t>
      </w:r>
    </w:p>
    <w:p w14:paraId="77DFE0C9" w14:textId="77777777" w:rsidR="004C0A12" w:rsidRPr="009C128F" w:rsidRDefault="004C0A12">
      <w:pPr>
        <w:rPr>
          <w:sz w:val="22"/>
          <w:szCs w:val="22"/>
        </w:rPr>
      </w:pPr>
    </w:p>
    <w:p w14:paraId="4C6A7C81" w14:textId="77777777" w:rsidR="008858B5" w:rsidRDefault="008858B5" w:rsidP="004C0A12">
      <w:pPr>
        <w:rPr>
          <w:rFonts w:eastAsia="Arial"/>
          <w:b/>
          <w:color w:val="000000" w:themeColor="text1"/>
          <w:u w:val="single"/>
        </w:rPr>
      </w:pPr>
    </w:p>
    <w:p w14:paraId="1DF08F45" w14:textId="6491E77C" w:rsidR="004C0A12" w:rsidRPr="007C4D22" w:rsidRDefault="004C0A12" w:rsidP="004C0A12">
      <w:pPr>
        <w:rPr>
          <w:rFonts w:eastAsia="Arial"/>
          <w:b/>
          <w:color w:val="000000" w:themeColor="text1"/>
          <w:u w:val="single"/>
        </w:rPr>
      </w:pPr>
      <w:r w:rsidRPr="007C4D22">
        <w:rPr>
          <w:rFonts w:eastAsia="Arial"/>
          <w:b/>
          <w:color w:val="000000" w:themeColor="text1"/>
          <w:u w:val="single"/>
        </w:rPr>
        <w:t>Education</w:t>
      </w:r>
    </w:p>
    <w:p w14:paraId="01BAA569" w14:textId="1D5D0876" w:rsidR="004C0A12" w:rsidRPr="00CC531D" w:rsidRDefault="004C0A12" w:rsidP="004C0A12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Bryant &amp; Stratton College – Glendale, WI</w:t>
      </w:r>
      <w:r w:rsidRPr="00CC531D">
        <w:rPr>
          <w:rFonts w:eastAsia="Arial"/>
          <w:color w:val="0D0D0D" w:themeColor="text1" w:themeTint="F2"/>
          <w:sz w:val="22"/>
          <w:szCs w:val="22"/>
        </w:rPr>
        <w:tab/>
      </w:r>
    </w:p>
    <w:p w14:paraId="30B51898" w14:textId="318E393C" w:rsidR="004C0A12" w:rsidRPr="00CC531D" w:rsidRDefault="004C0A12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t xml:space="preserve">Associate Degree in Nursing 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ab/>
        <w:t>Graduation: August 2019</w:t>
      </w:r>
    </w:p>
    <w:p w14:paraId="7B67C2BE" w14:textId="596F7BB2" w:rsidR="004C0A12" w:rsidRPr="00CC531D" w:rsidRDefault="004C0A12" w:rsidP="004C0A12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Stanton University – Garden Grove, CA</w:t>
      </w:r>
      <w:r w:rsidRPr="00CC531D">
        <w:rPr>
          <w:rFonts w:eastAsia="Arial"/>
          <w:color w:val="0D0D0D" w:themeColor="text1" w:themeTint="F2"/>
          <w:sz w:val="22"/>
          <w:szCs w:val="22"/>
        </w:rPr>
        <w:tab/>
      </w:r>
    </w:p>
    <w:p w14:paraId="2E7D407C" w14:textId="26BD484B" w:rsidR="004C0A12" w:rsidRPr="00CC531D" w:rsidRDefault="004C0A12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t>Licensed Vocational Nurse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December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2010</w:t>
      </w:r>
    </w:p>
    <w:p w14:paraId="46AECB50" w14:textId="22C7221B" w:rsidR="004C0A12" w:rsidRPr="00CC531D" w:rsidRDefault="004C0A12" w:rsidP="004C0A12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Universidad Tecnologica de Tecamachalco, Tecamachalco, Pue</w:t>
      </w:r>
      <w:r w:rsidRPr="00CC531D">
        <w:rPr>
          <w:rFonts w:eastAsia="Arial"/>
          <w:color w:val="0D0D0D" w:themeColor="text1" w:themeTint="F2"/>
          <w:sz w:val="22"/>
          <w:szCs w:val="22"/>
        </w:rPr>
        <w:tab/>
      </w:r>
    </w:p>
    <w:p w14:paraId="161F908B" w14:textId="5B152FBB" w:rsidR="004C0A12" w:rsidRPr="00CC531D" w:rsidRDefault="004C0A12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t>Associate Degree in Computer Sciences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June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2003</w:t>
      </w:r>
    </w:p>
    <w:p w14:paraId="3E8F7B44" w14:textId="0EF3F541" w:rsidR="0066658C" w:rsidRPr="009C128F" w:rsidRDefault="0066658C" w:rsidP="00BF117B">
      <w:pPr>
        <w:rPr>
          <w:rFonts w:eastAsia="Arial"/>
          <w:b/>
          <w:sz w:val="22"/>
          <w:szCs w:val="22"/>
        </w:rPr>
      </w:pPr>
    </w:p>
    <w:p w14:paraId="3330AC80" w14:textId="77777777" w:rsidR="008858B5" w:rsidRDefault="008858B5" w:rsidP="00BF117B">
      <w:pPr>
        <w:rPr>
          <w:rFonts w:eastAsia="Arial"/>
          <w:b/>
          <w:color w:val="0D0D0D" w:themeColor="text1" w:themeTint="F2"/>
          <w:u w:val="single"/>
        </w:rPr>
      </w:pPr>
    </w:p>
    <w:p w14:paraId="47649767" w14:textId="41A006C6" w:rsidR="00996B7F" w:rsidRDefault="003C7763" w:rsidP="00BF117B">
      <w:pPr>
        <w:rPr>
          <w:rFonts w:eastAsia="Arial"/>
          <w:b/>
          <w:color w:val="0D0D0D" w:themeColor="text1" w:themeTint="F2"/>
          <w:u w:val="single"/>
        </w:rPr>
      </w:pPr>
      <w:r w:rsidRPr="007C4D22">
        <w:rPr>
          <w:rFonts w:eastAsia="Arial"/>
          <w:b/>
          <w:color w:val="0D0D0D" w:themeColor="text1" w:themeTint="F2"/>
          <w:u w:val="single"/>
        </w:rPr>
        <w:t xml:space="preserve">Relevant </w:t>
      </w:r>
      <w:r w:rsidR="00996B7F" w:rsidRPr="007C4D22">
        <w:rPr>
          <w:rFonts w:eastAsia="Arial"/>
          <w:b/>
          <w:color w:val="0D0D0D" w:themeColor="text1" w:themeTint="F2"/>
          <w:u w:val="single"/>
        </w:rPr>
        <w:t>Healthcare Experience</w:t>
      </w:r>
    </w:p>
    <w:p w14:paraId="08D3CF52" w14:textId="77777777" w:rsidR="00F46CEF" w:rsidRDefault="00F46CEF" w:rsidP="00BF117B">
      <w:pPr>
        <w:rPr>
          <w:rFonts w:eastAsia="Arial"/>
          <w:b/>
          <w:color w:val="0D0D0D" w:themeColor="text1" w:themeTint="F2"/>
          <w:u w:val="single"/>
        </w:rPr>
      </w:pPr>
    </w:p>
    <w:p w14:paraId="2C170428" w14:textId="77777777" w:rsidR="008858B5" w:rsidRDefault="008858B5" w:rsidP="00ED64D3">
      <w:pPr>
        <w:tabs>
          <w:tab w:val="right" w:pos="10710"/>
        </w:tabs>
        <w:rPr>
          <w:rFonts w:eastAsia="Arial"/>
          <w:sz w:val="22"/>
          <w:szCs w:val="22"/>
        </w:rPr>
      </w:pPr>
    </w:p>
    <w:p w14:paraId="707B18E3" w14:textId="6D568AC8" w:rsidR="00ED64D3" w:rsidRPr="00CC531D" w:rsidRDefault="00ED64D3" w:rsidP="00ED64D3">
      <w:pPr>
        <w:tabs>
          <w:tab w:val="right" w:pos="10710"/>
        </w:tabs>
        <w:rPr>
          <w:rFonts w:eastAsia="Arial"/>
          <w:sz w:val="22"/>
          <w:szCs w:val="22"/>
        </w:rPr>
      </w:pPr>
      <w:r w:rsidRPr="00CC531D">
        <w:rPr>
          <w:rFonts w:eastAsia="Arial"/>
          <w:sz w:val="22"/>
          <w:szCs w:val="22"/>
        </w:rPr>
        <w:t>Aurora St. Luke’s Medical Center – Milwaukee, WI</w:t>
      </w:r>
      <w:r w:rsidRPr="00CC531D"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 xml:space="preserve">October </w:t>
      </w:r>
      <w:r w:rsidRPr="00CC531D">
        <w:rPr>
          <w:rFonts w:eastAsia="Arial"/>
          <w:sz w:val="22"/>
          <w:szCs w:val="22"/>
        </w:rPr>
        <w:t xml:space="preserve">2019 – </w:t>
      </w:r>
      <w:r>
        <w:rPr>
          <w:rFonts w:eastAsia="Arial"/>
          <w:sz w:val="22"/>
          <w:szCs w:val="22"/>
        </w:rPr>
        <w:t>Present</w:t>
      </w:r>
    </w:p>
    <w:p w14:paraId="3D76B925" w14:textId="218A19B9" w:rsidR="00ED64D3" w:rsidRDefault="00ED64D3" w:rsidP="00ED64D3">
      <w:pPr>
        <w:tabs>
          <w:tab w:val="right" w:pos="10710"/>
        </w:tabs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Registered Nurse – Emergency Department  </w:t>
      </w:r>
      <w:r>
        <w:rPr>
          <w:rFonts w:eastAsia="Arial"/>
          <w:b/>
          <w:color w:val="000000" w:themeColor="text1"/>
          <w:sz w:val="22"/>
          <w:szCs w:val="22"/>
        </w:rPr>
        <w:tab/>
      </w:r>
    </w:p>
    <w:p w14:paraId="52658A93" w14:textId="24AE4FE4" w:rsidR="00ED64D3" w:rsidRDefault="00ED64D3" w:rsidP="00ED64D3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Care of </w:t>
      </w:r>
      <w:r w:rsidR="008D45E8">
        <w:rPr>
          <w:color w:val="0D0D0D" w:themeColor="text1" w:themeTint="F2"/>
          <w:sz w:val="22"/>
          <w:szCs w:val="22"/>
        </w:rPr>
        <w:t>critically</w:t>
      </w:r>
      <w:r>
        <w:rPr>
          <w:color w:val="0D0D0D" w:themeColor="text1" w:themeTint="F2"/>
          <w:sz w:val="22"/>
          <w:szCs w:val="22"/>
        </w:rPr>
        <w:t xml:space="preserve"> ill patients in a level </w:t>
      </w:r>
      <w:r w:rsidR="00F00B47">
        <w:rPr>
          <w:color w:val="0D0D0D" w:themeColor="text1" w:themeTint="F2"/>
          <w:sz w:val="22"/>
          <w:szCs w:val="22"/>
        </w:rPr>
        <w:t xml:space="preserve">III trauma center </w:t>
      </w:r>
    </w:p>
    <w:p w14:paraId="51CB4C09" w14:textId="600E1A50" w:rsidR="00F00B47" w:rsidRDefault="00F00B47" w:rsidP="00ED64D3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Triage and </w:t>
      </w:r>
      <w:r w:rsidR="008D45E8">
        <w:rPr>
          <w:color w:val="0D0D0D" w:themeColor="text1" w:themeTint="F2"/>
          <w:sz w:val="22"/>
          <w:szCs w:val="22"/>
        </w:rPr>
        <w:t>full-body</w:t>
      </w:r>
      <w:r>
        <w:rPr>
          <w:color w:val="0D0D0D" w:themeColor="text1" w:themeTint="F2"/>
          <w:sz w:val="22"/>
          <w:szCs w:val="22"/>
        </w:rPr>
        <w:t xml:space="preserve"> assessment of </w:t>
      </w:r>
      <w:proofErr w:type="gramStart"/>
      <w:r>
        <w:rPr>
          <w:color w:val="0D0D0D" w:themeColor="text1" w:themeTint="F2"/>
          <w:sz w:val="22"/>
          <w:szCs w:val="22"/>
        </w:rPr>
        <w:t>patient’s</w:t>
      </w:r>
      <w:proofErr w:type="gramEnd"/>
      <w:r>
        <w:rPr>
          <w:color w:val="0D0D0D" w:themeColor="text1" w:themeTint="F2"/>
          <w:sz w:val="22"/>
          <w:szCs w:val="22"/>
        </w:rPr>
        <w:t xml:space="preserve"> upon arrival via EMS or walk-ins</w:t>
      </w:r>
    </w:p>
    <w:p w14:paraId="0401CEB3" w14:textId="7010BBB0" w:rsidR="00ED64D3" w:rsidRPr="00B238EA" w:rsidRDefault="00B238EA" w:rsidP="00B238EA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Accurate documentation in the electronic health record (EPIC)</w:t>
      </w:r>
    </w:p>
    <w:p w14:paraId="4CE4D5C5" w14:textId="0A51157F" w:rsidR="00B238EA" w:rsidRPr="00B238EA" w:rsidRDefault="00ED64D3" w:rsidP="00B238EA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Participate in </w:t>
      </w:r>
      <w:r w:rsidR="00F46CEF">
        <w:rPr>
          <w:rFonts w:eastAsia="Arial"/>
          <w:color w:val="0D0D0D" w:themeColor="text1" w:themeTint="F2"/>
          <w:sz w:val="22"/>
          <w:szCs w:val="22"/>
        </w:rPr>
        <w:t>a plethora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of critical care situations, including care of trauma, cardiac, and respiratory distress patients</w:t>
      </w:r>
    </w:p>
    <w:p w14:paraId="7D153999" w14:textId="7CF0B547" w:rsidR="00B238EA" w:rsidRPr="00B238EA" w:rsidRDefault="00B238EA" w:rsidP="009F3A3E">
      <w:pPr>
        <w:pStyle w:val="ListParagraph"/>
        <w:numPr>
          <w:ilvl w:val="0"/>
          <w:numId w:val="16"/>
        </w:numPr>
        <w:rPr>
          <w:color w:val="0D0D0D" w:themeColor="text1" w:themeTint="F2"/>
          <w:sz w:val="22"/>
          <w:szCs w:val="22"/>
        </w:rPr>
      </w:pPr>
      <w:r>
        <w:rPr>
          <w:rFonts w:eastAsia="Arial"/>
          <w:color w:val="0D0D0D" w:themeColor="text1" w:themeTint="F2"/>
          <w:sz w:val="22"/>
          <w:szCs w:val="22"/>
        </w:rPr>
        <w:t xml:space="preserve">Administration of IV/PO medications.  </w:t>
      </w:r>
    </w:p>
    <w:p w14:paraId="3967649F" w14:textId="34235C35" w:rsidR="00B238EA" w:rsidRPr="00B238EA" w:rsidRDefault="00B238EA" w:rsidP="009F3A3E">
      <w:pPr>
        <w:pStyle w:val="ListParagraph"/>
        <w:numPr>
          <w:ilvl w:val="0"/>
          <w:numId w:val="16"/>
        </w:numPr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Coordination of care between the interdisciplinary health care team </w:t>
      </w:r>
    </w:p>
    <w:p w14:paraId="1803BB77" w14:textId="181467A0" w:rsidR="00ED64D3" w:rsidRPr="00ED64D3" w:rsidRDefault="00ED64D3" w:rsidP="00ED64D3">
      <w:pPr>
        <w:pStyle w:val="ListParagraph"/>
        <w:numPr>
          <w:ilvl w:val="0"/>
          <w:numId w:val="16"/>
        </w:numPr>
        <w:rPr>
          <w:color w:val="0D0D0D" w:themeColor="text1" w:themeTint="F2"/>
          <w:sz w:val="22"/>
          <w:szCs w:val="22"/>
        </w:rPr>
      </w:pPr>
      <w:r w:rsidRPr="00ED64D3">
        <w:rPr>
          <w:rFonts w:eastAsia="Arial"/>
          <w:color w:val="0D0D0D" w:themeColor="text1" w:themeTint="F2"/>
          <w:sz w:val="22"/>
          <w:szCs w:val="22"/>
        </w:rPr>
        <w:t xml:space="preserve">Provide </w:t>
      </w:r>
      <w:r w:rsidR="00B238EA">
        <w:rPr>
          <w:rFonts w:eastAsia="Arial"/>
          <w:color w:val="0D0D0D" w:themeColor="text1" w:themeTint="F2"/>
          <w:sz w:val="22"/>
          <w:szCs w:val="22"/>
        </w:rPr>
        <w:t>education and discharge instructions to</w:t>
      </w:r>
      <w:r w:rsidRPr="00ED64D3">
        <w:rPr>
          <w:rFonts w:eastAsia="Arial"/>
          <w:color w:val="0D0D0D" w:themeColor="text1" w:themeTint="F2"/>
          <w:sz w:val="22"/>
          <w:szCs w:val="22"/>
        </w:rPr>
        <w:t xml:space="preserve"> patients</w:t>
      </w:r>
      <w:r w:rsidR="00B238EA">
        <w:rPr>
          <w:rFonts w:eastAsia="Arial"/>
          <w:color w:val="0D0D0D" w:themeColor="text1" w:themeTint="F2"/>
          <w:sz w:val="22"/>
          <w:szCs w:val="22"/>
        </w:rPr>
        <w:t>, family members</w:t>
      </w:r>
      <w:r w:rsidR="008D45E8">
        <w:rPr>
          <w:rFonts w:eastAsia="Arial"/>
          <w:color w:val="0D0D0D" w:themeColor="text1" w:themeTint="F2"/>
          <w:sz w:val="22"/>
          <w:szCs w:val="22"/>
        </w:rPr>
        <w:t>,</w:t>
      </w:r>
      <w:r w:rsidR="00B238EA">
        <w:rPr>
          <w:rFonts w:eastAsia="Arial"/>
          <w:color w:val="0D0D0D" w:themeColor="text1" w:themeTint="F2"/>
          <w:sz w:val="22"/>
          <w:szCs w:val="22"/>
        </w:rPr>
        <w:t xml:space="preserve"> or other facilities (nursing home, </w:t>
      </w:r>
      <w:r w:rsidR="003B2C23">
        <w:rPr>
          <w:rFonts w:eastAsia="Arial"/>
          <w:color w:val="0D0D0D" w:themeColor="text1" w:themeTint="F2"/>
          <w:sz w:val="22"/>
          <w:szCs w:val="22"/>
        </w:rPr>
        <w:t>assisted</w:t>
      </w:r>
      <w:r w:rsidR="00B238EA">
        <w:rPr>
          <w:rFonts w:eastAsia="Arial"/>
          <w:color w:val="0D0D0D" w:themeColor="text1" w:themeTint="F2"/>
          <w:sz w:val="22"/>
          <w:szCs w:val="22"/>
        </w:rPr>
        <w:t xml:space="preserve"> living) </w:t>
      </w:r>
      <w:r w:rsidRPr="00ED64D3">
        <w:rPr>
          <w:rFonts w:eastAsia="Arial"/>
          <w:color w:val="0D0D0D" w:themeColor="text1" w:themeTint="F2"/>
          <w:sz w:val="22"/>
          <w:szCs w:val="22"/>
        </w:rPr>
        <w:t xml:space="preserve">on </w:t>
      </w:r>
      <w:r w:rsidR="00B238EA">
        <w:rPr>
          <w:rFonts w:eastAsia="Arial"/>
          <w:color w:val="0D0D0D" w:themeColor="text1" w:themeTint="F2"/>
          <w:sz w:val="22"/>
          <w:szCs w:val="22"/>
        </w:rPr>
        <w:t>medications</w:t>
      </w:r>
      <w:r w:rsidR="003B2C23">
        <w:rPr>
          <w:rFonts w:eastAsia="Arial"/>
          <w:color w:val="0D0D0D" w:themeColor="text1" w:themeTint="F2"/>
          <w:sz w:val="22"/>
          <w:szCs w:val="22"/>
        </w:rPr>
        <w:t>/treatments</w:t>
      </w:r>
      <w:r w:rsidR="00B238EA">
        <w:rPr>
          <w:rFonts w:eastAsia="Arial"/>
          <w:color w:val="0D0D0D" w:themeColor="text1" w:themeTint="F2"/>
          <w:sz w:val="22"/>
          <w:szCs w:val="22"/>
        </w:rPr>
        <w:t xml:space="preserve">, follow up visits, assisting mobile devices (cane, walkers, crutches) </w:t>
      </w:r>
    </w:p>
    <w:p w14:paraId="47BD8EB0" w14:textId="4E17CDD4" w:rsidR="00ED64D3" w:rsidRDefault="00ED64D3" w:rsidP="00BF117B">
      <w:pPr>
        <w:rPr>
          <w:rFonts w:eastAsia="Arial"/>
          <w:b/>
          <w:color w:val="0D0D0D" w:themeColor="text1" w:themeTint="F2"/>
          <w:u w:val="single"/>
        </w:rPr>
      </w:pPr>
    </w:p>
    <w:p w14:paraId="5399BABD" w14:textId="77777777" w:rsidR="008858B5" w:rsidRDefault="008858B5" w:rsidP="00996B7F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</w:p>
    <w:p w14:paraId="7A1DF3CD" w14:textId="0A0742C8" w:rsidR="00996B7F" w:rsidRPr="00CC531D" w:rsidRDefault="00996B7F" w:rsidP="00996B7F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Aurora Grafton Medical Center – Grafton, WI</w:t>
      </w:r>
      <w:r w:rsidRPr="00CC531D">
        <w:rPr>
          <w:rFonts w:eastAsia="Arial"/>
          <w:color w:val="0D0D0D" w:themeColor="text1" w:themeTint="F2"/>
          <w:sz w:val="22"/>
          <w:szCs w:val="22"/>
        </w:rPr>
        <w:tab/>
      </w:r>
    </w:p>
    <w:p w14:paraId="42B271FF" w14:textId="2B4603E2" w:rsidR="00996B7F" w:rsidRPr="00CC531D" w:rsidRDefault="00996B7F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t>Nurse Extern – Intensive Care Unit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February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201</w:t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9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– </w:t>
      </w:r>
      <w:r w:rsidR="00ED64D3">
        <w:rPr>
          <w:rFonts w:eastAsia="Arial"/>
          <w:color w:val="0D0D0D" w:themeColor="text1" w:themeTint="F2"/>
          <w:sz w:val="22"/>
          <w:szCs w:val="22"/>
        </w:rPr>
        <w:t>August 2019</w:t>
      </w:r>
    </w:p>
    <w:p w14:paraId="4761B345" w14:textId="4831B193" w:rsidR="00BF117B" w:rsidRPr="00CC531D" w:rsidRDefault="00996B7F" w:rsidP="00996B7F">
      <w:pPr>
        <w:pStyle w:val="ListParagraph"/>
        <w:numPr>
          <w:ilvl w:val="0"/>
          <w:numId w:val="13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Administer medications, document electronically, and evaluate </w:t>
      </w:r>
      <w:r w:rsidRPr="00CC531D">
        <w:rPr>
          <w:color w:val="0D0D0D" w:themeColor="text1" w:themeTint="F2"/>
          <w:sz w:val="22"/>
          <w:szCs w:val="22"/>
          <w:shd w:val="clear" w:color="auto" w:fill="FFFFFF"/>
        </w:rPr>
        <w:t xml:space="preserve">patient’s response to treatments and interventions 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under </w:t>
      </w:r>
      <w:r w:rsidR="008D45E8">
        <w:rPr>
          <w:rFonts w:eastAsia="Arial"/>
          <w:color w:val="0D0D0D" w:themeColor="text1" w:themeTint="F2"/>
          <w:sz w:val="22"/>
          <w:szCs w:val="22"/>
        </w:rPr>
        <w:t xml:space="preserve">the 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supervision of </w:t>
      </w:r>
      <w:r w:rsidR="0080335C" w:rsidRPr="00CC531D">
        <w:rPr>
          <w:color w:val="0D0D0D" w:themeColor="text1" w:themeTint="F2"/>
          <w:sz w:val="22"/>
          <w:szCs w:val="22"/>
          <w:shd w:val="clear" w:color="auto" w:fill="FFFFFF"/>
        </w:rPr>
        <w:t>Registered Nurse</w:t>
      </w:r>
    </w:p>
    <w:p w14:paraId="41C3678A" w14:textId="05807856" w:rsidR="00BF117B" w:rsidRPr="00CC531D" w:rsidRDefault="00996B7F" w:rsidP="00996B7F">
      <w:pPr>
        <w:pStyle w:val="ListParagraph"/>
        <w:numPr>
          <w:ilvl w:val="0"/>
          <w:numId w:val="13"/>
        </w:numPr>
        <w:rPr>
          <w:color w:val="0D0D0D" w:themeColor="text1" w:themeTint="F2"/>
          <w:sz w:val="22"/>
          <w:szCs w:val="22"/>
        </w:rPr>
      </w:pPr>
      <w:r w:rsidRPr="00CC531D">
        <w:rPr>
          <w:color w:val="0D0D0D" w:themeColor="text1" w:themeTint="F2"/>
          <w:sz w:val="22"/>
          <w:szCs w:val="22"/>
          <w:shd w:val="clear" w:color="auto" w:fill="FFFFFF"/>
        </w:rPr>
        <w:t xml:space="preserve">Develop and utilize </w:t>
      </w:r>
      <w:r w:rsidR="0080335C" w:rsidRPr="00CC531D">
        <w:rPr>
          <w:color w:val="0D0D0D" w:themeColor="text1" w:themeTint="F2"/>
          <w:sz w:val="22"/>
          <w:szCs w:val="22"/>
          <w:shd w:val="clear" w:color="auto" w:fill="FFFFFF"/>
        </w:rPr>
        <w:t>effective communication a</w:t>
      </w:r>
      <w:r w:rsidRPr="00CC531D">
        <w:rPr>
          <w:color w:val="0D0D0D" w:themeColor="text1" w:themeTint="F2"/>
          <w:sz w:val="22"/>
          <w:szCs w:val="22"/>
          <w:shd w:val="clear" w:color="auto" w:fill="FFFFFF"/>
        </w:rPr>
        <w:t xml:space="preserve">nd observation of patient needs and </w:t>
      </w:r>
      <w:r w:rsidR="00BF117B" w:rsidRPr="00CC531D">
        <w:rPr>
          <w:color w:val="0D0D0D" w:themeColor="text1" w:themeTint="F2"/>
          <w:sz w:val="22"/>
          <w:szCs w:val="22"/>
          <w:shd w:val="clear" w:color="auto" w:fill="FFFFFF"/>
        </w:rPr>
        <w:t xml:space="preserve">delegation skills appropriate to </w:t>
      </w:r>
      <w:r w:rsidR="0080335C" w:rsidRPr="00CC531D">
        <w:rPr>
          <w:color w:val="0D0D0D" w:themeColor="text1" w:themeTint="F2"/>
          <w:sz w:val="22"/>
          <w:szCs w:val="22"/>
          <w:shd w:val="clear" w:color="auto" w:fill="FFFFFF"/>
        </w:rPr>
        <w:t>personal (</w:t>
      </w:r>
      <w:r w:rsidR="00BF117B" w:rsidRPr="00CC531D">
        <w:rPr>
          <w:color w:val="0D0D0D" w:themeColor="text1" w:themeTint="F2"/>
          <w:sz w:val="22"/>
          <w:szCs w:val="22"/>
          <w:shd w:val="clear" w:color="auto" w:fill="FFFFFF"/>
        </w:rPr>
        <w:t>Health Unit Coordinators, Nursing Assistants and technical roles on unit</w:t>
      </w:r>
      <w:r w:rsidR="0080335C" w:rsidRPr="00CC531D">
        <w:rPr>
          <w:color w:val="0D0D0D" w:themeColor="text1" w:themeTint="F2"/>
          <w:sz w:val="22"/>
          <w:szCs w:val="22"/>
          <w:shd w:val="clear" w:color="auto" w:fill="FFFFFF"/>
        </w:rPr>
        <w:t>)</w:t>
      </w:r>
    </w:p>
    <w:p w14:paraId="7364D7B2" w14:textId="06668ED1" w:rsidR="006965F0" w:rsidRPr="00FA5269" w:rsidRDefault="00996B7F" w:rsidP="00113EBC">
      <w:pPr>
        <w:pStyle w:val="ListParagraph"/>
        <w:numPr>
          <w:ilvl w:val="0"/>
          <w:numId w:val="13"/>
        </w:numPr>
        <w:rPr>
          <w:color w:val="0D0D0D" w:themeColor="text1" w:themeTint="F2"/>
          <w:sz w:val="22"/>
          <w:szCs w:val="22"/>
          <w:shd w:val="clear" w:color="auto" w:fill="FFFFFF"/>
        </w:rPr>
      </w:pPr>
      <w:r w:rsidRPr="00CC531D">
        <w:rPr>
          <w:color w:val="0D0D0D" w:themeColor="text1" w:themeTint="F2"/>
          <w:sz w:val="22"/>
          <w:szCs w:val="22"/>
        </w:rPr>
        <w:t>Utilize</w:t>
      </w:r>
      <w:r w:rsidR="0080335C" w:rsidRPr="00CC531D">
        <w:rPr>
          <w:color w:val="0D0D0D" w:themeColor="text1" w:themeTint="F2"/>
          <w:sz w:val="22"/>
          <w:szCs w:val="22"/>
        </w:rPr>
        <w:t xml:space="preserve"> time management and care</w:t>
      </w:r>
      <w:r w:rsidRPr="00CC531D">
        <w:rPr>
          <w:color w:val="0D0D0D" w:themeColor="text1" w:themeTint="F2"/>
          <w:sz w:val="22"/>
          <w:szCs w:val="22"/>
        </w:rPr>
        <w:t xml:space="preserve"> of multiple patients under </w:t>
      </w:r>
      <w:r w:rsidR="008D45E8">
        <w:rPr>
          <w:color w:val="0D0D0D" w:themeColor="text1" w:themeTint="F2"/>
          <w:sz w:val="22"/>
          <w:szCs w:val="22"/>
        </w:rPr>
        <w:t xml:space="preserve">the </w:t>
      </w:r>
      <w:r w:rsidR="0080335C" w:rsidRPr="00CC531D">
        <w:rPr>
          <w:color w:val="0D0D0D" w:themeColor="text1" w:themeTint="F2"/>
          <w:sz w:val="22"/>
          <w:szCs w:val="22"/>
        </w:rPr>
        <w:t>super</w:t>
      </w:r>
      <w:r w:rsidRPr="00CC531D">
        <w:rPr>
          <w:color w:val="0D0D0D" w:themeColor="text1" w:themeTint="F2"/>
          <w:sz w:val="22"/>
          <w:szCs w:val="22"/>
        </w:rPr>
        <w:t xml:space="preserve">vision of </w:t>
      </w:r>
      <w:r w:rsidR="0080335C" w:rsidRPr="00CC531D">
        <w:rPr>
          <w:color w:val="0D0D0D" w:themeColor="text1" w:themeTint="F2"/>
          <w:sz w:val="22"/>
          <w:szCs w:val="22"/>
          <w:shd w:val="clear" w:color="auto" w:fill="FFFFFF"/>
        </w:rPr>
        <w:t>Registered Nurse</w:t>
      </w:r>
      <w:r w:rsidR="006965F0" w:rsidRPr="00CC531D">
        <w:rPr>
          <w:rFonts w:eastAsia="Arial"/>
          <w:color w:val="0D0D0D" w:themeColor="text1" w:themeTint="F2"/>
          <w:sz w:val="22"/>
          <w:szCs w:val="22"/>
        </w:rPr>
        <w:tab/>
      </w:r>
    </w:p>
    <w:p w14:paraId="443D95F3" w14:textId="77777777" w:rsidR="00FA5269" w:rsidRPr="00CC531D" w:rsidRDefault="00FA5269" w:rsidP="00FA5269">
      <w:pPr>
        <w:pStyle w:val="ListParagraph"/>
        <w:rPr>
          <w:color w:val="0D0D0D" w:themeColor="text1" w:themeTint="F2"/>
          <w:sz w:val="22"/>
          <w:szCs w:val="22"/>
          <w:shd w:val="clear" w:color="auto" w:fill="FFFFFF"/>
        </w:rPr>
      </w:pPr>
    </w:p>
    <w:p w14:paraId="7C20D780" w14:textId="77777777" w:rsidR="008858B5" w:rsidRDefault="008858B5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</w:p>
    <w:p w14:paraId="56A3F901" w14:textId="77777777" w:rsidR="008858B5" w:rsidRDefault="008858B5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</w:p>
    <w:p w14:paraId="3A0AB5EF" w14:textId="77777777" w:rsidR="008858B5" w:rsidRDefault="008858B5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</w:p>
    <w:p w14:paraId="38198173" w14:textId="77777777" w:rsidR="008858B5" w:rsidRDefault="008858B5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</w:p>
    <w:p w14:paraId="29582257" w14:textId="47F25E53" w:rsidR="006965F0" w:rsidRPr="00CC531D" w:rsidRDefault="006965F0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lastRenderedPageBreak/>
        <w:t>Emergency Services Technician</w:t>
      </w:r>
      <w:r w:rsidR="00113EBC" w:rsidRPr="00CC531D">
        <w:rPr>
          <w:rFonts w:eastAsia="Arial"/>
          <w:b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December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 xml:space="preserve"> 2015 – </w:t>
      </w:r>
      <w:r w:rsidR="00ED64D3">
        <w:rPr>
          <w:rFonts w:eastAsia="Arial"/>
          <w:color w:val="0D0D0D" w:themeColor="text1" w:themeTint="F2"/>
          <w:sz w:val="22"/>
          <w:szCs w:val="22"/>
        </w:rPr>
        <w:t>September 2019</w:t>
      </w:r>
    </w:p>
    <w:p w14:paraId="12B536E6" w14:textId="3DD1B373" w:rsidR="002B57A5" w:rsidRPr="00CC531D" w:rsidRDefault="006965F0" w:rsidP="006965F0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Complete 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IV starts</w:t>
      </w:r>
      <w:r w:rsidR="00BF117B" w:rsidRPr="00CC531D">
        <w:rPr>
          <w:rFonts w:eastAsia="Arial"/>
          <w:color w:val="0D0D0D" w:themeColor="text1" w:themeTint="F2"/>
          <w:sz w:val="22"/>
          <w:szCs w:val="22"/>
        </w:rPr>
        <w:t>,</w:t>
      </w:r>
      <w:r w:rsidR="00EE13E4" w:rsidRPr="00CC531D">
        <w:rPr>
          <w:rFonts w:eastAsia="Arial"/>
          <w:color w:val="0D0D0D" w:themeColor="text1" w:themeTint="F2"/>
          <w:sz w:val="22"/>
          <w:szCs w:val="22"/>
        </w:rPr>
        <w:t xml:space="preserve"> including ultrasound IV insertion</w:t>
      </w:r>
    </w:p>
    <w:p w14:paraId="4D07CAD4" w14:textId="308D031A" w:rsidR="002B57A5" w:rsidRPr="00CC531D" w:rsidRDefault="006965F0" w:rsidP="006965F0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Participate in </w:t>
      </w:r>
      <w:r w:rsidR="008D45E8">
        <w:rPr>
          <w:rFonts w:eastAsia="Arial"/>
          <w:color w:val="0D0D0D" w:themeColor="text1" w:themeTint="F2"/>
          <w:sz w:val="22"/>
          <w:szCs w:val="22"/>
        </w:rPr>
        <w:t xml:space="preserve">a </w:t>
      </w:r>
      <w:r w:rsidR="00EE13E4" w:rsidRPr="00CC531D">
        <w:rPr>
          <w:rFonts w:eastAsia="Arial"/>
          <w:color w:val="0D0D0D" w:themeColor="text1" w:themeTint="F2"/>
          <w:sz w:val="22"/>
          <w:szCs w:val="22"/>
        </w:rPr>
        <w:t>variety of critical care situations</w:t>
      </w:r>
      <w:r w:rsidRPr="00CC531D">
        <w:rPr>
          <w:rFonts w:eastAsia="Arial"/>
          <w:color w:val="0D0D0D" w:themeColor="text1" w:themeTint="F2"/>
          <w:sz w:val="22"/>
          <w:szCs w:val="22"/>
        </w:rPr>
        <w:t>,</w:t>
      </w:r>
      <w:r w:rsidR="00EE13E4" w:rsidRPr="00CC531D">
        <w:rPr>
          <w:rFonts w:eastAsia="Arial"/>
          <w:color w:val="0D0D0D" w:themeColor="text1" w:themeTint="F2"/>
          <w:sz w:val="22"/>
          <w:szCs w:val="22"/>
        </w:rPr>
        <w:t xml:space="preserve"> including care of trauma, cardiac</w:t>
      </w:r>
      <w:r w:rsidRPr="00CC531D">
        <w:rPr>
          <w:rFonts w:eastAsia="Arial"/>
          <w:color w:val="0D0D0D" w:themeColor="text1" w:themeTint="F2"/>
          <w:sz w:val="22"/>
          <w:szCs w:val="22"/>
        </w:rPr>
        <w:t>,</w:t>
      </w:r>
      <w:r w:rsidR="00EE13E4" w:rsidRPr="00CC531D">
        <w:rPr>
          <w:rFonts w:eastAsia="Arial"/>
          <w:color w:val="0D0D0D" w:themeColor="text1" w:themeTint="F2"/>
          <w:sz w:val="22"/>
          <w:szCs w:val="22"/>
        </w:rPr>
        <w:t xml:space="preserve"> and respiratory distress patients</w:t>
      </w:r>
    </w:p>
    <w:p w14:paraId="3EFD067A" w14:textId="5713BA9A" w:rsidR="002B57A5" w:rsidRPr="00CC531D" w:rsidRDefault="006965F0" w:rsidP="006965F0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Place 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patients on cardiac and vital sign monitors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and </w:t>
      </w:r>
      <w:r w:rsidR="008D45E8">
        <w:rPr>
          <w:rFonts w:eastAsia="Arial"/>
          <w:color w:val="0D0D0D" w:themeColor="text1" w:themeTint="F2"/>
          <w:sz w:val="22"/>
          <w:szCs w:val="22"/>
        </w:rPr>
        <w:t>notify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</w:t>
      </w:r>
      <w:r w:rsidR="008D45E8">
        <w:rPr>
          <w:rFonts w:eastAsia="Arial"/>
          <w:color w:val="0D0D0D" w:themeColor="text1" w:themeTint="F2"/>
          <w:sz w:val="22"/>
          <w:szCs w:val="22"/>
        </w:rPr>
        <w:t xml:space="preserve">the </w:t>
      </w:r>
      <w:r w:rsidRPr="00CC531D">
        <w:rPr>
          <w:rFonts w:eastAsia="Arial"/>
          <w:color w:val="0D0D0D" w:themeColor="text1" w:themeTint="F2"/>
          <w:sz w:val="22"/>
          <w:szCs w:val="22"/>
        </w:rPr>
        <w:t>N</w:t>
      </w:r>
      <w:r w:rsidR="00EE13E4" w:rsidRPr="00CC531D">
        <w:rPr>
          <w:rFonts w:eastAsia="Arial"/>
          <w:color w:val="0D0D0D" w:themeColor="text1" w:themeTint="F2"/>
          <w:sz w:val="22"/>
          <w:szCs w:val="22"/>
        </w:rPr>
        <w:t>urse of abnormal findings</w:t>
      </w:r>
    </w:p>
    <w:p w14:paraId="4D21ED9F" w14:textId="645F8416" w:rsidR="002B57A5" w:rsidRPr="00CC531D" w:rsidRDefault="006965F0" w:rsidP="00F4178C">
      <w:pPr>
        <w:pStyle w:val="ListParagraph"/>
        <w:numPr>
          <w:ilvl w:val="0"/>
          <w:numId w:val="15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Perform 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Foley catheter insertion</w:t>
      </w:r>
      <w:r w:rsidRPr="00CC531D">
        <w:rPr>
          <w:rFonts w:eastAsia="Arial"/>
          <w:color w:val="0D0D0D" w:themeColor="text1" w:themeTint="F2"/>
          <w:sz w:val="22"/>
          <w:szCs w:val="22"/>
        </w:rPr>
        <w:t>s and collect l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ab specimens as requested</w:t>
      </w:r>
    </w:p>
    <w:p w14:paraId="54F7951E" w14:textId="77777777" w:rsidR="009C128F" w:rsidRPr="00CC531D" w:rsidRDefault="00230A63" w:rsidP="009C128F">
      <w:pPr>
        <w:pStyle w:val="ListParagraph"/>
        <w:numPr>
          <w:ilvl w:val="0"/>
          <w:numId w:val="16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Complete p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oint of care tests</w:t>
      </w:r>
      <w:r w:rsidRPr="00CC531D">
        <w:rPr>
          <w:rFonts w:eastAsia="Arial"/>
          <w:color w:val="0D0D0D" w:themeColor="text1" w:themeTint="F2"/>
          <w:sz w:val="22"/>
          <w:szCs w:val="22"/>
        </w:rPr>
        <w:t>, including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 troponin,</w:t>
      </w:r>
      <w:r w:rsidR="002D1A79" w:rsidRPr="00CC531D">
        <w:rPr>
          <w:rFonts w:eastAsia="Arial"/>
          <w:color w:val="0D0D0D" w:themeColor="text1" w:themeTint="F2"/>
          <w:sz w:val="22"/>
          <w:szCs w:val="22"/>
        </w:rPr>
        <w:t xml:space="preserve"> 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chem 8,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creatinine,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and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 lactic acid</w:t>
      </w:r>
    </w:p>
    <w:p w14:paraId="2B85A6C2" w14:textId="63FBF065" w:rsidR="00113EBC" w:rsidRPr="00CC531D" w:rsidRDefault="00113EBC" w:rsidP="00113EBC">
      <w:pPr>
        <w:pStyle w:val="ListParagraph"/>
        <w:numPr>
          <w:ilvl w:val="0"/>
          <w:numId w:val="16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Perform wound prep/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care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and</w:t>
      </w:r>
      <w:r w:rsidR="009C128F" w:rsidRPr="00CC531D">
        <w:rPr>
          <w:rFonts w:eastAsia="Arial"/>
          <w:color w:val="0D0D0D" w:themeColor="text1" w:themeTint="F2"/>
          <w:sz w:val="22"/>
          <w:szCs w:val="22"/>
        </w:rPr>
        <w:t xml:space="preserve"> ortho-glass splinting</w:t>
      </w:r>
    </w:p>
    <w:p w14:paraId="0134721C" w14:textId="673DFD18" w:rsidR="00830005" w:rsidRPr="00FA5269" w:rsidRDefault="00113EBC" w:rsidP="00113EBC">
      <w:pPr>
        <w:pStyle w:val="ListParagraph"/>
        <w:numPr>
          <w:ilvl w:val="0"/>
          <w:numId w:val="16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P</w:t>
      </w:r>
      <w:r w:rsidR="009C128F" w:rsidRPr="00CC531D">
        <w:rPr>
          <w:rFonts w:eastAsia="Arial"/>
          <w:color w:val="0D0D0D" w:themeColor="text1" w:themeTint="F2"/>
          <w:sz w:val="22"/>
          <w:szCs w:val="22"/>
        </w:rPr>
        <w:t>rovide i</w:t>
      </w:r>
      <w:r w:rsidRPr="00CC531D">
        <w:rPr>
          <w:rFonts w:eastAsia="Arial"/>
          <w:color w:val="0D0D0D" w:themeColor="text1" w:themeTint="F2"/>
          <w:sz w:val="22"/>
          <w:szCs w:val="22"/>
        </w:rPr>
        <w:t>nstruction to patients on</w:t>
      </w:r>
      <w:r w:rsidR="009C128F" w:rsidRPr="00CC531D">
        <w:rPr>
          <w:rFonts w:eastAsia="Arial"/>
          <w:color w:val="0D0D0D" w:themeColor="text1" w:themeTint="F2"/>
          <w:sz w:val="22"/>
          <w:szCs w:val="22"/>
        </w:rPr>
        <w:t xml:space="preserve"> crutches, canes</w:t>
      </w:r>
      <w:r w:rsidR="008D45E8">
        <w:rPr>
          <w:rFonts w:eastAsia="Arial"/>
          <w:color w:val="0D0D0D" w:themeColor="text1" w:themeTint="F2"/>
          <w:sz w:val="22"/>
          <w:szCs w:val="22"/>
        </w:rPr>
        <w:t>,</w:t>
      </w:r>
      <w:r w:rsidR="009C128F" w:rsidRPr="00CC531D">
        <w:rPr>
          <w:rFonts w:eastAsia="Arial"/>
          <w:color w:val="0D0D0D" w:themeColor="text1" w:themeTint="F2"/>
          <w:sz w:val="22"/>
          <w:szCs w:val="22"/>
        </w:rPr>
        <w:t xml:space="preserve"> and walkers</w:t>
      </w:r>
      <w:r w:rsidRPr="00CC531D">
        <w:rPr>
          <w:rFonts w:eastAsia="Arial"/>
          <w:color w:val="0D0D0D" w:themeColor="text1" w:themeTint="F2"/>
          <w:sz w:val="22"/>
          <w:szCs w:val="22"/>
        </w:rPr>
        <w:t>, and t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ranspor</w:t>
      </w:r>
      <w:r w:rsidRPr="00CC531D">
        <w:rPr>
          <w:rFonts w:eastAsia="Arial"/>
          <w:color w:val="0D0D0D" w:themeColor="text1" w:themeTint="F2"/>
          <w:sz w:val="22"/>
          <w:szCs w:val="22"/>
        </w:rPr>
        <w:t>t patients to d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epartments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as needed</w:t>
      </w:r>
    </w:p>
    <w:p w14:paraId="097D0FF9" w14:textId="77777777" w:rsidR="00FA5269" w:rsidRPr="00CC531D" w:rsidRDefault="00FA5269" w:rsidP="00FA5269">
      <w:pPr>
        <w:pStyle w:val="ListParagraph"/>
        <w:rPr>
          <w:color w:val="0D0D0D" w:themeColor="text1" w:themeTint="F2"/>
          <w:sz w:val="22"/>
          <w:szCs w:val="22"/>
        </w:rPr>
      </w:pPr>
    </w:p>
    <w:p w14:paraId="41DAA616" w14:textId="77777777" w:rsidR="00FD0D00" w:rsidRDefault="00FD0D00" w:rsidP="00113EB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</w:p>
    <w:p w14:paraId="297F54D3" w14:textId="7E73F714" w:rsidR="00113EBC" w:rsidRPr="00CC531D" w:rsidRDefault="003B2C23" w:rsidP="00113EBC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  <w:r>
        <w:rPr>
          <w:rFonts w:eastAsia="Arial"/>
          <w:b/>
          <w:color w:val="0D0D0D" w:themeColor="text1" w:themeTint="F2"/>
          <w:sz w:val="22"/>
          <w:szCs w:val="22"/>
        </w:rPr>
        <w:t xml:space="preserve">Registered </w:t>
      </w:r>
      <w:r w:rsidR="00113EBC" w:rsidRPr="00CC531D">
        <w:rPr>
          <w:rFonts w:eastAsia="Arial"/>
          <w:b/>
          <w:color w:val="0D0D0D" w:themeColor="text1" w:themeTint="F2"/>
          <w:sz w:val="22"/>
          <w:szCs w:val="22"/>
        </w:rPr>
        <w:t>Phlebotomy Technician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 xml:space="preserve">June 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>2017 – M</w:t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 xml:space="preserve">arch </w:t>
      </w:r>
      <w:r w:rsidR="00113EBC" w:rsidRPr="00CC531D">
        <w:rPr>
          <w:rFonts w:eastAsia="Arial"/>
          <w:color w:val="0D0D0D" w:themeColor="text1" w:themeTint="F2"/>
          <w:sz w:val="22"/>
          <w:szCs w:val="22"/>
        </w:rPr>
        <w:t>201</w:t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9</w:t>
      </w:r>
    </w:p>
    <w:p w14:paraId="6AE06716" w14:textId="7E4287AC" w:rsidR="00830005" w:rsidRPr="00CC531D" w:rsidRDefault="00830005" w:rsidP="00113EBC">
      <w:pPr>
        <w:pStyle w:val="ListParagraph"/>
        <w:numPr>
          <w:ilvl w:val="0"/>
          <w:numId w:val="19"/>
        </w:num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Accurately </w:t>
      </w:r>
      <w:r w:rsidR="0085369C" w:rsidRPr="00CC531D">
        <w:rPr>
          <w:rFonts w:eastAsia="Arial"/>
          <w:color w:val="0D0D0D" w:themeColor="text1" w:themeTint="F2"/>
          <w:sz w:val="22"/>
          <w:szCs w:val="22"/>
        </w:rPr>
        <w:t>verified</w:t>
      </w:r>
      <w:r w:rsidR="001D1F5C" w:rsidRPr="00CC531D">
        <w:rPr>
          <w:rFonts w:eastAsia="Arial"/>
          <w:color w:val="0D0D0D" w:themeColor="text1" w:themeTint="F2"/>
          <w:sz w:val="22"/>
          <w:szCs w:val="22"/>
        </w:rPr>
        <w:t xml:space="preserve"> two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forms of identification </w:t>
      </w:r>
    </w:p>
    <w:p w14:paraId="3DDF95A1" w14:textId="6B5918CF" w:rsidR="00830005" w:rsidRPr="00CC531D" w:rsidRDefault="0085369C" w:rsidP="00113EBC">
      <w:pPr>
        <w:pStyle w:val="ListParagraph"/>
        <w:numPr>
          <w:ilvl w:val="0"/>
          <w:numId w:val="19"/>
        </w:numPr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Performed proactive</w:t>
      </w:r>
      <w:r w:rsidR="00830005" w:rsidRPr="00CC531D">
        <w:rPr>
          <w:rFonts w:eastAsia="Arial"/>
          <w:color w:val="0D0D0D" w:themeColor="text1" w:themeTint="F2"/>
          <w:sz w:val="22"/>
          <w:szCs w:val="22"/>
        </w:rPr>
        <w:t xml:space="preserve"> verifi</w:t>
      </w:r>
      <w:r w:rsidRPr="00CC531D">
        <w:rPr>
          <w:rFonts w:eastAsia="Arial"/>
          <w:color w:val="0D0D0D" w:themeColor="text1" w:themeTint="F2"/>
          <w:sz w:val="22"/>
          <w:szCs w:val="22"/>
        </w:rPr>
        <w:t>cation</w:t>
      </w:r>
      <w:r w:rsidR="00830005" w:rsidRPr="00CC531D">
        <w:rPr>
          <w:rFonts w:eastAsia="Arial"/>
          <w:color w:val="0D0D0D" w:themeColor="text1" w:themeTint="F2"/>
          <w:sz w:val="22"/>
          <w:szCs w:val="22"/>
        </w:rPr>
        <w:t xml:space="preserve"> on patients with breast cancer or </w:t>
      </w:r>
      <w:r w:rsidR="00830005" w:rsidRPr="00CC531D">
        <w:rPr>
          <w:rFonts w:eastAsia="Roboto"/>
          <w:color w:val="0D0D0D" w:themeColor="text1" w:themeTint="F2"/>
          <w:sz w:val="22"/>
          <w:szCs w:val="22"/>
          <w:highlight w:val="white"/>
        </w:rPr>
        <w:t>lymphadenectomy</w:t>
      </w:r>
      <w:r w:rsidR="00830005" w:rsidRPr="00CC531D">
        <w:rPr>
          <w:rFonts w:eastAsia="Roboto"/>
          <w:b/>
          <w:color w:val="0D0D0D" w:themeColor="text1" w:themeTint="F2"/>
          <w:sz w:val="22"/>
          <w:szCs w:val="22"/>
          <w:highlight w:val="white"/>
        </w:rPr>
        <w:t xml:space="preserve"> </w:t>
      </w:r>
      <w:r w:rsidR="00830005" w:rsidRPr="00CC531D">
        <w:rPr>
          <w:rFonts w:eastAsia="Roboto"/>
          <w:color w:val="0D0D0D" w:themeColor="text1" w:themeTint="F2"/>
          <w:sz w:val="22"/>
          <w:szCs w:val="22"/>
          <w:highlight w:val="white"/>
        </w:rPr>
        <w:t>(limb alert bracelet)</w:t>
      </w:r>
    </w:p>
    <w:p w14:paraId="41D2DDFC" w14:textId="78AC7F5F" w:rsidR="00830005" w:rsidRPr="00CC531D" w:rsidRDefault="00830005" w:rsidP="00EE10D6">
      <w:pPr>
        <w:pStyle w:val="ListParagraph"/>
        <w:numPr>
          <w:ilvl w:val="0"/>
          <w:numId w:val="19"/>
        </w:numPr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Follow</w:t>
      </w:r>
      <w:r w:rsidR="0085369C" w:rsidRPr="00CC531D">
        <w:rPr>
          <w:rFonts w:eastAsia="Arial"/>
          <w:color w:val="0D0D0D" w:themeColor="text1" w:themeTint="F2"/>
          <w:sz w:val="22"/>
          <w:szCs w:val="22"/>
        </w:rPr>
        <w:t>ed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policies for procedural skills </w:t>
      </w:r>
      <w:r w:rsidR="001D1F5C" w:rsidRPr="00CC531D">
        <w:rPr>
          <w:rFonts w:eastAsia="Arial"/>
          <w:color w:val="0D0D0D" w:themeColor="text1" w:themeTint="F2"/>
          <w:sz w:val="22"/>
          <w:szCs w:val="22"/>
        </w:rPr>
        <w:t>and i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nfection control policies and standards </w:t>
      </w:r>
    </w:p>
    <w:p w14:paraId="3FC16769" w14:textId="714F4271" w:rsidR="00830005" w:rsidRPr="00CC531D" w:rsidRDefault="001D1F5C" w:rsidP="001D1F5C">
      <w:pPr>
        <w:pStyle w:val="ListParagraph"/>
        <w:numPr>
          <w:ilvl w:val="0"/>
          <w:numId w:val="19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Collected</w:t>
      </w:r>
      <w:r w:rsidR="00830005" w:rsidRPr="00CC531D">
        <w:rPr>
          <w:rFonts w:eastAsia="Arial"/>
          <w:color w:val="0D0D0D" w:themeColor="text1" w:themeTint="F2"/>
          <w:sz w:val="22"/>
          <w:szCs w:val="22"/>
        </w:rPr>
        <w:t xml:space="preserve"> blood specimens by venipunctures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and </w:t>
      </w:r>
      <w:r w:rsidR="00830005" w:rsidRPr="00CC531D">
        <w:rPr>
          <w:rFonts w:eastAsia="Arial"/>
          <w:color w:val="0D0D0D" w:themeColor="text1" w:themeTint="F2"/>
          <w:sz w:val="22"/>
          <w:szCs w:val="22"/>
        </w:rPr>
        <w:t>finger-sticks</w:t>
      </w:r>
    </w:p>
    <w:p w14:paraId="649489D6" w14:textId="175054E4" w:rsidR="00830005" w:rsidRPr="00CC531D" w:rsidRDefault="0085369C" w:rsidP="00113EBC">
      <w:pPr>
        <w:pStyle w:val="ListParagraph"/>
        <w:numPr>
          <w:ilvl w:val="0"/>
          <w:numId w:val="19"/>
        </w:numPr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Provided p</w:t>
      </w:r>
      <w:r w:rsidR="00830005" w:rsidRPr="00CC531D">
        <w:rPr>
          <w:rFonts w:eastAsia="Arial"/>
          <w:color w:val="0D0D0D" w:themeColor="text1" w:themeTint="F2"/>
          <w:sz w:val="22"/>
          <w:szCs w:val="22"/>
        </w:rPr>
        <w:t>ositive interactions with pa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tients and collaboration with a </w:t>
      </w:r>
      <w:r w:rsidR="00830005" w:rsidRPr="00CC531D">
        <w:rPr>
          <w:rFonts w:eastAsia="Arial"/>
          <w:color w:val="0D0D0D" w:themeColor="text1" w:themeTint="F2"/>
          <w:sz w:val="22"/>
          <w:szCs w:val="22"/>
        </w:rPr>
        <w:t>variety of specialties</w:t>
      </w:r>
    </w:p>
    <w:p w14:paraId="582A7747" w14:textId="0F634AC8" w:rsidR="004872C5" w:rsidRPr="009C128F" w:rsidRDefault="004872C5" w:rsidP="00FE486D">
      <w:pPr>
        <w:rPr>
          <w:sz w:val="22"/>
          <w:szCs w:val="22"/>
        </w:rPr>
      </w:pPr>
    </w:p>
    <w:p w14:paraId="4508A72E" w14:textId="3FE38E2A" w:rsidR="00662B12" w:rsidRPr="00CC531D" w:rsidRDefault="00662B12">
      <w:pPr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American Heart Association – Orange County, CA</w:t>
      </w:r>
    </w:p>
    <w:p w14:paraId="17D1C032" w14:textId="29F40EFC" w:rsidR="00662B12" w:rsidRPr="00CC531D" w:rsidRDefault="00662B12" w:rsidP="00662B12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t>Independent CPR BLS and First Aid Instructor</w:t>
      </w:r>
      <w:r w:rsidRPr="00CC531D">
        <w:rPr>
          <w:rFonts w:eastAsia="Arial"/>
          <w:b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July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2014 – </w:t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July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2016</w:t>
      </w:r>
    </w:p>
    <w:p w14:paraId="0FBFE9F9" w14:textId="08F323C5" w:rsidR="002B57A5" w:rsidRPr="00CC531D" w:rsidRDefault="00662B12" w:rsidP="00356164">
      <w:pPr>
        <w:pStyle w:val="ListParagraph"/>
        <w:numPr>
          <w:ilvl w:val="0"/>
          <w:numId w:val="20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 xml:space="preserve">Bilingual trainer for: 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BLS for healthcare providers</w:t>
      </w:r>
      <w:r w:rsidR="00FD6678" w:rsidRPr="00CC531D">
        <w:rPr>
          <w:color w:val="0D0D0D" w:themeColor="text1" w:themeTint="F2"/>
          <w:sz w:val="22"/>
          <w:szCs w:val="22"/>
        </w:rPr>
        <w:t xml:space="preserve">, </w:t>
      </w:r>
      <w:r w:rsidRPr="00CC531D">
        <w:rPr>
          <w:rFonts w:eastAsia="Arial"/>
          <w:color w:val="0D0D0D" w:themeColor="text1" w:themeTint="F2"/>
          <w:sz w:val="22"/>
          <w:szCs w:val="22"/>
        </w:rPr>
        <w:t>H</w:t>
      </w:r>
      <w:r w:rsidR="00FD6678" w:rsidRPr="00CC531D">
        <w:rPr>
          <w:rFonts w:eastAsia="Arial"/>
          <w:color w:val="0D0D0D" w:themeColor="text1" w:themeTint="F2"/>
          <w:sz w:val="22"/>
          <w:szCs w:val="22"/>
        </w:rPr>
        <w:t>e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artsaver First Aid with CPR &amp; AED</w:t>
      </w:r>
      <w:r w:rsidR="00FD6678" w:rsidRPr="00CC531D">
        <w:rPr>
          <w:color w:val="0D0D0D" w:themeColor="text1" w:themeTint="F2"/>
          <w:sz w:val="22"/>
          <w:szCs w:val="22"/>
        </w:rPr>
        <w:t xml:space="preserve">, </w:t>
      </w:r>
      <w:r w:rsidRPr="00CC531D">
        <w:rPr>
          <w:color w:val="0D0D0D" w:themeColor="text1" w:themeTint="F2"/>
          <w:sz w:val="22"/>
          <w:szCs w:val="22"/>
        </w:rPr>
        <w:t xml:space="preserve">and </w:t>
      </w:r>
      <w:r w:rsidRPr="00CC531D">
        <w:rPr>
          <w:rFonts w:eastAsia="Arial"/>
          <w:color w:val="0D0D0D" w:themeColor="text1" w:themeTint="F2"/>
          <w:sz w:val="22"/>
          <w:szCs w:val="22"/>
        </w:rPr>
        <w:t>H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eartsaver CPR and AED</w:t>
      </w:r>
    </w:p>
    <w:p w14:paraId="2C79C760" w14:textId="2FDEC9ED" w:rsidR="00FD6678" w:rsidRPr="00CC531D" w:rsidRDefault="00FD6678">
      <w:pPr>
        <w:rPr>
          <w:rFonts w:eastAsia="Arial"/>
          <w:b/>
          <w:color w:val="0D0D0D" w:themeColor="text1" w:themeTint="F2"/>
          <w:sz w:val="22"/>
          <w:szCs w:val="22"/>
        </w:rPr>
      </w:pPr>
    </w:p>
    <w:p w14:paraId="480D5365" w14:textId="669EDC0D" w:rsidR="00356164" w:rsidRPr="00CC531D" w:rsidRDefault="00356164">
      <w:pPr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Amada Senior Care – Laguna Woods, WI</w:t>
      </w:r>
    </w:p>
    <w:p w14:paraId="776CC1C6" w14:textId="2368C328" w:rsidR="00356164" w:rsidRPr="00CC531D" w:rsidRDefault="00356164" w:rsidP="00356164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t>Private Care Attendant</w:t>
      </w:r>
      <w:r w:rsidRPr="00CC531D">
        <w:rPr>
          <w:rFonts w:eastAsia="Arial"/>
          <w:b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February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2008 – </w:t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September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2015</w:t>
      </w:r>
    </w:p>
    <w:p w14:paraId="1DC834B5" w14:textId="502373FC" w:rsidR="002B57A5" w:rsidRPr="00CC531D" w:rsidRDefault="0096615C" w:rsidP="000A4307">
      <w:pPr>
        <w:pStyle w:val="ListParagraph"/>
        <w:numPr>
          <w:ilvl w:val="0"/>
          <w:numId w:val="20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P</w:t>
      </w:r>
      <w:r w:rsidR="00356164" w:rsidRPr="00CC531D">
        <w:rPr>
          <w:rFonts w:eastAsia="Arial"/>
          <w:color w:val="0D0D0D" w:themeColor="text1" w:themeTint="F2"/>
          <w:sz w:val="22"/>
          <w:szCs w:val="22"/>
        </w:rPr>
        <w:t>rovided m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edication </w:t>
      </w:r>
      <w:r w:rsidR="00415EAB" w:rsidRPr="00CC531D">
        <w:rPr>
          <w:rFonts w:eastAsia="Arial"/>
          <w:color w:val="0D0D0D" w:themeColor="text1" w:themeTint="F2"/>
          <w:sz w:val="22"/>
          <w:szCs w:val="22"/>
        </w:rPr>
        <w:t>r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>eminders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and p</w:t>
      </w:r>
      <w:r w:rsidR="00356164" w:rsidRPr="00CC531D">
        <w:rPr>
          <w:rFonts w:eastAsia="Arial"/>
          <w:color w:val="0D0D0D" w:themeColor="text1" w:themeTint="F2"/>
          <w:sz w:val="22"/>
          <w:szCs w:val="22"/>
        </w:rPr>
        <w:t>erformed r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ange of </w:t>
      </w:r>
      <w:r w:rsidR="00415EAB" w:rsidRPr="00CC531D">
        <w:rPr>
          <w:rFonts w:eastAsia="Arial"/>
          <w:color w:val="0D0D0D" w:themeColor="text1" w:themeTint="F2"/>
          <w:sz w:val="22"/>
          <w:szCs w:val="22"/>
        </w:rPr>
        <w:t>m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otion as ordered by </w:t>
      </w:r>
      <w:r w:rsidR="00415EAB" w:rsidRPr="00CC531D">
        <w:rPr>
          <w:rFonts w:eastAsia="Arial"/>
          <w:color w:val="0D0D0D" w:themeColor="text1" w:themeTint="F2"/>
          <w:sz w:val="22"/>
          <w:szCs w:val="22"/>
        </w:rPr>
        <w:t xml:space="preserve">Physical Therapist </w:t>
      </w:r>
    </w:p>
    <w:p w14:paraId="5E548587" w14:textId="78C570B0" w:rsidR="002B57A5" w:rsidRPr="003A7FE4" w:rsidRDefault="003A7FE4" w:rsidP="00976DEF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3A7FE4">
        <w:rPr>
          <w:rFonts w:eastAsia="Arial"/>
          <w:sz w:val="22"/>
          <w:szCs w:val="22"/>
        </w:rPr>
        <w:t xml:space="preserve">Assisted </w:t>
      </w:r>
      <w:r w:rsidR="00663BBE" w:rsidRPr="003A7FE4">
        <w:rPr>
          <w:rFonts w:eastAsia="Arial"/>
          <w:sz w:val="22"/>
          <w:szCs w:val="22"/>
        </w:rPr>
        <w:t xml:space="preserve">with breathing </w:t>
      </w:r>
      <w:r w:rsidRPr="003A7FE4">
        <w:rPr>
          <w:rFonts w:eastAsia="Arial"/>
          <w:sz w:val="22"/>
          <w:szCs w:val="22"/>
        </w:rPr>
        <w:t>t</w:t>
      </w:r>
      <w:r w:rsidR="00415EAB" w:rsidRPr="003A7FE4">
        <w:rPr>
          <w:rFonts w:eastAsia="Arial"/>
          <w:sz w:val="22"/>
          <w:szCs w:val="22"/>
        </w:rPr>
        <w:t xml:space="preserve">reatments </w:t>
      </w:r>
      <w:r w:rsidRPr="003A7FE4">
        <w:rPr>
          <w:rFonts w:eastAsia="Arial"/>
          <w:sz w:val="22"/>
          <w:szCs w:val="22"/>
        </w:rPr>
        <w:t>and completed</w:t>
      </w:r>
      <w:r>
        <w:rPr>
          <w:rFonts w:eastAsia="Arial"/>
          <w:sz w:val="22"/>
          <w:szCs w:val="22"/>
        </w:rPr>
        <w:t xml:space="preserve"> w</w:t>
      </w:r>
      <w:r w:rsidR="00663BBE" w:rsidRPr="003A7FE4">
        <w:rPr>
          <w:rFonts w:eastAsia="Arial"/>
          <w:sz w:val="22"/>
          <w:szCs w:val="22"/>
        </w:rPr>
        <w:t>ound care as needed  </w:t>
      </w:r>
    </w:p>
    <w:p w14:paraId="6B4AEA31" w14:textId="3C1C3C0F" w:rsidR="0066658C" w:rsidRPr="009C128F" w:rsidRDefault="0066658C">
      <w:pPr>
        <w:rPr>
          <w:rFonts w:eastAsia="Arial"/>
          <w:b/>
          <w:sz w:val="22"/>
          <w:szCs w:val="22"/>
        </w:rPr>
      </w:pPr>
    </w:p>
    <w:p w14:paraId="68AE2B3A" w14:textId="61589313" w:rsidR="000B07AC" w:rsidRPr="00CC531D" w:rsidRDefault="000B07AC">
      <w:pPr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Carehouse Healthcare Center – Santa Ana, CA</w:t>
      </w:r>
    </w:p>
    <w:p w14:paraId="018D2F58" w14:textId="44CDA132" w:rsidR="000B07AC" w:rsidRPr="00CC531D" w:rsidRDefault="00BE3E61" w:rsidP="000B07AC">
      <w:pPr>
        <w:tabs>
          <w:tab w:val="right" w:pos="10710"/>
        </w:tabs>
        <w:rPr>
          <w:rFonts w:eastAsia="Arial"/>
          <w:color w:val="0D0D0D" w:themeColor="text1" w:themeTint="F2"/>
          <w:sz w:val="22"/>
          <w:szCs w:val="22"/>
        </w:rPr>
      </w:pPr>
      <w:r>
        <w:rPr>
          <w:rFonts w:eastAsia="Arial"/>
          <w:b/>
          <w:color w:val="0D0D0D" w:themeColor="text1" w:themeTint="F2"/>
          <w:sz w:val="22"/>
          <w:szCs w:val="22"/>
        </w:rPr>
        <w:t xml:space="preserve">CNA, </w:t>
      </w:r>
      <w:r w:rsidR="000B07AC" w:rsidRPr="00CC531D">
        <w:rPr>
          <w:rFonts w:eastAsia="Arial"/>
          <w:b/>
          <w:color w:val="0D0D0D" w:themeColor="text1" w:themeTint="F2"/>
          <w:sz w:val="22"/>
          <w:szCs w:val="22"/>
        </w:rPr>
        <w:t>LVN SNF, Dementia and Recovery Unit</w:t>
      </w:r>
      <w:r w:rsidR="000B07AC" w:rsidRPr="00CC531D">
        <w:rPr>
          <w:rFonts w:eastAsia="Arial"/>
          <w:b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 xml:space="preserve">February </w:t>
      </w:r>
      <w:r w:rsidR="000B07AC" w:rsidRPr="00CC531D">
        <w:rPr>
          <w:rFonts w:eastAsia="Arial"/>
          <w:color w:val="0D0D0D" w:themeColor="text1" w:themeTint="F2"/>
          <w:sz w:val="22"/>
          <w:szCs w:val="22"/>
        </w:rPr>
        <w:t xml:space="preserve">2006 – </w:t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August</w:t>
      </w:r>
      <w:r w:rsidR="000B07AC" w:rsidRPr="00CC531D">
        <w:rPr>
          <w:rFonts w:eastAsia="Arial"/>
          <w:color w:val="0D0D0D" w:themeColor="text1" w:themeTint="F2"/>
          <w:sz w:val="22"/>
          <w:szCs w:val="22"/>
        </w:rPr>
        <w:t xml:space="preserve"> 2011</w:t>
      </w:r>
    </w:p>
    <w:p w14:paraId="5117C01F" w14:textId="6EA5BE6B" w:rsidR="002B57A5" w:rsidRPr="00CC531D" w:rsidRDefault="00CC531D" w:rsidP="000B07AC">
      <w:pPr>
        <w:pStyle w:val="ListParagraph"/>
        <w:numPr>
          <w:ilvl w:val="0"/>
          <w:numId w:val="21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Administered medications and reviewed laboratory results</w:t>
      </w:r>
    </w:p>
    <w:p w14:paraId="17324E3D" w14:textId="45A428A9" w:rsidR="002B57A5" w:rsidRPr="00CC531D" w:rsidRDefault="00663BBE" w:rsidP="000B07AC">
      <w:pPr>
        <w:pStyle w:val="ListParagraph"/>
        <w:numPr>
          <w:ilvl w:val="0"/>
          <w:numId w:val="21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Anticipate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>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resident needs and resolve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>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customer complaints</w:t>
      </w:r>
    </w:p>
    <w:p w14:paraId="3ED3D834" w14:textId="7B256475" w:rsidR="002B57A5" w:rsidRPr="00CC531D" w:rsidRDefault="00415EAB" w:rsidP="00FD0687">
      <w:pPr>
        <w:pStyle w:val="ListParagraph"/>
        <w:numPr>
          <w:ilvl w:val="0"/>
          <w:numId w:val="21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Supervise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>d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 C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 xml:space="preserve">ertified Nursing Assistant’s 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performance and customer service 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 xml:space="preserve">and ensured </w:t>
      </w:r>
      <w:r w:rsidRPr="00CC531D">
        <w:rPr>
          <w:rFonts w:eastAsia="Arial"/>
          <w:color w:val="0D0D0D" w:themeColor="text1" w:themeTint="F2"/>
          <w:sz w:val="22"/>
          <w:szCs w:val="22"/>
        </w:rPr>
        <w:t>adherence to</w:t>
      </w:r>
      <w:r w:rsidR="00663BBE" w:rsidRPr="00CC531D">
        <w:rPr>
          <w:rFonts w:eastAsia="Arial"/>
          <w:color w:val="0D0D0D" w:themeColor="text1" w:themeTint="F2"/>
          <w:sz w:val="22"/>
          <w:szCs w:val="22"/>
        </w:rPr>
        <w:t xml:space="preserve"> policies and procedures </w:t>
      </w:r>
    </w:p>
    <w:p w14:paraId="62EA1955" w14:textId="03DFD3FD" w:rsidR="002B57A5" w:rsidRPr="00CC531D" w:rsidRDefault="00663BBE" w:rsidP="00D21E68">
      <w:pPr>
        <w:pStyle w:val="ListParagraph"/>
        <w:numPr>
          <w:ilvl w:val="0"/>
          <w:numId w:val="21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Encourage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>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patient independence 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>and c</w:t>
      </w:r>
      <w:r w:rsidRPr="00CC531D">
        <w:rPr>
          <w:rFonts w:eastAsia="Arial"/>
          <w:color w:val="0D0D0D" w:themeColor="text1" w:themeTint="F2"/>
          <w:sz w:val="22"/>
          <w:szCs w:val="22"/>
        </w:rPr>
        <w:t>elebrate</w:t>
      </w:r>
      <w:r w:rsidR="009D44DF" w:rsidRPr="00CC531D">
        <w:rPr>
          <w:rFonts w:eastAsia="Arial"/>
          <w:color w:val="0D0D0D" w:themeColor="text1" w:themeTint="F2"/>
          <w:sz w:val="22"/>
          <w:szCs w:val="22"/>
        </w:rPr>
        <w:t>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patient individuality  </w:t>
      </w:r>
    </w:p>
    <w:p w14:paraId="019FF9D9" w14:textId="3C618E78" w:rsidR="002B57A5" w:rsidRPr="00CC531D" w:rsidRDefault="002B57A5">
      <w:pPr>
        <w:rPr>
          <w:rFonts w:eastAsia="Arial"/>
          <w:color w:val="0D0D0D" w:themeColor="text1" w:themeTint="F2"/>
          <w:sz w:val="22"/>
          <w:szCs w:val="22"/>
        </w:rPr>
      </w:pPr>
    </w:p>
    <w:p w14:paraId="09127BFC" w14:textId="6E33A256" w:rsidR="0096615C" w:rsidRPr="00CC531D" w:rsidRDefault="0096615C">
      <w:pPr>
        <w:rPr>
          <w:rFonts w:eastAsia="Arial"/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Quality Nurses Registry/Fountain Valley Hospital – Garden Grove, CA</w:t>
      </w:r>
    </w:p>
    <w:p w14:paraId="4DE7AE29" w14:textId="3D31F2F2" w:rsidR="0096615C" w:rsidRPr="00CC531D" w:rsidRDefault="0096615C" w:rsidP="0096615C">
      <w:pPr>
        <w:tabs>
          <w:tab w:val="right" w:pos="10710"/>
        </w:tabs>
        <w:rPr>
          <w:rFonts w:eastAsia="Arial"/>
          <w:b/>
          <w:color w:val="0D0D0D" w:themeColor="text1" w:themeTint="F2"/>
          <w:sz w:val="22"/>
          <w:szCs w:val="22"/>
        </w:rPr>
      </w:pPr>
      <w:r w:rsidRPr="00CC531D">
        <w:rPr>
          <w:rFonts w:eastAsia="Arial"/>
          <w:b/>
          <w:color w:val="0D0D0D" w:themeColor="text1" w:themeTint="F2"/>
          <w:sz w:val="22"/>
          <w:szCs w:val="22"/>
        </w:rPr>
        <w:t>Certified Nursing Assistant, Acute Care</w:t>
      </w:r>
      <w:r w:rsidRPr="00CC531D">
        <w:rPr>
          <w:rFonts w:eastAsia="Arial"/>
          <w:b/>
          <w:color w:val="0D0D0D" w:themeColor="text1" w:themeTint="F2"/>
          <w:sz w:val="22"/>
          <w:szCs w:val="22"/>
        </w:rPr>
        <w:tab/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 xml:space="preserve">June 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2008 – </w:t>
      </w:r>
      <w:r w:rsidR="00CC531D" w:rsidRPr="00CC531D">
        <w:rPr>
          <w:rFonts w:eastAsia="Arial"/>
          <w:color w:val="0D0D0D" w:themeColor="text1" w:themeTint="F2"/>
          <w:sz w:val="22"/>
          <w:szCs w:val="22"/>
        </w:rPr>
        <w:t>December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2010</w:t>
      </w:r>
    </w:p>
    <w:p w14:paraId="694FDEAA" w14:textId="7FE7FF72" w:rsidR="002B57A5" w:rsidRPr="00CC531D" w:rsidRDefault="00663BBE" w:rsidP="001E53A1">
      <w:pPr>
        <w:pStyle w:val="ListParagraph"/>
        <w:numPr>
          <w:ilvl w:val="0"/>
          <w:numId w:val="14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Assist</w:t>
      </w:r>
      <w:r w:rsidR="0096615C" w:rsidRPr="00CC531D">
        <w:rPr>
          <w:rFonts w:eastAsia="Arial"/>
          <w:color w:val="0D0D0D" w:themeColor="text1" w:themeTint="F2"/>
          <w:sz w:val="22"/>
          <w:szCs w:val="22"/>
        </w:rPr>
        <w:t>ed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patients with </w:t>
      </w:r>
      <w:r w:rsidR="0096615C" w:rsidRPr="00CC531D">
        <w:rPr>
          <w:rFonts w:eastAsia="Arial"/>
          <w:color w:val="0D0D0D" w:themeColor="text1" w:themeTint="F2"/>
          <w:sz w:val="22"/>
          <w:szCs w:val="22"/>
        </w:rPr>
        <w:t>A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ctivities of </w:t>
      </w:r>
      <w:r w:rsidR="0096615C" w:rsidRPr="00CC531D">
        <w:rPr>
          <w:rFonts w:eastAsia="Arial"/>
          <w:color w:val="0D0D0D" w:themeColor="text1" w:themeTint="F2"/>
          <w:sz w:val="22"/>
          <w:szCs w:val="22"/>
        </w:rPr>
        <w:t>Daily L</w:t>
      </w:r>
      <w:r w:rsidRPr="00CC531D">
        <w:rPr>
          <w:rFonts w:eastAsia="Arial"/>
          <w:color w:val="0D0D0D" w:themeColor="text1" w:themeTint="F2"/>
          <w:sz w:val="22"/>
          <w:szCs w:val="22"/>
        </w:rPr>
        <w:t>iving</w:t>
      </w:r>
      <w:r w:rsidR="0096615C" w:rsidRPr="00CC531D">
        <w:rPr>
          <w:rFonts w:eastAsia="Arial"/>
          <w:color w:val="0D0D0D" w:themeColor="text1" w:themeTint="F2"/>
          <w:sz w:val="22"/>
          <w:szCs w:val="22"/>
        </w:rPr>
        <w:t xml:space="preserve"> and e</w:t>
      </w:r>
      <w:r w:rsidRPr="00CC531D">
        <w:rPr>
          <w:rFonts w:eastAsia="Arial"/>
          <w:color w:val="0D0D0D" w:themeColor="text1" w:themeTint="F2"/>
          <w:sz w:val="22"/>
          <w:szCs w:val="22"/>
        </w:rPr>
        <w:t>nable</w:t>
      </w:r>
      <w:r w:rsidR="0096615C" w:rsidRPr="00CC531D">
        <w:rPr>
          <w:rFonts w:eastAsia="Arial"/>
          <w:color w:val="0D0D0D" w:themeColor="text1" w:themeTint="F2"/>
          <w:sz w:val="22"/>
          <w:szCs w:val="22"/>
        </w:rPr>
        <w:t>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patients to continue </w:t>
      </w:r>
      <w:r w:rsidR="008D45E8">
        <w:rPr>
          <w:rFonts w:eastAsia="Arial"/>
          <w:color w:val="0D0D0D" w:themeColor="text1" w:themeTint="F2"/>
          <w:sz w:val="22"/>
          <w:szCs w:val="22"/>
        </w:rPr>
        <w:t>everyday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life </w:t>
      </w:r>
    </w:p>
    <w:p w14:paraId="0FA62C3A" w14:textId="094D17CD" w:rsidR="00164ECE" w:rsidRPr="00CC531D" w:rsidRDefault="00663BBE" w:rsidP="0096615C">
      <w:pPr>
        <w:pStyle w:val="ListParagraph"/>
        <w:numPr>
          <w:ilvl w:val="0"/>
          <w:numId w:val="14"/>
        </w:numPr>
        <w:rPr>
          <w:color w:val="0D0D0D" w:themeColor="text1" w:themeTint="F2"/>
          <w:sz w:val="22"/>
          <w:szCs w:val="22"/>
        </w:rPr>
      </w:pPr>
      <w:r w:rsidRPr="00CC531D">
        <w:rPr>
          <w:rFonts w:eastAsia="Arial"/>
          <w:color w:val="0D0D0D" w:themeColor="text1" w:themeTint="F2"/>
          <w:sz w:val="22"/>
          <w:szCs w:val="22"/>
        </w:rPr>
        <w:t>Anticipate</w:t>
      </w:r>
      <w:r w:rsidR="0096615C" w:rsidRPr="00CC531D">
        <w:rPr>
          <w:rFonts w:eastAsia="Arial"/>
          <w:color w:val="0D0D0D" w:themeColor="text1" w:themeTint="F2"/>
          <w:sz w:val="22"/>
          <w:szCs w:val="22"/>
        </w:rPr>
        <w:t>d</w:t>
      </w:r>
      <w:r w:rsidRPr="00CC531D">
        <w:rPr>
          <w:rFonts w:eastAsia="Arial"/>
          <w:color w:val="0D0D0D" w:themeColor="text1" w:themeTint="F2"/>
          <w:sz w:val="22"/>
          <w:szCs w:val="22"/>
        </w:rPr>
        <w:t xml:space="preserve"> and promptly assis</w:t>
      </w:r>
      <w:r w:rsidR="0096615C" w:rsidRPr="00CC531D">
        <w:rPr>
          <w:rFonts w:eastAsia="Arial"/>
          <w:color w:val="0D0D0D" w:themeColor="text1" w:themeTint="F2"/>
          <w:sz w:val="22"/>
          <w:szCs w:val="22"/>
        </w:rPr>
        <w:t xml:space="preserve">ted </w:t>
      </w:r>
      <w:r w:rsidRPr="00CC531D">
        <w:rPr>
          <w:rFonts w:eastAsia="Arial"/>
          <w:color w:val="0D0D0D" w:themeColor="text1" w:themeTint="F2"/>
          <w:sz w:val="22"/>
          <w:szCs w:val="22"/>
        </w:rPr>
        <w:t>patients with special request</w:t>
      </w:r>
      <w:r w:rsidR="00415EAB" w:rsidRPr="00CC531D">
        <w:rPr>
          <w:rFonts w:eastAsia="Arial"/>
          <w:color w:val="0D0D0D" w:themeColor="text1" w:themeTint="F2"/>
          <w:sz w:val="22"/>
          <w:szCs w:val="22"/>
        </w:rPr>
        <w:t>s</w:t>
      </w:r>
    </w:p>
    <w:sectPr w:rsidR="00164ECE" w:rsidRPr="00CC531D" w:rsidSect="00FA5269">
      <w:pgSz w:w="12240" w:h="15840"/>
      <w:pgMar w:top="720" w:right="720" w:bottom="432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300"/>
    <w:multiLevelType w:val="hybridMultilevel"/>
    <w:tmpl w:val="C7C6B17E"/>
    <w:lvl w:ilvl="0" w:tplc="A29E1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AD0"/>
    <w:multiLevelType w:val="hybridMultilevel"/>
    <w:tmpl w:val="6C16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7E0"/>
    <w:multiLevelType w:val="hybridMultilevel"/>
    <w:tmpl w:val="8CB8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411"/>
    <w:multiLevelType w:val="hybridMultilevel"/>
    <w:tmpl w:val="8D2C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2B0D"/>
    <w:multiLevelType w:val="hybridMultilevel"/>
    <w:tmpl w:val="AD7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46AA"/>
    <w:multiLevelType w:val="hybridMultilevel"/>
    <w:tmpl w:val="7C4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518B"/>
    <w:multiLevelType w:val="hybridMultilevel"/>
    <w:tmpl w:val="16BA2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F2769"/>
    <w:multiLevelType w:val="multilevel"/>
    <w:tmpl w:val="30E2A9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FD66FD3"/>
    <w:multiLevelType w:val="hybridMultilevel"/>
    <w:tmpl w:val="91CA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6699A"/>
    <w:multiLevelType w:val="hybridMultilevel"/>
    <w:tmpl w:val="0FB4C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F3AC8"/>
    <w:multiLevelType w:val="hybridMultilevel"/>
    <w:tmpl w:val="741A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31F9C"/>
    <w:multiLevelType w:val="multilevel"/>
    <w:tmpl w:val="BCC2D6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C181383"/>
    <w:multiLevelType w:val="multilevel"/>
    <w:tmpl w:val="77BA87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6F85C30"/>
    <w:multiLevelType w:val="hybridMultilevel"/>
    <w:tmpl w:val="BCFA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125B3"/>
    <w:multiLevelType w:val="hybridMultilevel"/>
    <w:tmpl w:val="0270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13774"/>
    <w:multiLevelType w:val="hybridMultilevel"/>
    <w:tmpl w:val="4950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80C6C"/>
    <w:multiLevelType w:val="hybridMultilevel"/>
    <w:tmpl w:val="94FE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B2BAC"/>
    <w:multiLevelType w:val="multilevel"/>
    <w:tmpl w:val="608A09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72CD7E5D"/>
    <w:multiLevelType w:val="multilevel"/>
    <w:tmpl w:val="1FDECF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79852FAE"/>
    <w:multiLevelType w:val="hybridMultilevel"/>
    <w:tmpl w:val="A28A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90C87"/>
    <w:multiLevelType w:val="multilevel"/>
    <w:tmpl w:val="A10E11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12"/>
  </w:num>
  <w:num w:numId="5">
    <w:abstractNumId w:val="11"/>
  </w:num>
  <w:num w:numId="6">
    <w:abstractNumId w:val="17"/>
  </w:num>
  <w:num w:numId="7">
    <w:abstractNumId w:val="15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  <w:num w:numId="15">
    <w:abstractNumId w:val="16"/>
  </w:num>
  <w:num w:numId="16">
    <w:abstractNumId w:val="4"/>
  </w:num>
  <w:num w:numId="17">
    <w:abstractNumId w:val="3"/>
  </w:num>
  <w:num w:numId="18">
    <w:abstractNumId w:val="6"/>
  </w:num>
  <w:num w:numId="19">
    <w:abstractNumId w:val="1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A5"/>
    <w:rsid w:val="000B07AC"/>
    <w:rsid w:val="00106769"/>
    <w:rsid w:val="00113EBC"/>
    <w:rsid w:val="00164ECE"/>
    <w:rsid w:val="001D1F5C"/>
    <w:rsid w:val="001F0C37"/>
    <w:rsid w:val="00230A63"/>
    <w:rsid w:val="00235928"/>
    <w:rsid w:val="002B57A5"/>
    <w:rsid w:val="002D1A79"/>
    <w:rsid w:val="00356164"/>
    <w:rsid w:val="003A7FE4"/>
    <w:rsid w:val="003B2C23"/>
    <w:rsid w:val="003C7763"/>
    <w:rsid w:val="003F749A"/>
    <w:rsid w:val="00415EAB"/>
    <w:rsid w:val="00485768"/>
    <w:rsid w:val="004872C5"/>
    <w:rsid w:val="004C0A12"/>
    <w:rsid w:val="00580885"/>
    <w:rsid w:val="005A757F"/>
    <w:rsid w:val="005F5D99"/>
    <w:rsid w:val="00654CC1"/>
    <w:rsid w:val="00662B12"/>
    <w:rsid w:val="00663BBE"/>
    <w:rsid w:val="0066658C"/>
    <w:rsid w:val="006965F0"/>
    <w:rsid w:val="00721CF6"/>
    <w:rsid w:val="007C4D22"/>
    <w:rsid w:val="0080335C"/>
    <w:rsid w:val="00830005"/>
    <w:rsid w:val="0085369C"/>
    <w:rsid w:val="00881FE7"/>
    <w:rsid w:val="0088542C"/>
    <w:rsid w:val="008858B5"/>
    <w:rsid w:val="008D45E8"/>
    <w:rsid w:val="0090522E"/>
    <w:rsid w:val="00947B9B"/>
    <w:rsid w:val="0096615C"/>
    <w:rsid w:val="00996B7F"/>
    <w:rsid w:val="009C128F"/>
    <w:rsid w:val="009D44DF"/>
    <w:rsid w:val="00B238EA"/>
    <w:rsid w:val="00B906A0"/>
    <w:rsid w:val="00BE3E61"/>
    <w:rsid w:val="00BF117B"/>
    <w:rsid w:val="00C56344"/>
    <w:rsid w:val="00CC52A3"/>
    <w:rsid w:val="00CC531D"/>
    <w:rsid w:val="00D13126"/>
    <w:rsid w:val="00DB5321"/>
    <w:rsid w:val="00E714E3"/>
    <w:rsid w:val="00EB62DC"/>
    <w:rsid w:val="00ED64D3"/>
    <w:rsid w:val="00EE13E4"/>
    <w:rsid w:val="00F00B47"/>
    <w:rsid w:val="00F04FF5"/>
    <w:rsid w:val="00F07E8B"/>
    <w:rsid w:val="00F34916"/>
    <w:rsid w:val="00F46CEF"/>
    <w:rsid w:val="00F9004B"/>
    <w:rsid w:val="00FA5269"/>
    <w:rsid w:val="00FD0D00"/>
    <w:rsid w:val="00FD6678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4E"/>
  <w15:docId w15:val="{4F90E2AA-6907-764E-8B0A-13E0223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ml.rosas.daniel.s</cp:lastModifiedBy>
  <cp:revision>2</cp:revision>
  <dcterms:created xsi:type="dcterms:W3CDTF">2022-02-02T03:37:00Z</dcterms:created>
  <dcterms:modified xsi:type="dcterms:W3CDTF">2022-02-02T03:37:00Z</dcterms:modified>
</cp:coreProperties>
</file>