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5A" w:rsidRDefault="00A03076">
      <w:pPr>
        <w:spacing w:before="53"/>
        <w:ind w:left="3"/>
        <w:jc w:val="center"/>
        <w:rPr>
          <w:b/>
          <w:sz w:val="32"/>
        </w:rPr>
      </w:pPr>
      <w:r>
        <w:rPr>
          <w:b/>
          <w:sz w:val="32"/>
        </w:rPr>
        <w:t xml:space="preserve">Elena E. </w:t>
      </w:r>
      <w:proofErr w:type="spellStart"/>
      <w:r>
        <w:rPr>
          <w:b/>
          <w:sz w:val="32"/>
        </w:rPr>
        <w:t>Rodrigues</w:t>
      </w:r>
      <w:proofErr w:type="spellEnd"/>
    </w:p>
    <w:p w:rsidR="00B3005A" w:rsidRDefault="00A03076">
      <w:pPr>
        <w:tabs>
          <w:tab w:val="left" w:pos="479"/>
          <w:tab w:val="left" w:pos="10433"/>
        </w:tabs>
        <w:ind w:left="6"/>
        <w:jc w:val="center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>c/o</w:t>
      </w:r>
      <w:proofErr w:type="gramEnd"/>
      <w:r>
        <w:rPr>
          <w:spacing w:val="-34"/>
          <w:sz w:val="24"/>
          <w:u w:val="single"/>
        </w:rPr>
        <w:t xml:space="preserve"> </w:t>
      </w:r>
      <w:r>
        <w:rPr>
          <w:sz w:val="24"/>
          <w:u w:val="single"/>
        </w:rPr>
        <w:t>1824</w:t>
      </w:r>
      <w:r>
        <w:rPr>
          <w:spacing w:val="-33"/>
          <w:sz w:val="24"/>
          <w:u w:val="single"/>
        </w:rPr>
        <w:t xml:space="preserve"> </w:t>
      </w:r>
      <w:r>
        <w:rPr>
          <w:sz w:val="24"/>
          <w:u w:val="single"/>
        </w:rPr>
        <w:t>N</w:t>
      </w:r>
      <w:r>
        <w:rPr>
          <w:spacing w:val="-33"/>
          <w:sz w:val="24"/>
          <w:u w:val="single"/>
        </w:rPr>
        <w:t xml:space="preserve"> </w:t>
      </w:r>
      <w:r>
        <w:rPr>
          <w:sz w:val="24"/>
          <w:u w:val="single"/>
        </w:rPr>
        <w:t>Humboldt</w:t>
      </w:r>
      <w:r>
        <w:rPr>
          <w:spacing w:val="-34"/>
          <w:sz w:val="24"/>
          <w:u w:val="single"/>
        </w:rPr>
        <w:t xml:space="preserve"> </w:t>
      </w:r>
      <w:r>
        <w:rPr>
          <w:sz w:val="24"/>
          <w:u w:val="single"/>
        </w:rPr>
        <w:t>Ave</w:t>
      </w:r>
      <w:r>
        <w:rPr>
          <w:spacing w:val="-33"/>
          <w:sz w:val="24"/>
          <w:u w:val="single"/>
        </w:rPr>
        <w:t xml:space="preserve"> </w:t>
      </w:r>
      <w:r>
        <w:rPr>
          <w:sz w:val="24"/>
          <w:u w:val="single"/>
        </w:rPr>
        <w:t>Front,</w:t>
      </w:r>
      <w:r>
        <w:rPr>
          <w:spacing w:val="-34"/>
          <w:sz w:val="24"/>
          <w:u w:val="single"/>
        </w:rPr>
        <w:t xml:space="preserve"> </w:t>
      </w:r>
      <w:r>
        <w:rPr>
          <w:sz w:val="24"/>
          <w:u w:val="single"/>
        </w:rPr>
        <w:t>Milwaukee,</w:t>
      </w:r>
      <w:r>
        <w:rPr>
          <w:spacing w:val="-34"/>
          <w:sz w:val="24"/>
          <w:u w:val="single"/>
        </w:rPr>
        <w:t xml:space="preserve"> </w:t>
      </w:r>
      <w:r>
        <w:rPr>
          <w:sz w:val="24"/>
          <w:u w:val="single"/>
        </w:rPr>
        <w:t>WI</w:t>
      </w:r>
      <w:r>
        <w:rPr>
          <w:spacing w:val="-34"/>
          <w:sz w:val="24"/>
          <w:u w:val="single"/>
        </w:rPr>
        <w:t xml:space="preserve"> </w:t>
      </w:r>
      <w:r>
        <w:rPr>
          <w:sz w:val="24"/>
          <w:u w:val="single"/>
        </w:rPr>
        <w:t>53202</w:t>
      </w:r>
      <w:r>
        <w:rPr>
          <w:spacing w:val="-32"/>
          <w:sz w:val="24"/>
          <w:u w:val="single"/>
        </w:rPr>
        <w:t xml:space="preserve"> </w:t>
      </w:r>
      <w:r>
        <w:rPr>
          <w:u w:val="single"/>
        </w:rPr>
        <w:t>•</w:t>
      </w:r>
      <w:r>
        <w:rPr>
          <w:spacing w:val="-32"/>
          <w:u w:val="single"/>
        </w:rPr>
        <w:t xml:space="preserve"> </w:t>
      </w:r>
      <w:r>
        <w:rPr>
          <w:u w:val="single"/>
        </w:rPr>
        <w:t>(612)-508-6749</w:t>
      </w:r>
      <w:r>
        <w:rPr>
          <w:spacing w:val="-30"/>
          <w:u w:val="single"/>
        </w:rPr>
        <w:t xml:space="preserve"> </w:t>
      </w:r>
      <w:r>
        <w:rPr>
          <w:u w:val="single"/>
        </w:rPr>
        <w:t>•</w:t>
      </w:r>
      <w:r>
        <w:rPr>
          <w:spacing w:val="-31"/>
          <w:u w:val="single"/>
        </w:rPr>
        <w:t xml:space="preserve"> </w:t>
      </w:r>
      <w:hyperlink r:id="rId5">
        <w:r>
          <w:rPr>
            <w:u w:val="single"/>
          </w:rPr>
          <w:t>elena.e.rodrigues@gmail.com</w:t>
        </w:r>
        <w:r>
          <w:rPr>
            <w:u w:val="single"/>
          </w:rPr>
          <w:tab/>
        </w:r>
      </w:hyperlink>
    </w:p>
    <w:p w:rsidR="00B3005A" w:rsidRDefault="00A03076">
      <w:pPr>
        <w:pStyle w:val="Heading1"/>
        <w:spacing w:before="81"/>
        <w:rPr>
          <w:u w:val="none"/>
        </w:rPr>
      </w:pPr>
      <w:r>
        <w:t>Education</w:t>
      </w:r>
    </w:p>
    <w:p w:rsidR="00B3005A" w:rsidRDefault="00A03076">
      <w:pPr>
        <w:tabs>
          <w:tab w:val="left" w:pos="8582"/>
        </w:tabs>
        <w:spacing w:before="74"/>
        <w:ind w:left="220"/>
      </w:pPr>
      <w:r>
        <w:rPr>
          <w:b/>
        </w:rPr>
        <w:t>Eastern</w:t>
      </w:r>
      <w:r>
        <w:rPr>
          <w:b/>
          <w:spacing w:val="-10"/>
        </w:rPr>
        <w:t xml:space="preserve"> </w:t>
      </w:r>
      <w:r>
        <w:rPr>
          <w:b/>
        </w:rPr>
        <w:t>Michigan</w:t>
      </w:r>
      <w:r>
        <w:rPr>
          <w:b/>
          <w:spacing w:val="-9"/>
        </w:rPr>
        <w:t xml:space="preserve"> </w:t>
      </w:r>
      <w:r>
        <w:rPr>
          <w:b/>
        </w:rPr>
        <w:t>University</w:t>
      </w:r>
      <w:r>
        <w:tab/>
        <w:t>Expected April</w:t>
      </w:r>
      <w:r>
        <w:rPr>
          <w:spacing w:val="-19"/>
        </w:rPr>
        <w:t xml:space="preserve"> </w:t>
      </w:r>
      <w:r>
        <w:t>2020</w:t>
      </w:r>
    </w:p>
    <w:p w:rsidR="00B3005A" w:rsidRDefault="00A03076">
      <w:pPr>
        <w:pStyle w:val="BodyText"/>
        <w:spacing w:before="76"/>
        <w:ind w:left="220" w:firstLine="0"/>
      </w:pPr>
      <w:r>
        <w:t>Bachelor of Science in Nursing</w:t>
      </w:r>
    </w:p>
    <w:p w:rsidR="00B3005A" w:rsidRDefault="00A03076">
      <w:pPr>
        <w:tabs>
          <w:tab w:val="left" w:pos="9013"/>
        </w:tabs>
        <w:spacing w:before="35"/>
        <w:ind w:left="220"/>
      </w:pPr>
      <w:r>
        <w:rPr>
          <w:b/>
        </w:rPr>
        <w:t>Bryant &amp;</w:t>
      </w:r>
      <w:r>
        <w:rPr>
          <w:b/>
          <w:spacing w:val="-34"/>
        </w:rPr>
        <w:t xml:space="preserve"> </w:t>
      </w:r>
      <w:r>
        <w:rPr>
          <w:b/>
        </w:rPr>
        <w:t>Stratton</w:t>
      </w:r>
      <w:r>
        <w:rPr>
          <w:b/>
          <w:spacing w:val="-15"/>
        </w:rPr>
        <w:t xml:space="preserve"> </w:t>
      </w:r>
      <w:r>
        <w:rPr>
          <w:b/>
        </w:rPr>
        <w:t>College</w:t>
      </w:r>
      <w:r>
        <w:tab/>
        <w:t>December</w:t>
      </w:r>
      <w:r>
        <w:rPr>
          <w:spacing w:val="-6"/>
        </w:rPr>
        <w:t xml:space="preserve"> </w:t>
      </w:r>
      <w:r>
        <w:t>2017</w:t>
      </w:r>
    </w:p>
    <w:p w:rsidR="00B3005A" w:rsidRDefault="00A03076">
      <w:pPr>
        <w:pStyle w:val="BodyText"/>
        <w:spacing w:before="35"/>
        <w:ind w:left="219" w:firstLine="0"/>
      </w:pPr>
      <w:r>
        <w:t>Associate Degree in Nursing</w:t>
      </w:r>
    </w:p>
    <w:p w:rsidR="00B3005A" w:rsidRDefault="00A030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Symbol" w:hAnsi="Symbol"/>
        </w:rPr>
      </w:pPr>
      <w:r>
        <w:t>Dean’s List Award: Winter 2016, Fall 2016, Winter</w:t>
      </w:r>
      <w:r>
        <w:rPr>
          <w:spacing w:val="-25"/>
        </w:rPr>
        <w:t xml:space="preserve"> </w:t>
      </w:r>
      <w:r>
        <w:t>2017</w:t>
      </w:r>
    </w:p>
    <w:p w:rsidR="00B3005A" w:rsidRDefault="00A030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9"/>
        <w:rPr>
          <w:rFonts w:ascii="Symbol" w:hAnsi="Symbol"/>
        </w:rPr>
      </w:pPr>
      <w:r>
        <w:t>Academic Achievement: Spring</w:t>
      </w:r>
      <w:r>
        <w:rPr>
          <w:spacing w:val="-6"/>
        </w:rPr>
        <w:t xml:space="preserve"> </w:t>
      </w:r>
      <w:r>
        <w:t>2016</w:t>
      </w:r>
    </w:p>
    <w:p w:rsidR="00B3005A" w:rsidRDefault="00A03076">
      <w:pPr>
        <w:tabs>
          <w:tab w:val="left" w:pos="9649"/>
        </w:tabs>
        <w:spacing w:before="75" w:line="250" w:lineRule="exact"/>
        <w:ind w:left="219"/>
      </w:pPr>
      <w:r>
        <w:rPr>
          <w:b/>
        </w:rPr>
        <w:t>Miami</w:t>
      </w:r>
      <w:r>
        <w:rPr>
          <w:b/>
          <w:spacing w:val="-12"/>
        </w:rPr>
        <w:t xml:space="preserve"> </w:t>
      </w:r>
      <w:r>
        <w:rPr>
          <w:b/>
        </w:rPr>
        <w:t>University</w:t>
      </w:r>
      <w:r>
        <w:tab/>
        <w:t>May</w:t>
      </w:r>
      <w:r>
        <w:rPr>
          <w:spacing w:val="-17"/>
        </w:rPr>
        <w:t xml:space="preserve"> </w:t>
      </w:r>
      <w:r>
        <w:t>2012</w:t>
      </w:r>
    </w:p>
    <w:p w:rsidR="00B3005A" w:rsidRDefault="00A03076">
      <w:pPr>
        <w:pStyle w:val="BodyText"/>
        <w:spacing w:before="1" w:line="235" w:lineRule="auto"/>
        <w:ind w:left="219" w:right="75" w:firstLine="0"/>
      </w:pPr>
      <w:r>
        <w:t>Bachelor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Science</w:t>
      </w:r>
      <w:r>
        <w:rPr>
          <w:spacing w:val="-27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Kinesiology</w:t>
      </w:r>
      <w:r>
        <w:rPr>
          <w:spacing w:val="-28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Health,</w:t>
      </w:r>
      <w:r>
        <w:rPr>
          <w:spacing w:val="-26"/>
        </w:rPr>
        <w:t xml:space="preserve"> </w:t>
      </w:r>
      <w:r>
        <w:t>Sports</w:t>
      </w:r>
      <w:r>
        <w:rPr>
          <w:spacing w:val="-26"/>
        </w:rPr>
        <w:t xml:space="preserve"> </w:t>
      </w:r>
      <w:r>
        <w:t>Studies</w:t>
      </w:r>
      <w:r>
        <w:rPr>
          <w:spacing w:val="-26"/>
        </w:rPr>
        <w:t xml:space="preserve"> </w:t>
      </w:r>
      <w:r>
        <w:t>Major</w:t>
      </w:r>
      <w:r>
        <w:rPr>
          <w:spacing w:val="-26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t>double</w:t>
      </w:r>
      <w:r>
        <w:rPr>
          <w:spacing w:val="-27"/>
        </w:rPr>
        <w:t xml:space="preserve"> </w:t>
      </w:r>
      <w:r>
        <w:t>minor</w:t>
      </w:r>
      <w:r>
        <w:rPr>
          <w:spacing w:val="-26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Coaching</w:t>
      </w:r>
      <w:r>
        <w:rPr>
          <w:spacing w:val="-26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Management and</w:t>
      </w:r>
      <w:r>
        <w:rPr>
          <w:spacing w:val="-1"/>
        </w:rPr>
        <w:t xml:space="preserve"> </w:t>
      </w:r>
      <w:r>
        <w:t>Organizations</w:t>
      </w:r>
    </w:p>
    <w:p w:rsidR="00B3005A" w:rsidRDefault="00A030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1"/>
        <w:rPr>
          <w:rFonts w:ascii="Symbol" w:hAnsi="Symbol"/>
        </w:rPr>
      </w:pPr>
      <w:r>
        <w:t>Recipient</w:t>
      </w:r>
      <w:r>
        <w:rPr>
          <w:spacing w:val="-35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the</w:t>
      </w:r>
      <w:r>
        <w:rPr>
          <w:spacing w:val="-35"/>
        </w:rPr>
        <w:t xml:space="preserve"> </w:t>
      </w:r>
      <w:proofErr w:type="spellStart"/>
      <w:r>
        <w:t>Redhawk</w:t>
      </w:r>
      <w:proofErr w:type="spellEnd"/>
      <w:r>
        <w:rPr>
          <w:spacing w:val="-35"/>
        </w:rPr>
        <w:t xml:space="preserve"> </w:t>
      </w:r>
      <w:r>
        <w:t>Scholars</w:t>
      </w:r>
      <w:r>
        <w:rPr>
          <w:spacing w:val="-33"/>
        </w:rPr>
        <w:t xml:space="preserve"> </w:t>
      </w:r>
      <w:r>
        <w:t>Award</w:t>
      </w:r>
      <w:r>
        <w:rPr>
          <w:spacing w:val="-35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Miami</w:t>
      </w:r>
      <w:r>
        <w:rPr>
          <w:spacing w:val="-35"/>
        </w:rPr>
        <w:t xml:space="preserve"> </w:t>
      </w:r>
      <w:r>
        <w:t>scholars</w:t>
      </w:r>
      <w:r>
        <w:rPr>
          <w:spacing w:val="-34"/>
        </w:rPr>
        <w:t xml:space="preserve"> </w:t>
      </w:r>
      <w:r>
        <w:t>award</w:t>
      </w:r>
      <w:r>
        <w:rPr>
          <w:spacing w:val="-36"/>
        </w:rPr>
        <w:t xml:space="preserve"> </w:t>
      </w:r>
      <w:r>
        <w:t>scholarship</w:t>
      </w:r>
      <w:r>
        <w:rPr>
          <w:spacing w:val="-35"/>
        </w:rPr>
        <w:t xml:space="preserve"> </w:t>
      </w:r>
      <w:r>
        <w:t>from</w:t>
      </w:r>
      <w:r>
        <w:rPr>
          <w:spacing w:val="-34"/>
        </w:rPr>
        <w:t xml:space="preserve"> </w:t>
      </w:r>
      <w:r>
        <w:t>Miami</w:t>
      </w:r>
      <w:r>
        <w:rPr>
          <w:spacing w:val="-35"/>
        </w:rPr>
        <w:t xml:space="preserve"> </w:t>
      </w:r>
      <w:r>
        <w:t>University</w:t>
      </w:r>
    </w:p>
    <w:p w:rsidR="00B3005A" w:rsidRDefault="00A03076">
      <w:pPr>
        <w:pStyle w:val="Heading1"/>
        <w:spacing w:before="73"/>
        <w:ind w:left="219"/>
        <w:rPr>
          <w:u w:val="none"/>
        </w:rPr>
      </w:pPr>
      <w:r>
        <w:t>Work Experience</w:t>
      </w:r>
    </w:p>
    <w:p w:rsidR="00B3005A" w:rsidRDefault="00A03076">
      <w:pPr>
        <w:tabs>
          <w:tab w:val="left" w:pos="8417"/>
        </w:tabs>
        <w:spacing w:before="73"/>
        <w:ind w:left="220"/>
      </w:pPr>
      <w:r>
        <w:rPr>
          <w:b/>
          <w:w w:val="95"/>
        </w:rPr>
        <w:t>Circulating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Operating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Room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Registered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Nurse-</w:t>
      </w:r>
      <w:r>
        <w:rPr>
          <w:b/>
          <w:spacing w:val="-12"/>
          <w:w w:val="95"/>
        </w:rPr>
        <w:t xml:space="preserve"> </w:t>
      </w:r>
      <w:proofErr w:type="spellStart"/>
      <w:r>
        <w:rPr>
          <w:rFonts w:ascii="Arial"/>
          <w:i/>
          <w:w w:val="95"/>
        </w:rPr>
        <w:t>Froedtert</w:t>
      </w:r>
      <w:proofErr w:type="spellEnd"/>
      <w:r>
        <w:rPr>
          <w:rFonts w:ascii="Arial"/>
          <w:i/>
          <w:spacing w:val="-19"/>
          <w:w w:val="95"/>
        </w:rPr>
        <w:t xml:space="preserve"> </w:t>
      </w:r>
      <w:r>
        <w:rPr>
          <w:rFonts w:ascii="Arial"/>
          <w:i/>
          <w:w w:val="95"/>
        </w:rPr>
        <w:t>Hospital</w:t>
      </w:r>
      <w:r>
        <w:rPr>
          <w:w w:val="95"/>
        </w:rPr>
        <w:tab/>
      </w:r>
      <w:r>
        <w:t>February</w:t>
      </w:r>
      <w:r>
        <w:rPr>
          <w:spacing w:val="-12"/>
        </w:rPr>
        <w:t xml:space="preserve"> </w:t>
      </w:r>
      <w:r>
        <w:t>2018-present</w:t>
      </w:r>
    </w:p>
    <w:p w:rsidR="00B3005A" w:rsidRDefault="00A030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3"/>
        <w:rPr>
          <w:rFonts w:ascii="Symbol" w:hAnsi="Symbol"/>
          <w:sz w:val="24"/>
        </w:rPr>
      </w:pPr>
      <w:r>
        <w:t>Circulating</w:t>
      </w:r>
      <w:r>
        <w:rPr>
          <w:spacing w:val="-5"/>
        </w:rPr>
        <w:t xml:space="preserve"> </w:t>
      </w:r>
      <w:r>
        <w:t>RN</w:t>
      </w:r>
      <w:r>
        <w:rPr>
          <w:spacing w:val="-7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cardiac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thoracic</w:t>
      </w:r>
      <w:r>
        <w:rPr>
          <w:spacing w:val="-5"/>
        </w:rPr>
        <w:t xml:space="preserve"> </w:t>
      </w:r>
      <w:r>
        <w:t>surgery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proofErr w:type="gramStart"/>
      <w:r>
        <w:t>I</w:t>
      </w:r>
      <w:proofErr w:type="gramEnd"/>
      <w:r>
        <w:rPr>
          <w:spacing w:val="-5"/>
        </w:rPr>
        <w:t xml:space="preserve"> </w:t>
      </w:r>
      <w:r>
        <w:t>trauma</w:t>
      </w:r>
      <w:r>
        <w:rPr>
          <w:spacing w:val="-6"/>
        </w:rPr>
        <w:t xml:space="preserve"> </w:t>
      </w:r>
      <w:r>
        <w:t>center.</w:t>
      </w:r>
    </w:p>
    <w:p w:rsidR="00B3005A" w:rsidRDefault="00A030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1" w:line="232" w:lineRule="auto"/>
        <w:ind w:right="373"/>
        <w:rPr>
          <w:rFonts w:ascii="Symbol" w:hAnsi="Symbol"/>
          <w:sz w:val="24"/>
        </w:rPr>
      </w:pPr>
      <w:r>
        <w:t>Responsible</w:t>
      </w:r>
      <w:r>
        <w:rPr>
          <w:spacing w:val="-24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ensuring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sterile</w:t>
      </w:r>
      <w:r>
        <w:rPr>
          <w:spacing w:val="-25"/>
        </w:rPr>
        <w:t xml:space="preserve"> </w:t>
      </w:r>
      <w:r>
        <w:t>environment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maintained,</w:t>
      </w:r>
      <w:r>
        <w:rPr>
          <w:spacing w:val="-23"/>
        </w:rPr>
        <w:t xml:space="preserve"> </w:t>
      </w:r>
      <w:r>
        <w:t>initiating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completing</w:t>
      </w:r>
      <w:r>
        <w:rPr>
          <w:spacing w:val="-24"/>
        </w:rPr>
        <w:t xml:space="preserve"> </w:t>
      </w:r>
      <w:r>
        <w:t>surgical</w:t>
      </w:r>
      <w:r>
        <w:rPr>
          <w:spacing w:val="-23"/>
        </w:rPr>
        <w:t xml:space="preserve"> </w:t>
      </w:r>
      <w:r>
        <w:t>counts</w:t>
      </w:r>
      <w:r>
        <w:rPr>
          <w:spacing w:val="-23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all supplies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instrumentation,</w:t>
      </w:r>
      <w:r>
        <w:rPr>
          <w:spacing w:val="-19"/>
        </w:rPr>
        <w:t xml:space="preserve"> </w:t>
      </w:r>
      <w:r>
        <w:t>assisting</w:t>
      </w:r>
      <w:r>
        <w:rPr>
          <w:spacing w:val="-18"/>
        </w:rPr>
        <w:t xml:space="preserve"> </w:t>
      </w:r>
      <w:r>
        <w:t>anesthesia</w:t>
      </w:r>
      <w:r>
        <w:rPr>
          <w:spacing w:val="-19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needed,</w:t>
      </w:r>
      <w:r>
        <w:rPr>
          <w:spacing w:val="-19"/>
        </w:rPr>
        <w:t xml:space="preserve"> </w:t>
      </w:r>
      <w:r>
        <w:t>transporting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moving</w:t>
      </w:r>
      <w:r>
        <w:rPr>
          <w:spacing w:val="-18"/>
        </w:rPr>
        <w:t xml:space="preserve"> </w:t>
      </w:r>
      <w:r>
        <w:t>patients</w:t>
      </w:r>
      <w:r>
        <w:rPr>
          <w:spacing w:val="-18"/>
        </w:rPr>
        <w:t xml:space="preserve"> </w:t>
      </w:r>
      <w:r>
        <w:t>pre</w:t>
      </w:r>
      <w:r>
        <w:rPr>
          <w:spacing w:val="-20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post operatively,</w:t>
      </w:r>
      <w:r>
        <w:rPr>
          <w:spacing w:val="-30"/>
        </w:rPr>
        <w:t xml:space="preserve"> </w:t>
      </w:r>
      <w:r>
        <w:t>perform</w:t>
      </w:r>
      <w:r>
        <w:rPr>
          <w:spacing w:val="-31"/>
        </w:rPr>
        <w:t xml:space="preserve"> </w:t>
      </w:r>
      <w:r>
        <w:t>surgical</w:t>
      </w:r>
      <w:r>
        <w:rPr>
          <w:spacing w:val="-31"/>
        </w:rPr>
        <w:t xml:space="preserve"> </w:t>
      </w:r>
      <w:r>
        <w:t>skin</w:t>
      </w:r>
      <w:r>
        <w:rPr>
          <w:spacing w:val="-30"/>
        </w:rPr>
        <w:t xml:space="preserve"> </w:t>
      </w:r>
      <w:r>
        <w:t>preparation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operative</w:t>
      </w:r>
      <w:r>
        <w:rPr>
          <w:spacing w:val="-30"/>
        </w:rPr>
        <w:t xml:space="preserve"> </w:t>
      </w:r>
      <w:r>
        <w:t>sites,</w:t>
      </w:r>
      <w:r>
        <w:rPr>
          <w:spacing w:val="-30"/>
        </w:rPr>
        <w:t xml:space="preserve"> </w:t>
      </w:r>
      <w:r>
        <w:t>generate</w:t>
      </w:r>
      <w:r>
        <w:rPr>
          <w:spacing w:val="-30"/>
        </w:rPr>
        <w:t xml:space="preserve"> </w:t>
      </w:r>
      <w:r>
        <w:t>accurate</w:t>
      </w:r>
      <w:r>
        <w:rPr>
          <w:spacing w:val="-29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concise</w:t>
      </w:r>
      <w:r>
        <w:rPr>
          <w:spacing w:val="-29"/>
        </w:rPr>
        <w:t xml:space="preserve"> </w:t>
      </w:r>
      <w:r>
        <w:t xml:space="preserve">documentation </w:t>
      </w:r>
      <w:proofErr w:type="gramStart"/>
      <w:r>
        <w:t>and</w:t>
      </w:r>
      <w:proofErr w:type="gramEnd"/>
      <w:r>
        <w:t xml:space="preserve"> specimen handling, served as patient advocate,</w:t>
      </w:r>
      <w:r>
        <w:t xml:space="preserve"> and assist in transporting patient to post anesthesia recovery unit or appropriate</w:t>
      </w:r>
      <w:r>
        <w:rPr>
          <w:spacing w:val="-7"/>
        </w:rPr>
        <w:t xml:space="preserve"> </w:t>
      </w:r>
      <w:r>
        <w:t>ICU.</w:t>
      </w:r>
    </w:p>
    <w:p w:rsidR="00B3005A" w:rsidRDefault="00A03076">
      <w:pPr>
        <w:pStyle w:val="Heading1"/>
        <w:spacing w:before="80"/>
        <w:rPr>
          <w:u w:val="none"/>
        </w:rPr>
      </w:pPr>
      <w:r>
        <w:t>Clinical Experience</w:t>
      </w:r>
    </w:p>
    <w:p w:rsidR="00B3005A" w:rsidRDefault="00A03076">
      <w:pPr>
        <w:tabs>
          <w:tab w:val="left" w:pos="7618"/>
        </w:tabs>
        <w:spacing w:before="73"/>
        <w:ind w:left="220"/>
      </w:pPr>
      <w:r>
        <w:rPr>
          <w:b/>
          <w:w w:val="95"/>
        </w:rPr>
        <w:t>Medical/Surgical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Nursing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II</w:t>
      </w:r>
      <w:r>
        <w:rPr>
          <w:b/>
          <w:spacing w:val="-26"/>
          <w:w w:val="95"/>
        </w:rPr>
        <w:t xml:space="preserve"> </w:t>
      </w:r>
      <w:r>
        <w:rPr>
          <w:w w:val="95"/>
        </w:rPr>
        <w:t>-</w:t>
      </w:r>
      <w:r>
        <w:rPr>
          <w:spacing w:val="-25"/>
          <w:w w:val="95"/>
        </w:rPr>
        <w:t xml:space="preserve"> </w:t>
      </w:r>
      <w:r>
        <w:rPr>
          <w:rFonts w:ascii="Arial"/>
          <w:i/>
          <w:w w:val="95"/>
        </w:rPr>
        <w:t>Aurora</w:t>
      </w:r>
      <w:r>
        <w:rPr>
          <w:rFonts w:ascii="Arial"/>
          <w:i/>
          <w:spacing w:val="-31"/>
          <w:w w:val="95"/>
        </w:rPr>
        <w:t xml:space="preserve"> </w:t>
      </w:r>
      <w:r>
        <w:rPr>
          <w:rFonts w:ascii="Arial"/>
          <w:i/>
          <w:w w:val="95"/>
        </w:rPr>
        <w:t>West</w:t>
      </w:r>
      <w:r>
        <w:rPr>
          <w:rFonts w:ascii="Arial"/>
          <w:i/>
          <w:spacing w:val="-31"/>
          <w:w w:val="95"/>
        </w:rPr>
        <w:t xml:space="preserve"> </w:t>
      </w:r>
      <w:r>
        <w:rPr>
          <w:rFonts w:ascii="Arial"/>
          <w:i/>
          <w:w w:val="95"/>
        </w:rPr>
        <w:t>Allis</w:t>
      </w:r>
      <w:r>
        <w:rPr>
          <w:rFonts w:ascii="Arial"/>
          <w:i/>
          <w:spacing w:val="-32"/>
          <w:w w:val="95"/>
        </w:rPr>
        <w:t xml:space="preserve"> </w:t>
      </w:r>
      <w:r>
        <w:rPr>
          <w:rFonts w:ascii="Arial"/>
          <w:i/>
          <w:w w:val="95"/>
        </w:rPr>
        <w:t>Medical</w:t>
      </w:r>
      <w:r>
        <w:rPr>
          <w:rFonts w:ascii="Arial"/>
          <w:i/>
          <w:spacing w:val="-31"/>
          <w:w w:val="95"/>
        </w:rPr>
        <w:t xml:space="preserve"> </w:t>
      </w:r>
      <w:r>
        <w:rPr>
          <w:rFonts w:ascii="Arial"/>
          <w:i/>
          <w:w w:val="95"/>
        </w:rPr>
        <w:t>Center</w:t>
      </w:r>
      <w:r>
        <w:rPr>
          <w:w w:val="95"/>
        </w:rPr>
        <w:tab/>
      </w:r>
      <w:r>
        <w:t>September</w:t>
      </w:r>
      <w:r>
        <w:rPr>
          <w:spacing w:val="-16"/>
        </w:rPr>
        <w:t xml:space="preserve"> </w:t>
      </w:r>
      <w:r>
        <w:t>2017</w:t>
      </w:r>
      <w:r>
        <w:rPr>
          <w:spacing w:val="-19"/>
        </w:rPr>
        <w:t xml:space="preserve"> </w:t>
      </w:r>
      <w:r>
        <w:t>-December</w:t>
      </w:r>
      <w:r>
        <w:rPr>
          <w:spacing w:val="-18"/>
        </w:rPr>
        <w:t xml:space="preserve"> </w:t>
      </w:r>
      <w:r>
        <w:t>2017</w:t>
      </w:r>
    </w:p>
    <w:p w:rsidR="00B3005A" w:rsidRDefault="00A030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1" w:line="230" w:lineRule="auto"/>
        <w:ind w:right="581"/>
        <w:rPr>
          <w:rFonts w:ascii="Symbol" w:hAnsi="Symbol"/>
          <w:sz w:val="24"/>
        </w:rPr>
      </w:pPr>
      <w:r>
        <w:t>Completed</w:t>
      </w:r>
      <w:r>
        <w:rPr>
          <w:spacing w:val="-31"/>
        </w:rPr>
        <w:t xml:space="preserve"> </w:t>
      </w:r>
      <w:r>
        <w:t>assessments</w:t>
      </w:r>
      <w:r>
        <w:rPr>
          <w:spacing w:val="-31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all</w:t>
      </w:r>
      <w:r>
        <w:rPr>
          <w:spacing w:val="-31"/>
        </w:rPr>
        <w:t xml:space="preserve"> </w:t>
      </w:r>
      <w:r>
        <w:t>documentation,</w:t>
      </w:r>
      <w:r>
        <w:rPr>
          <w:spacing w:val="-31"/>
        </w:rPr>
        <w:t xml:space="preserve"> </w:t>
      </w:r>
      <w:r>
        <w:t>administered</w:t>
      </w:r>
      <w:r>
        <w:rPr>
          <w:spacing w:val="-31"/>
        </w:rPr>
        <w:t xml:space="preserve"> </w:t>
      </w:r>
      <w:r>
        <w:t>medication</w:t>
      </w:r>
      <w:r>
        <w:rPr>
          <w:spacing w:val="-31"/>
        </w:rPr>
        <w:t xml:space="preserve"> </w:t>
      </w:r>
      <w:r>
        <w:t>including</w:t>
      </w:r>
      <w:r>
        <w:rPr>
          <w:spacing w:val="-31"/>
        </w:rPr>
        <w:t xml:space="preserve"> </w:t>
      </w:r>
      <w:r>
        <w:t>IV,</w:t>
      </w:r>
      <w:r>
        <w:rPr>
          <w:spacing w:val="-33"/>
        </w:rPr>
        <w:t xml:space="preserve"> </w:t>
      </w:r>
      <w:r>
        <w:t>applied</w:t>
      </w:r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changed wound dressings in a telemetry</w:t>
      </w:r>
      <w:r>
        <w:rPr>
          <w:spacing w:val="-7"/>
        </w:rPr>
        <w:t xml:space="preserve"> </w:t>
      </w:r>
      <w:r>
        <w:t>unit.</w:t>
      </w:r>
    </w:p>
    <w:p w:rsidR="00B3005A" w:rsidRDefault="00A03076">
      <w:pPr>
        <w:tabs>
          <w:tab w:val="left" w:pos="8350"/>
        </w:tabs>
        <w:spacing w:before="75"/>
        <w:ind w:left="219"/>
      </w:pPr>
      <w:r>
        <w:rPr>
          <w:b/>
          <w:w w:val="95"/>
        </w:rPr>
        <w:t>Family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Child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Nursing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-29"/>
          <w:w w:val="95"/>
        </w:rPr>
        <w:t xml:space="preserve"> </w:t>
      </w:r>
      <w:r>
        <w:rPr>
          <w:i/>
          <w:w w:val="95"/>
        </w:rPr>
        <w:t>Children’s</w:t>
      </w:r>
      <w:r>
        <w:rPr>
          <w:i/>
          <w:spacing w:val="-28"/>
          <w:w w:val="95"/>
        </w:rPr>
        <w:t xml:space="preserve"> </w:t>
      </w:r>
      <w:r>
        <w:rPr>
          <w:i/>
          <w:w w:val="95"/>
        </w:rPr>
        <w:t>Hospital</w:t>
      </w:r>
      <w:r>
        <w:rPr>
          <w:i/>
          <w:spacing w:val="-29"/>
          <w:w w:val="95"/>
        </w:rPr>
        <w:t xml:space="preserve"> </w:t>
      </w:r>
      <w:r>
        <w:rPr>
          <w:i/>
          <w:w w:val="95"/>
        </w:rPr>
        <w:t>of</w:t>
      </w:r>
      <w:r>
        <w:rPr>
          <w:i/>
          <w:spacing w:val="-28"/>
          <w:w w:val="95"/>
        </w:rPr>
        <w:t xml:space="preserve"> </w:t>
      </w:r>
      <w:r>
        <w:rPr>
          <w:i/>
          <w:w w:val="95"/>
        </w:rPr>
        <w:t>Wisconsin</w:t>
      </w:r>
      <w:r>
        <w:rPr>
          <w:i/>
          <w:w w:val="95"/>
        </w:rPr>
        <w:tab/>
      </w:r>
      <w:r>
        <w:t>January</w:t>
      </w:r>
      <w:r>
        <w:rPr>
          <w:spacing w:val="-22"/>
        </w:rPr>
        <w:t xml:space="preserve"> </w:t>
      </w:r>
      <w:r>
        <w:t>2017</w:t>
      </w:r>
      <w:r>
        <w:rPr>
          <w:spacing w:val="-23"/>
        </w:rPr>
        <w:t xml:space="preserve"> </w:t>
      </w:r>
      <w:r>
        <w:t>-April</w:t>
      </w:r>
      <w:r>
        <w:rPr>
          <w:spacing w:val="-22"/>
        </w:rPr>
        <w:t xml:space="preserve"> </w:t>
      </w:r>
      <w:r>
        <w:t>2017</w:t>
      </w:r>
    </w:p>
    <w:p w:rsidR="00B3005A" w:rsidRDefault="00A030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1" w:line="230" w:lineRule="auto"/>
        <w:ind w:right="1072"/>
        <w:rPr>
          <w:rFonts w:ascii="Symbol" w:hAnsi="Symbol"/>
          <w:sz w:val="24"/>
        </w:rPr>
      </w:pPr>
      <w:r>
        <w:t>Completed</w:t>
      </w:r>
      <w:r>
        <w:rPr>
          <w:spacing w:val="-29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document</w:t>
      </w:r>
      <w:r>
        <w:rPr>
          <w:spacing w:val="-28"/>
        </w:rPr>
        <w:t xml:space="preserve"> </w:t>
      </w:r>
      <w:r>
        <w:t>assessments,</w:t>
      </w:r>
      <w:r>
        <w:rPr>
          <w:spacing w:val="-28"/>
        </w:rPr>
        <w:t xml:space="preserve"> </w:t>
      </w:r>
      <w:r>
        <w:t>administered</w:t>
      </w:r>
      <w:r>
        <w:rPr>
          <w:spacing w:val="-30"/>
        </w:rPr>
        <w:t xml:space="preserve"> </w:t>
      </w:r>
      <w:r>
        <w:t>medication</w:t>
      </w:r>
      <w:r>
        <w:rPr>
          <w:spacing w:val="-27"/>
        </w:rPr>
        <w:t xml:space="preserve"> </w:t>
      </w:r>
      <w:r>
        <w:t>including</w:t>
      </w:r>
      <w:r>
        <w:rPr>
          <w:spacing w:val="-29"/>
        </w:rPr>
        <w:t xml:space="preserve"> </w:t>
      </w:r>
      <w:r>
        <w:t>immunizations</w:t>
      </w:r>
      <w:r>
        <w:rPr>
          <w:spacing w:val="-27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unit</w:t>
      </w:r>
      <w:r>
        <w:rPr>
          <w:spacing w:val="-29"/>
        </w:rPr>
        <w:t xml:space="preserve"> </w:t>
      </w:r>
      <w:r>
        <w:t>that specialized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orthopedics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blood</w:t>
      </w:r>
      <w:r>
        <w:rPr>
          <w:spacing w:val="-9"/>
        </w:rPr>
        <w:t xml:space="preserve"> </w:t>
      </w:r>
      <w:r>
        <w:t>disorders</w:t>
      </w:r>
      <w:r>
        <w:rPr>
          <w:spacing w:val="-8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sickle</w:t>
      </w:r>
      <w:r>
        <w:rPr>
          <w:spacing w:val="-11"/>
        </w:rPr>
        <w:t xml:space="preserve"> </w:t>
      </w:r>
      <w:r>
        <w:t>cell</w:t>
      </w:r>
      <w:r>
        <w:rPr>
          <w:spacing w:val="-8"/>
        </w:rPr>
        <w:t xml:space="preserve"> </w:t>
      </w:r>
      <w:r>
        <w:t>anemia.</w:t>
      </w:r>
    </w:p>
    <w:p w:rsidR="00B3005A" w:rsidRDefault="00A03076">
      <w:pPr>
        <w:tabs>
          <w:tab w:val="left" w:pos="8350"/>
        </w:tabs>
        <w:spacing w:before="73"/>
        <w:ind w:left="219"/>
      </w:pPr>
      <w:r>
        <w:rPr>
          <w:b/>
          <w:w w:val="90"/>
        </w:rPr>
        <w:t>Geriatric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&amp;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Mental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Health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-</w:t>
      </w:r>
      <w:r>
        <w:rPr>
          <w:b/>
          <w:spacing w:val="-9"/>
          <w:w w:val="90"/>
        </w:rPr>
        <w:t xml:space="preserve"> </w:t>
      </w:r>
      <w:r>
        <w:rPr>
          <w:rFonts w:ascii="Arial"/>
          <w:i/>
          <w:w w:val="90"/>
        </w:rPr>
        <w:t>Waukesha</w:t>
      </w:r>
      <w:r>
        <w:rPr>
          <w:rFonts w:ascii="Arial"/>
          <w:i/>
          <w:spacing w:val="-15"/>
          <w:w w:val="90"/>
        </w:rPr>
        <w:t xml:space="preserve"> </w:t>
      </w:r>
      <w:r>
        <w:rPr>
          <w:rFonts w:ascii="Arial"/>
          <w:i/>
          <w:w w:val="90"/>
        </w:rPr>
        <w:t>Memorial</w:t>
      </w:r>
      <w:r>
        <w:rPr>
          <w:rFonts w:ascii="Arial"/>
          <w:i/>
          <w:spacing w:val="-16"/>
          <w:w w:val="90"/>
        </w:rPr>
        <w:t xml:space="preserve"> </w:t>
      </w:r>
      <w:r>
        <w:rPr>
          <w:rFonts w:ascii="Arial"/>
          <w:i/>
          <w:w w:val="90"/>
        </w:rPr>
        <w:t>Hospital</w:t>
      </w:r>
      <w:r>
        <w:rPr>
          <w:w w:val="90"/>
        </w:rPr>
        <w:tab/>
      </w:r>
      <w:r>
        <w:t>January</w:t>
      </w:r>
      <w:r>
        <w:rPr>
          <w:spacing w:val="-22"/>
        </w:rPr>
        <w:t xml:space="preserve"> </w:t>
      </w:r>
      <w:r>
        <w:t>2017-</w:t>
      </w:r>
      <w:r>
        <w:rPr>
          <w:spacing w:val="-23"/>
        </w:rPr>
        <w:t xml:space="preserve"> </w:t>
      </w:r>
      <w:r>
        <w:t>April</w:t>
      </w:r>
      <w:r>
        <w:rPr>
          <w:spacing w:val="-22"/>
        </w:rPr>
        <w:t xml:space="preserve"> </w:t>
      </w:r>
      <w:r>
        <w:t>2017</w:t>
      </w:r>
    </w:p>
    <w:p w:rsidR="00B3005A" w:rsidRDefault="00A030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Symbol" w:hAnsi="Symbol"/>
        </w:rPr>
      </w:pPr>
      <w:r>
        <w:t>Assessed inpatients and observed therapy in both inpatient and outpatient</w:t>
      </w:r>
      <w:r>
        <w:rPr>
          <w:spacing w:val="-38"/>
        </w:rPr>
        <w:t xml:space="preserve"> </w:t>
      </w:r>
      <w:r>
        <w:t>setting.</w:t>
      </w:r>
    </w:p>
    <w:p w:rsidR="00B3005A" w:rsidRDefault="00A03076">
      <w:pPr>
        <w:tabs>
          <w:tab w:val="left" w:pos="7673"/>
        </w:tabs>
        <w:spacing w:before="75"/>
        <w:ind w:left="219"/>
      </w:pPr>
      <w:r>
        <w:rPr>
          <w:b/>
          <w:w w:val="95"/>
        </w:rPr>
        <w:t>Medical/Surgical</w:t>
      </w:r>
      <w:r>
        <w:rPr>
          <w:b/>
          <w:spacing w:val="-33"/>
          <w:w w:val="95"/>
        </w:rPr>
        <w:t xml:space="preserve"> </w:t>
      </w:r>
      <w:r>
        <w:rPr>
          <w:b/>
          <w:w w:val="95"/>
        </w:rPr>
        <w:t>Nursing</w:t>
      </w:r>
      <w:r>
        <w:rPr>
          <w:b/>
          <w:spacing w:val="-31"/>
          <w:w w:val="95"/>
        </w:rPr>
        <w:t xml:space="preserve"> </w:t>
      </w:r>
      <w:proofErr w:type="gramStart"/>
      <w:r>
        <w:rPr>
          <w:b/>
          <w:w w:val="95"/>
        </w:rPr>
        <w:t>I</w:t>
      </w:r>
      <w:proofErr w:type="gramEnd"/>
      <w:r>
        <w:rPr>
          <w:b/>
          <w:spacing w:val="-32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-31"/>
          <w:w w:val="95"/>
        </w:rPr>
        <w:t xml:space="preserve"> </w:t>
      </w:r>
      <w:r>
        <w:rPr>
          <w:rFonts w:ascii="Arial"/>
          <w:i/>
          <w:w w:val="95"/>
        </w:rPr>
        <w:t>Waukesha</w:t>
      </w:r>
      <w:r>
        <w:rPr>
          <w:rFonts w:ascii="Arial"/>
          <w:i/>
          <w:spacing w:val="-37"/>
          <w:w w:val="95"/>
        </w:rPr>
        <w:t xml:space="preserve"> </w:t>
      </w:r>
      <w:r>
        <w:rPr>
          <w:rFonts w:ascii="Arial"/>
          <w:i/>
          <w:w w:val="95"/>
        </w:rPr>
        <w:t>Memorial</w:t>
      </w:r>
      <w:r>
        <w:rPr>
          <w:rFonts w:ascii="Arial"/>
          <w:i/>
          <w:spacing w:val="-38"/>
          <w:w w:val="95"/>
        </w:rPr>
        <w:t xml:space="preserve"> </w:t>
      </w:r>
      <w:r>
        <w:rPr>
          <w:rFonts w:ascii="Arial"/>
          <w:i/>
          <w:w w:val="95"/>
        </w:rPr>
        <w:t>Hospital</w:t>
      </w:r>
      <w:r>
        <w:rPr>
          <w:w w:val="95"/>
        </w:rPr>
        <w:tab/>
      </w:r>
      <w:r>
        <w:t>September 2016-December</w:t>
      </w:r>
      <w:r>
        <w:rPr>
          <w:spacing w:val="-41"/>
        </w:rPr>
        <w:t xml:space="preserve"> </w:t>
      </w:r>
      <w:r>
        <w:t>2016</w:t>
      </w:r>
    </w:p>
    <w:p w:rsidR="00B3005A" w:rsidRDefault="00A030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6" w:line="232" w:lineRule="auto"/>
        <w:ind w:right="492"/>
        <w:rPr>
          <w:rFonts w:ascii="Symbol" w:hAnsi="Symbol"/>
        </w:rPr>
      </w:pPr>
      <w:r>
        <w:t>Completed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documented</w:t>
      </w:r>
      <w:r>
        <w:rPr>
          <w:spacing w:val="-29"/>
        </w:rPr>
        <w:t xml:space="preserve"> </w:t>
      </w:r>
      <w:r>
        <w:t>head-to-toe</w:t>
      </w:r>
      <w:r>
        <w:rPr>
          <w:spacing w:val="-29"/>
        </w:rPr>
        <w:t xml:space="preserve"> </w:t>
      </w:r>
      <w:r>
        <w:t>assessments,</w:t>
      </w:r>
      <w:r>
        <w:rPr>
          <w:spacing w:val="-29"/>
        </w:rPr>
        <w:t xml:space="preserve"> </w:t>
      </w:r>
      <w:r>
        <w:t>administered</w:t>
      </w:r>
      <w:r>
        <w:rPr>
          <w:spacing w:val="-28"/>
        </w:rPr>
        <w:t xml:space="preserve"> </w:t>
      </w:r>
      <w:r>
        <w:t>medication,</w:t>
      </w:r>
      <w:r>
        <w:rPr>
          <w:spacing w:val="-29"/>
        </w:rPr>
        <w:t xml:space="preserve"> </w:t>
      </w:r>
      <w:r>
        <w:t>applied</w:t>
      </w:r>
      <w:r>
        <w:rPr>
          <w:spacing w:val="-29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changed</w:t>
      </w:r>
      <w:r>
        <w:rPr>
          <w:spacing w:val="-29"/>
        </w:rPr>
        <w:t xml:space="preserve"> </w:t>
      </w:r>
      <w:r>
        <w:t>wound dressings.</w:t>
      </w:r>
    </w:p>
    <w:p w:rsidR="00B3005A" w:rsidRDefault="00A03076">
      <w:pPr>
        <w:tabs>
          <w:tab w:val="left" w:pos="8405"/>
        </w:tabs>
        <w:spacing w:before="77"/>
        <w:ind w:left="220"/>
      </w:pPr>
      <w:r>
        <w:rPr>
          <w:b/>
          <w:w w:val="95"/>
        </w:rPr>
        <w:t>Fundamentals</w:t>
      </w:r>
      <w:r>
        <w:rPr>
          <w:b/>
          <w:spacing w:val="-32"/>
          <w:w w:val="95"/>
        </w:rPr>
        <w:t xml:space="preserve"> </w:t>
      </w:r>
      <w:r>
        <w:rPr>
          <w:b/>
          <w:w w:val="95"/>
        </w:rPr>
        <w:t>of</w:t>
      </w:r>
      <w:r>
        <w:rPr>
          <w:b/>
          <w:spacing w:val="-31"/>
          <w:w w:val="95"/>
        </w:rPr>
        <w:t xml:space="preserve"> </w:t>
      </w:r>
      <w:r>
        <w:rPr>
          <w:b/>
          <w:w w:val="95"/>
        </w:rPr>
        <w:t>Nursing</w:t>
      </w:r>
      <w:r>
        <w:rPr>
          <w:b/>
          <w:spacing w:val="-30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-30"/>
          <w:w w:val="95"/>
        </w:rPr>
        <w:t xml:space="preserve"> </w:t>
      </w:r>
      <w:r>
        <w:rPr>
          <w:rFonts w:ascii="Arial"/>
          <w:i/>
          <w:w w:val="95"/>
        </w:rPr>
        <w:t>Aurora</w:t>
      </w:r>
      <w:r>
        <w:rPr>
          <w:rFonts w:ascii="Arial"/>
          <w:i/>
          <w:spacing w:val="-36"/>
          <w:w w:val="95"/>
        </w:rPr>
        <w:t xml:space="preserve"> </w:t>
      </w:r>
      <w:r>
        <w:rPr>
          <w:rFonts w:ascii="Arial"/>
          <w:i/>
          <w:w w:val="95"/>
        </w:rPr>
        <w:t>Sinai</w:t>
      </w:r>
      <w:r>
        <w:rPr>
          <w:rFonts w:ascii="Arial"/>
          <w:i/>
          <w:spacing w:val="-36"/>
          <w:w w:val="95"/>
        </w:rPr>
        <w:t xml:space="preserve"> </w:t>
      </w:r>
      <w:r>
        <w:rPr>
          <w:rFonts w:ascii="Arial"/>
          <w:i/>
          <w:w w:val="95"/>
        </w:rPr>
        <w:t>Medical</w:t>
      </w:r>
      <w:r>
        <w:rPr>
          <w:rFonts w:ascii="Arial"/>
          <w:i/>
          <w:spacing w:val="-37"/>
          <w:w w:val="95"/>
        </w:rPr>
        <w:t xml:space="preserve"> </w:t>
      </w:r>
      <w:r>
        <w:rPr>
          <w:rFonts w:ascii="Arial"/>
          <w:i/>
          <w:w w:val="95"/>
        </w:rPr>
        <w:t>Center</w:t>
      </w:r>
      <w:r>
        <w:rPr>
          <w:w w:val="95"/>
        </w:rPr>
        <w:tab/>
      </w:r>
      <w:r>
        <w:t>January</w:t>
      </w:r>
      <w:r>
        <w:rPr>
          <w:spacing w:val="-27"/>
        </w:rPr>
        <w:t xml:space="preserve"> </w:t>
      </w:r>
      <w:r>
        <w:t>2016-April</w:t>
      </w:r>
      <w:r>
        <w:rPr>
          <w:spacing w:val="-26"/>
        </w:rPr>
        <w:t xml:space="preserve"> </w:t>
      </w:r>
      <w:r>
        <w:t>2016</w:t>
      </w:r>
    </w:p>
    <w:p w:rsidR="00B3005A" w:rsidRDefault="00A030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7" w:lineRule="exact"/>
        <w:rPr>
          <w:rFonts w:ascii="Symbol" w:hAnsi="Symbol"/>
        </w:rPr>
      </w:pPr>
      <w:r>
        <w:t>Mastered</w:t>
      </w:r>
      <w:r>
        <w:rPr>
          <w:spacing w:val="-11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head-to-toe</w:t>
      </w:r>
      <w:r>
        <w:rPr>
          <w:spacing w:val="-8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assisted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ADL’s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Acute</w:t>
      </w:r>
      <w:r>
        <w:rPr>
          <w:spacing w:val="-8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Elderly</w:t>
      </w:r>
      <w:r>
        <w:rPr>
          <w:spacing w:val="-9"/>
        </w:rPr>
        <w:t xml:space="preserve"> </w:t>
      </w:r>
      <w:r>
        <w:t>unit.</w:t>
      </w:r>
    </w:p>
    <w:p w:rsidR="00B3005A" w:rsidRDefault="00A03076">
      <w:pPr>
        <w:pStyle w:val="Heading1"/>
        <w:spacing w:line="273" w:lineRule="exact"/>
        <w:rPr>
          <w:u w:val="none"/>
        </w:rPr>
      </w:pPr>
      <w:r>
        <w:t>Other Experience</w:t>
      </w:r>
    </w:p>
    <w:p w:rsidR="00B3005A" w:rsidRDefault="00A03076">
      <w:pPr>
        <w:tabs>
          <w:tab w:val="left" w:pos="8681"/>
        </w:tabs>
        <w:spacing w:before="35"/>
        <w:ind w:left="220"/>
      </w:pPr>
      <w:r>
        <w:rPr>
          <w:b/>
        </w:rPr>
        <w:t>Figure</w:t>
      </w:r>
      <w:r>
        <w:rPr>
          <w:b/>
          <w:spacing w:val="-18"/>
        </w:rPr>
        <w:t xml:space="preserve"> </w:t>
      </w:r>
      <w:r>
        <w:rPr>
          <w:b/>
        </w:rPr>
        <w:t>Skating</w:t>
      </w:r>
      <w:r>
        <w:rPr>
          <w:b/>
          <w:spacing w:val="-17"/>
        </w:rPr>
        <w:t xml:space="preserve"> </w:t>
      </w:r>
      <w:r>
        <w:rPr>
          <w:b/>
        </w:rPr>
        <w:t>Instructor</w:t>
      </w:r>
      <w:r>
        <w:tab/>
        <w:t>January</w:t>
      </w:r>
      <w:r>
        <w:rPr>
          <w:spacing w:val="-22"/>
        </w:rPr>
        <w:t xml:space="preserve"> </w:t>
      </w:r>
      <w:r>
        <w:t>2006-present</w:t>
      </w:r>
    </w:p>
    <w:p w:rsidR="00B3005A" w:rsidRDefault="00A030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7" w:line="232" w:lineRule="auto"/>
        <w:ind w:right="298"/>
        <w:rPr>
          <w:rFonts w:ascii="Symbol" w:hAnsi="Symbol"/>
        </w:rPr>
      </w:pPr>
      <w:r>
        <w:t>Current</w:t>
      </w:r>
      <w:r>
        <w:rPr>
          <w:spacing w:val="-28"/>
        </w:rPr>
        <w:t xml:space="preserve"> </w:t>
      </w:r>
      <w:r>
        <w:t>coach</w:t>
      </w:r>
      <w:r>
        <w:rPr>
          <w:spacing w:val="-27"/>
        </w:rPr>
        <w:t xml:space="preserve"> </w:t>
      </w:r>
      <w:r>
        <w:t>at</w:t>
      </w:r>
      <w:r>
        <w:rPr>
          <w:spacing w:val="-28"/>
        </w:rPr>
        <w:t xml:space="preserve"> </w:t>
      </w:r>
      <w:r>
        <w:t>Pettit</w:t>
      </w:r>
      <w:r>
        <w:rPr>
          <w:spacing w:val="-28"/>
        </w:rPr>
        <w:t xml:space="preserve"> </w:t>
      </w:r>
      <w:r>
        <w:t>National</w:t>
      </w:r>
      <w:r>
        <w:rPr>
          <w:spacing w:val="-27"/>
        </w:rPr>
        <w:t xml:space="preserve"> </w:t>
      </w:r>
      <w:r>
        <w:t>Ice</w:t>
      </w:r>
      <w:r>
        <w:rPr>
          <w:spacing w:val="-28"/>
        </w:rPr>
        <w:t xml:space="preserve"> </w:t>
      </w:r>
      <w:r>
        <w:t>Center,</w:t>
      </w:r>
      <w:r>
        <w:rPr>
          <w:spacing w:val="-28"/>
        </w:rPr>
        <w:t xml:space="preserve"> </w:t>
      </w:r>
      <w:r>
        <w:t>West</w:t>
      </w:r>
      <w:r>
        <w:rPr>
          <w:spacing w:val="-27"/>
        </w:rPr>
        <w:t xml:space="preserve"> </w:t>
      </w:r>
      <w:r>
        <w:t>Allis</w:t>
      </w:r>
      <w:r>
        <w:rPr>
          <w:spacing w:val="-27"/>
        </w:rPr>
        <w:t xml:space="preserve"> </w:t>
      </w:r>
      <w:r>
        <w:t>WI,</w:t>
      </w:r>
      <w:r>
        <w:rPr>
          <w:spacing w:val="-27"/>
        </w:rPr>
        <w:t xml:space="preserve"> </w:t>
      </w:r>
      <w:r>
        <w:t>specializing</w:t>
      </w:r>
      <w:r>
        <w:rPr>
          <w:spacing w:val="-27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teaching</w:t>
      </w:r>
      <w:r>
        <w:rPr>
          <w:spacing w:val="-29"/>
        </w:rPr>
        <w:t xml:space="preserve"> </w:t>
      </w:r>
      <w:r>
        <w:t>all</w:t>
      </w:r>
      <w:r>
        <w:rPr>
          <w:spacing w:val="-27"/>
        </w:rPr>
        <w:t xml:space="preserve"> </w:t>
      </w:r>
      <w:r>
        <w:t>ages</w:t>
      </w:r>
      <w:r>
        <w:rPr>
          <w:spacing w:val="-27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levels</w:t>
      </w:r>
      <w:r>
        <w:rPr>
          <w:spacing w:val="-27"/>
        </w:rPr>
        <w:t xml:space="preserve"> </w:t>
      </w:r>
      <w:r>
        <w:t>including senior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test-level</w:t>
      </w:r>
      <w:r>
        <w:rPr>
          <w:spacing w:val="-5"/>
        </w:rPr>
        <w:t xml:space="preserve"> </w:t>
      </w:r>
      <w:r>
        <w:t>skaters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competitive</w:t>
      </w:r>
      <w:r>
        <w:rPr>
          <w:spacing w:val="-8"/>
        </w:rPr>
        <w:t xml:space="preserve"> </w:t>
      </w:r>
      <w:r>
        <w:t>skaters.</w:t>
      </w:r>
    </w:p>
    <w:p w:rsidR="00B3005A" w:rsidRDefault="00A030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" w:line="232" w:lineRule="auto"/>
        <w:ind w:right="655"/>
        <w:rPr>
          <w:rFonts w:ascii="Symbol" w:hAnsi="Symbol"/>
        </w:rPr>
      </w:pPr>
      <w:r>
        <w:t>Guest</w:t>
      </w:r>
      <w:r>
        <w:rPr>
          <w:spacing w:val="-28"/>
        </w:rPr>
        <w:t xml:space="preserve"> </w:t>
      </w:r>
      <w:r>
        <w:t>visiting</w:t>
      </w:r>
      <w:r>
        <w:rPr>
          <w:spacing w:val="-27"/>
        </w:rPr>
        <w:t xml:space="preserve"> </w:t>
      </w:r>
      <w:r>
        <w:t>coach,</w:t>
      </w:r>
      <w:r>
        <w:rPr>
          <w:spacing w:val="-28"/>
        </w:rPr>
        <w:t xml:space="preserve"> </w:t>
      </w:r>
      <w:r>
        <w:t>since</w:t>
      </w:r>
      <w:r>
        <w:rPr>
          <w:spacing w:val="-28"/>
        </w:rPr>
        <w:t xml:space="preserve"> </w:t>
      </w:r>
      <w:r>
        <w:t>2013,</w:t>
      </w:r>
      <w:r>
        <w:rPr>
          <w:spacing w:val="-28"/>
        </w:rPr>
        <w:t xml:space="preserve"> </w:t>
      </w:r>
      <w:r>
        <w:t>at</w:t>
      </w:r>
      <w:r>
        <w:rPr>
          <w:spacing w:val="-27"/>
        </w:rPr>
        <w:t xml:space="preserve"> </w:t>
      </w:r>
      <w:r>
        <w:t>Eagle</w:t>
      </w:r>
      <w:r>
        <w:rPr>
          <w:spacing w:val="-27"/>
        </w:rPr>
        <w:t xml:space="preserve"> </w:t>
      </w:r>
      <w:r>
        <w:t>River</w:t>
      </w:r>
      <w:r>
        <w:rPr>
          <w:spacing w:val="-28"/>
        </w:rPr>
        <w:t xml:space="preserve"> </w:t>
      </w:r>
      <w:r>
        <w:t>WI,</w:t>
      </w:r>
      <w:r>
        <w:rPr>
          <w:spacing w:val="-28"/>
        </w:rPr>
        <w:t xml:space="preserve"> </w:t>
      </w:r>
      <w:r>
        <w:t>Lakeland</w:t>
      </w:r>
      <w:r>
        <w:rPr>
          <w:spacing w:val="-26"/>
        </w:rPr>
        <w:t xml:space="preserve"> </w:t>
      </w:r>
      <w:r>
        <w:t>(Minocqua</w:t>
      </w:r>
      <w:r>
        <w:rPr>
          <w:spacing w:val="-28"/>
        </w:rPr>
        <w:t xml:space="preserve"> </w:t>
      </w:r>
      <w:r>
        <w:t>WI)</w:t>
      </w:r>
      <w:r>
        <w:rPr>
          <w:spacing w:val="-28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Wisconsin</w:t>
      </w:r>
      <w:r>
        <w:rPr>
          <w:spacing w:val="-27"/>
        </w:rPr>
        <w:t xml:space="preserve"> </w:t>
      </w:r>
      <w:r>
        <w:t>Rapids</w:t>
      </w:r>
      <w:r>
        <w:rPr>
          <w:spacing w:val="-26"/>
        </w:rPr>
        <w:t xml:space="preserve"> </w:t>
      </w:r>
      <w:r>
        <w:t>(WI) Figure</w:t>
      </w:r>
      <w:r>
        <w:rPr>
          <w:spacing w:val="-31"/>
        </w:rPr>
        <w:t xml:space="preserve"> </w:t>
      </w:r>
      <w:r>
        <w:t>Skating</w:t>
      </w:r>
      <w:r>
        <w:rPr>
          <w:spacing w:val="-30"/>
        </w:rPr>
        <w:t xml:space="preserve"> </w:t>
      </w:r>
      <w:r>
        <w:t>Clubs,</w:t>
      </w:r>
      <w:r>
        <w:rPr>
          <w:spacing w:val="-31"/>
        </w:rPr>
        <w:t xml:space="preserve"> </w:t>
      </w:r>
      <w:r>
        <w:t>as</w:t>
      </w:r>
      <w:r>
        <w:rPr>
          <w:spacing w:val="-29"/>
        </w:rPr>
        <w:t xml:space="preserve"> </w:t>
      </w:r>
      <w:r>
        <w:t>well</w:t>
      </w:r>
      <w:r>
        <w:rPr>
          <w:spacing w:val="-32"/>
        </w:rPr>
        <w:t xml:space="preserve"> </w:t>
      </w:r>
      <w:r>
        <w:t>as</w:t>
      </w:r>
      <w:r>
        <w:rPr>
          <w:spacing w:val="-30"/>
        </w:rPr>
        <w:t xml:space="preserve"> </w:t>
      </w:r>
      <w:r>
        <w:t>at</w:t>
      </w:r>
      <w:r>
        <w:rPr>
          <w:spacing w:val="-30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Michigan</w:t>
      </w:r>
      <w:r>
        <w:rPr>
          <w:spacing w:val="-30"/>
        </w:rPr>
        <w:t xml:space="preserve"> </w:t>
      </w:r>
      <w:r>
        <w:t>Technological</w:t>
      </w:r>
      <w:r>
        <w:rPr>
          <w:spacing w:val="-30"/>
        </w:rPr>
        <w:t xml:space="preserve"> </w:t>
      </w:r>
      <w:r>
        <w:t>University</w:t>
      </w:r>
      <w:r>
        <w:rPr>
          <w:spacing w:val="-31"/>
        </w:rPr>
        <w:t xml:space="preserve"> </w:t>
      </w:r>
      <w:r>
        <w:t>Skating</w:t>
      </w:r>
      <w:r>
        <w:rPr>
          <w:spacing w:val="-31"/>
        </w:rPr>
        <w:t xml:space="preserve"> </w:t>
      </w:r>
      <w:r>
        <w:t>School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Houghton</w:t>
      </w:r>
      <w:r>
        <w:rPr>
          <w:spacing w:val="-31"/>
        </w:rPr>
        <w:t xml:space="preserve"> </w:t>
      </w:r>
      <w:r>
        <w:t>MI.</w:t>
      </w:r>
    </w:p>
    <w:p w:rsidR="00B3005A" w:rsidRDefault="00A030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3"/>
        <w:rPr>
          <w:rFonts w:ascii="Symbol" w:hAnsi="Symbol"/>
        </w:rPr>
      </w:pPr>
      <w:r>
        <w:t>Member</w:t>
      </w:r>
      <w:r>
        <w:rPr>
          <w:spacing w:val="-8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Skaters’</w:t>
      </w:r>
      <w:r>
        <w:rPr>
          <w:spacing w:val="-6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U.S.</w:t>
      </w:r>
      <w:r>
        <w:rPr>
          <w:spacing w:val="-6"/>
        </w:rPr>
        <w:t xml:space="preserve"> </w:t>
      </w:r>
      <w:r>
        <w:t>Figure</w:t>
      </w:r>
      <w:r>
        <w:rPr>
          <w:spacing w:val="-7"/>
        </w:rPr>
        <w:t xml:space="preserve"> </w:t>
      </w:r>
      <w:r>
        <w:t>Skating</w:t>
      </w:r>
      <w:r>
        <w:rPr>
          <w:spacing w:val="-6"/>
        </w:rPr>
        <w:t xml:space="preserve"> </w:t>
      </w:r>
      <w:r>
        <w:t>Association</w:t>
      </w:r>
    </w:p>
    <w:p w:rsidR="00B3005A" w:rsidRDefault="00A030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8" w:line="232" w:lineRule="auto"/>
        <w:ind w:right="1214"/>
        <w:rPr>
          <w:rFonts w:ascii="Symbol" w:hAnsi="Symbol"/>
        </w:rPr>
      </w:pPr>
      <w:r>
        <w:rPr>
          <w:w w:val="95"/>
        </w:rPr>
        <w:t xml:space="preserve">Continuing Education certificates including: Professional Skaters Association Registered Free Skate, </w:t>
      </w:r>
      <w:r>
        <w:t>Registered</w:t>
      </w:r>
      <w:r>
        <w:rPr>
          <w:spacing w:val="-15"/>
        </w:rPr>
        <w:t xml:space="preserve"> </w:t>
      </w:r>
      <w:r>
        <w:t>Moves</w:t>
      </w:r>
      <w:r>
        <w:rPr>
          <w:spacing w:val="-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Field,</w:t>
      </w:r>
      <w:r>
        <w:rPr>
          <w:spacing w:val="-13"/>
        </w:rPr>
        <w:t xml:space="preserve"> </w:t>
      </w:r>
      <w:r>
        <w:t>Basic</w:t>
      </w:r>
      <w:r>
        <w:rPr>
          <w:spacing w:val="-15"/>
        </w:rPr>
        <w:t xml:space="preserve"> </w:t>
      </w:r>
      <w:r>
        <w:t>Accreditation,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Registered</w:t>
      </w:r>
      <w:r>
        <w:rPr>
          <w:spacing w:val="-14"/>
        </w:rPr>
        <w:t xml:space="preserve"> </w:t>
      </w:r>
      <w:r>
        <w:t>Sports</w:t>
      </w:r>
      <w:r>
        <w:rPr>
          <w:spacing w:val="-15"/>
        </w:rPr>
        <w:t xml:space="preserve"> </w:t>
      </w:r>
      <w:r>
        <w:t>Science</w:t>
      </w:r>
      <w:r>
        <w:rPr>
          <w:spacing w:val="-14"/>
        </w:rPr>
        <w:t xml:space="preserve"> </w:t>
      </w:r>
      <w:r>
        <w:t>exams.</w:t>
      </w:r>
    </w:p>
    <w:p w:rsidR="00B3005A" w:rsidRDefault="00A03076">
      <w:pPr>
        <w:tabs>
          <w:tab w:val="left" w:pos="8201"/>
        </w:tabs>
        <w:spacing w:before="76"/>
        <w:ind w:left="220"/>
      </w:pPr>
      <w:r>
        <w:rPr>
          <w:b/>
        </w:rPr>
        <w:t>Ticket</w:t>
      </w:r>
      <w:r>
        <w:rPr>
          <w:b/>
          <w:spacing w:val="-11"/>
        </w:rPr>
        <w:t xml:space="preserve"> </w:t>
      </w:r>
      <w:r>
        <w:rPr>
          <w:b/>
        </w:rPr>
        <w:t>Sales</w:t>
      </w:r>
      <w:r>
        <w:rPr>
          <w:b/>
          <w:spacing w:val="-11"/>
        </w:rPr>
        <w:t xml:space="preserve"> </w:t>
      </w:r>
      <w:r>
        <w:rPr>
          <w:b/>
        </w:rPr>
        <w:t>Associate</w:t>
      </w:r>
      <w:r>
        <w:rPr>
          <w:b/>
          <w:spacing w:val="-10"/>
        </w:rPr>
        <w:t xml:space="preserve"> </w:t>
      </w:r>
      <w:r>
        <w:rPr>
          <w:b/>
        </w:rPr>
        <w:t>Columbus</w:t>
      </w:r>
      <w:r>
        <w:rPr>
          <w:b/>
          <w:spacing w:val="-10"/>
        </w:rPr>
        <w:t xml:space="preserve"> </w:t>
      </w:r>
      <w:r>
        <w:rPr>
          <w:b/>
        </w:rPr>
        <w:t>Crew</w:t>
      </w:r>
      <w:r>
        <w:rPr>
          <w:b/>
          <w:spacing w:val="-11"/>
        </w:rPr>
        <w:t xml:space="preserve"> </w:t>
      </w:r>
      <w:r>
        <w:rPr>
          <w:b/>
        </w:rPr>
        <w:t>Major</w:t>
      </w:r>
      <w:r>
        <w:rPr>
          <w:b/>
          <w:spacing w:val="-10"/>
        </w:rPr>
        <w:t xml:space="preserve"> </w:t>
      </w:r>
      <w:r>
        <w:rPr>
          <w:b/>
        </w:rPr>
        <w:t>League</w:t>
      </w:r>
      <w:r>
        <w:rPr>
          <w:b/>
          <w:spacing w:val="-10"/>
        </w:rPr>
        <w:t xml:space="preserve"> </w:t>
      </w:r>
      <w:r>
        <w:rPr>
          <w:b/>
        </w:rPr>
        <w:t>Soccer</w:t>
      </w:r>
      <w:r>
        <w:tab/>
        <w:t>May</w:t>
      </w:r>
      <w:r>
        <w:rPr>
          <w:spacing w:val="-26"/>
        </w:rPr>
        <w:t xml:space="preserve"> </w:t>
      </w:r>
      <w:r>
        <w:t>2012-September</w:t>
      </w:r>
      <w:r>
        <w:rPr>
          <w:spacing w:val="-25"/>
        </w:rPr>
        <w:t xml:space="preserve"> </w:t>
      </w:r>
      <w:r>
        <w:t>2012</w:t>
      </w:r>
    </w:p>
    <w:p w:rsidR="00B3005A" w:rsidRDefault="00A0307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2" w:line="266" w:lineRule="exact"/>
        <w:rPr>
          <w:rFonts w:ascii="Symbol" w:hAnsi="Symbol"/>
        </w:rPr>
      </w:pPr>
      <w:r>
        <w:t>Sold</w:t>
      </w:r>
      <w:r>
        <w:rPr>
          <w:spacing w:val="-5"/>
        </w:rPr>
        <w:t xml:space="preserve"> </w:t>
      </w:r>
      <w:r>
        <w:t>individual,</w:t>
      </w:r>
      <w:r>
        <w:rPr>
          <w:spacing w:val="-4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season</w:t>
      </w:r>
      <w:r>
        <w:rPr>
          <w:spacing w:val="-4"/>
        </w:rPr>
        <w:t xml:space="preserve"> </w:t>
      </w:r>
      <w:r>
        <w:t>tickets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League</w:t>
      </w:r>
      <w:r>
        <w:rPr>
          <w:spacing w:val="-5"/>
        </w:rPr>
        <w:t xml:space="preserve"> </w:t>
      </w:r>
      <w:r>
        <w:t>Soccer</w:t>
      </w:r>
      <w:r>
        <w:rPr>
          <w:spacing w:val="-5"/>
        </w:rPr>
        <w:t xml:space="preserve"> </w:t>
      </w:r>
      <w:r>
        <w:t>games.</w:t>
      </w:r>
    </w:p>
    <w:p w:rsidR="00B3005A" w:rsidRDefault="00A03076">
      <w:pPr>
        <w:spacing w:line="247" w:lineRule="exact"/>
        <w:ind w:left="220"/>
        <w:rPr>
          <w:b/>
        </w:rPr>
      </w:pPr>
      <w:r>
        <w:rPr>
          <w:b/>
          <w:u w:val="single"/>
        </w:rPr>
        <w:t>Certifications</w:t>
      </w:r>
    </w:p>
    <w:p w:rsidR="00B3005A" w:rsidRDefault="00A03076">
      <w:pPr>
        <w:pStyle w:val="BodyText"/>
        <w:spacing w:before="0" w:line="250" w:lineRule="exact"/>
        <w:ind w:left="220" w:firstLine="0"/>
      </w:pPr>
      <w:r>
        <w:t>American Heart Association Healthcare Provider Basic Life Support current through June 2021</w:t>
      </w:r>
    </w:p>
    <w:sectPr w:rsidR="00B3005A" w:rsidSect="00B3005A">
      <w:type w:val="continuous"/>
      <w:pgSz w:w="12240" w:h="15840"/>
      <w:pgMar w:top="920" w:right="7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7B77"/>
    <w:multiLevelType w:val="hybridMultilevel"/>
    <w:tmpl w:val="D1987564"/>
    <w:lvl w:ilvl="0" w:tplc="09EE36C6"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en-US"/>
      </w:rPr>
    </w:lvl>
    <w:lvl w:ilvl="1" w:tplc="B066B4BE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en-US"/>
      </w:rPr>
    </w:lvl>
    <w:lvl w:ilvl="2" w:tplc="4F62B104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en-US"/>
      </w:rPr>
    </w:lvl>
    <w:lvl w:ilvl="3" w:tplc="96745566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en-US"/>
      </w:rPr>
    </w:lvl>
    <w:lvl w:ilvl="4" w:tplc="7BF02C34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en-US"/>
      </w:rPr>
    </w:lvl>
    <w:lvl w:ilvl="5" w:tplc="3A6CB2C6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en-US"/>
      </w:rPr>
    </w:lvl>
    <w:lvl w:ilvl="6" w:tplc="E436A87C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en-US"/>
      </w:rPr>
    </w:lvl>
    <w:lvl w:ilvl="7" w:tplc="3E525524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en-US"/>
      </w:rPr>
    </w:lvl>
    <w:lvl w:ilvl="8" w:tplc="990CD80C"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B3005A"/>
    <w:rsid w:val="00A03076"/>
    <w:rsid w:val="00B3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005A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B3005A"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3005A"/>
    <w:pPr>
      <w:spacing w:before="10"/>
      <w:ind w:left="940" w:hanging="360"/>
    </w:pPr>
  </w:style>
  <w:style w:type="paragraph" w:styleId="ListParagraph">
    <w:name w:val="List Paragraph"/>
    <w:basedOn w:val="Normal"/>
    <w:uiPriority w:val="1"/>
    <w:qFormat/>
    <w:rsid w:val="00B3005A"/>
    <w:pPr>
      <w:spacing w:before="10"/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B300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.e.rodrigu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Goud 02</dc:creator>
  <cp:lastModifiedBy>pgoud02</cp:lastModifiedBy>
  <cp:revision>2</cp:revision>
  <dcterms:created xsi:type="dcterms:W3CDTF">2019-11-12T13:32:00Z</dcterms:created>
  <dcterms:modified xsi:type="dcterms:W3CDTF">2019-11-12T13:32:00Z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2019-11-12T00:00:00Z</vt:filetime>
  </property>
</Properties>
</file>