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B8" w:rsidRDefault="00F549B8">
      <w:pPr>
        <w:pStyle w:val="BodyText"/>
        <w:spacing w:line="20" w:lineRule="exact"/>
        <w:ind w:left="100"/>
        <w:jc w:val="lef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57" style="width:531.9pt;height:1pt;mso-position-horizontal-relative:char;mso-position-vertical-relative:line" coordsize="10638,20">
            <v:rect id="_x0000_s1059" style="position:absolute;width:10638;height:20" fillcolor="black" stroked="f"/>
            <v:rect id="_x0000_s1058" style="position:absolute;width:10638;height:20" fillcolor="black" stroked="f"/>
            <w10:wrap type="none"/>
            <w10:anchorlock/>
          </v:group>
        </w:pict>
      </w:r>
    </w:p>
    <w:p w:rsidR="00F549B8" w:rsidRDefault="00F549B8">
      <w:pPr>
        <w:spacing w:before="53"/>
        <w:ind w:left="77" w:right="76"/>
        <w:jc w:val="center"/>
        <w:rPr>
          <w:b/>
          <w:sz w:val="44"/>
        </w:rPr>
      </w:pPr>
      <w:r w:rsidRPr="00F549B8">
        <w:pict>
          <v:group id="_x0000_s1054" style="position:absolute;left:0;text-align:left;margin-left:40pt;margin-top:34pt;width:531.9pt;height:2pt;z-index:-251662336;mso-wrap-distance-left:0;mso-wrap-distance-right:0;mso-position-horizontal-relative:page" coordorigin="800,680" coordsize="10638,40">
            <v:rect id="_x0000_s1056" style="position:absolute;left:800;top:679;width:10638;height:40" fillcolor="black" stroked="f"/>
            <v:rect id="_x0000_s1055" style="position:absolute;left:800;top:679;width:10638;height:40" fillcolor="black" stroked="f"/>
            <w10:wrap type="topAndBottom" anchorx="page"/>
          </v:group>
        </w:pict>
      </w:r>
      <w:r w:rsidR="00AA2721">
        <w:rPr>
          <w:b/>
          <w:sz w:val="44"/>
        </w:rPr>
        <w:t>PATRICIA RHINEVAULT</w:t>
      </w:r>
    </w:p>
    <w:p w:rsidR="00F549B8" w:rsidRDefault="00AA2721">
      <w:pPr>
        <w:spacing w:before="377"/>
        <w:ind w:left="76" w:right="76"/>
        <w:jc w:val="center"/>
        <w:rPr>
          <w:sz w:val="20"/>
        </w:rPr>
      </w:pPr>
      <w:r>
        <w:rPr>
          <w:sz w:val="20"/>
        </w:rPr>
        <w:t xml:space="preserve">744 Twin Pines Dr, Camano Island, WA 98282 | C: 360-391-3970 | </w:t>
      </w:r>
      <w:hyperlink r:id="rId5">
        <w:r>
          <w:rPr>
            <w:sz w:val="20"/>
          </w:rPr>
          <w:t>prhinevault@gmail.com</w:t>
        </w:r>
      </w:hyperlink>
    </w:p>
    <w:p w:rsidR="00F549B8" w:rsidRDefault="00F549B8">
      <w:pPr>
        <w:pStyle w:val="BodyText"/>
        <w:jc w:val="left"/>
        <w:rPr>
          <w:b w:val="0"/>
          <w:sz w:val="14"/>
        </w:rPr>
      </w:pPr>
      <w:r w:rsidRPr="00F549B8">
        <w:pict>
          <v:group id="_x0000_s1051" style="position:absolute;margin-left:40pt;margin-top:10pt;width:531.9pt;height:1pt;z-index:-251661312;mso-wrap-distance-left:0;mso-wrap-distance-right:0;mso-position-horizontal-relative:page" coordorigin="800,200" coordsize="10638,20">
            <v:rect id="_x0000_s1053" style="position:absolute;left:800;top:200;width:10638;height:20" fillcolor="black" stroked="f"/>
            <v:rect id="_x0000_s1052" style="position:absolute;left:800;top:200;width:10638;height:20" fillcolor="black" stroked="f"/>
            <w10:wrap type="topAndBottom" anchorx="page"/>
          </v:group>
        </w:pict>
      </w:r>
    </w:p>
    <w:p w:rsidR="00F549B8" w:rsidRDefault="00AA2721">
      <w:pPr>
        <w:pStyle w:val="BodyText"/>
        <w:spacing w:after="79"/>
        <w:ind w:left="78" w:right="76"/>
      </w:pPr>
      <w:r>
        <w:t>Professional Overview</w:t>
      </w:r>
    </w:p>
    <w:p w:rsidR="00F549B8" w:rsidRDefault="00F549B8">
      <w:pPr>
        <w:pStyle w:val="BodyText"/>
        <w:spacing w:line="40" w:lineRule="exact"/>
        <w:ind w:left="100"/>
        <w:jc w:val="left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1048" style="width:531.9pt;height:2pt;mso-position-horizontal-relative:char;mso-position-vertical-relative:line" coordsize="10638,40">
            <v:rect id="_x0000_s1050" style="position:absolute;width:10638;height:40" fillcolor="black" stroked="f"/>
            <v:rect id="_x0000_s1049" style="position:absolute;width:10638;height:40" fillcolor="black" stroked="f"/>
            <w10:wrap type="none"/>
            <w10:anchorlock/>
          </v:group>
        </w:pict>
      </w:r>
    </w:p>
    <w:p w:rsidR="00F549B8" w:rsidRDefault="00AA2721">
      <w:pPr>
        <w:spacing w:before="67"/>
        <w:ind w:left="102"/>
      </w:pPr>
      <w:r>
        <w:t>BROADEN MY EDUCATION AND KNOWLEDGE AS AN RN</w:t>
      </w:r>
    </w:p>
    <w:p w:rsidR="00F549B8" w:rsidRDefault="00F549B8">
      <w:pPr>
        <w:pStyle w:val="BodyText"/>
        <w:spacing w:before="8"/>
        <w:jc w:val="left"/>
        <w:rPr>
          <w:b w:val="0"/>
          <w:sz w:val="26"/>
        </w:rPr>
      </w:pPr>
    </w:p>
    <w:p w:rsidR="00F549B8" w:rsidRDefault="00AA2721">
      <w:pPr>
        <w:tabs>
          <w:tab w:val="left" w:pos="7731"/>
        </w:tabs>
        <w:ind w:left="102"/>
      </w:pPr>
      <w:r>
        <w:t>Registered</w:t>
      </w:r>
      <w:r>
        <w:rPr>
          <w:spacing w:val="-1"/>
        </w:rPr>
        <w:t xml:space="preserve"> </w:t>
      </w:r>
      <w:r>
        <w:t>Nurse</w:t>
      </w:r>
      <w:r>
        <w:tab/>
        <w:t>7/2013-present</w:t>
      </w:r>
    </w:p>
    <w:p w:rsidR="00F549B8" w:rsidRDefault="00AA2721">
      <w:pPr>
        <w:spacing w:before="27"/>
        <w:ind w:left="102"/>
      </w:pPr>
      <w:r>
        <w:t>Washington State license number: RN60378414</w:t>
      </w:r>
    </w:p>
    <w:p w:rsidR="00F549B8" w:rsidRDefault="00F549B8">
      <w:pPr>
        <w:pStyle w:val="BodyText"/>
        <w:jc w:val="left"/>
        <w:rPr>
          <w:b w:val="0"/>
          <w:sz w:val="14"/>
        </w:rPr>
      </w:pPr>
      <w:r w:rsidRPr="00F549B8">
        <w:pict>
          <v:group id="_x0000_s1045" style="position:absolute;margin-left:40pt;margin-top:10pt;width:531.9pt;height:1pt;z-index:-251660288;mso-wrap-distance-left:0;mso-wrap-distance-right:0;mso-position-horizontal-relative:page" coordorigin="800,200" coordsize="10638,20">
            <v:rect id="_x0000_s1047" style="position:absolute;left:800;top:200;width:10638;height:20" fillcolor="black" stroked="f"/>
            <v:rect id="_x0000_s1046" style="position:absolute;left:800;top:200;width:10638;height:20" fillcolor="black" stroked="f"/>
            <w10:wrap type="topAndBottom" anchorx="page"/>
          </v:group>
        </w:pict>
      </w:r>
    </w:p>
    <w:p w:rsidR="00F549B8" w:rsidRDefault="00AA2721">
      <w:pPr>
        <w:pStyle w:val="BodyText"/>
        <w:spacing w:after="79"/>
        <w:ind w:left="82" w:right="76"/>
      </w:pPr>
      <w:r>
        <w:t>Skills</w:t>
      </w:r>
    </w:p>
    <w:p w:rsidR="00F549B8" w:rsidRDefault="00F549B8">
      <w:pPr>
        <w:pStyle w:val="BodyText"/>
        <w:ind w:left="100"/>
        <w:jc w:val="left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0" style="width:531.9pt;height:144.5pt;mso-position-horizontal-relative:char;mso-position-vertical-relative:line" coordsize="10638,2890">
            <v:line id="_x0000_s1044" style="position:absolute" from="5324,80" to="5324,2890" strokecolor="#fdfcfc" strokeweight="1pt"/>
            <v:rect id="_x0000_s1043" style="position:absolute;width:10638;height:40" fillcolor="black" stroked="f"/>
            <v:rect id="_x0000_s1042" style="position:absolute;width:10638;height:4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width:10638;height:2890" filled="f" stroked="f">
              <v:textbox inset="0,0,0,0">
                <w:txbxContent>
                  <w:p w:rsidR="00F549B8" w:rsidRDefault="00AA2721">
                    <w:pPr>
                      <w:numPr>
                        <w:ilvl w:val="0"/>
                        <w:numId w:val="1"/>
                      </w:numPr>
                      <w:tabs>
                        <w:tab w:val="left" w:pos="150"/>
                        <w:tab w:val="left" w:pos="5335"/>
                      </w:tabs>
                      <w:spacing w:before="111"/>
                      <w:ind w:firstLine="0"/>
                    </w:pPr>
                    <w:r>
                      <w:t>Provide austere care in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remote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</w:t>
                    </w:r>
                    <w:r>
                      <w:tab/>
                      <w:t>• Transportation of critically ill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patients</w:t>
                    </w:r>
                  </w:p>
                  <w:p w:rsidR="00F549B8" w:rsidRDefault="00AA2721">
                    <w:pPr>
                      <w:numPr>
                        <w:ilvl w:val="0"/>
                        <w:numId w:val="1"/>
                      </w:numPr>
                      <w:tabs>
                        <w:tab w:val="left" w:pos="150"/>
                        <w:tab w:val="left" w:pos="5335"/>
                      </w:tabs>
                      <w:spacing w:before="27" w:line="266" w:lineRule="auto"/>
                      <w:ind w:right="347" w:firstLine="0"/>
                    </w:pPr>
                    <w:r>
                      <w:t>Able to make quick and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accurate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medical</w:t>
                    </w:r>
                    <w:r>
                      <w:tab/>
                      <w:t>• Respond and care for patients will life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threatening assessments of the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patient's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condition</w:t>
                    </w:r>
                    <w:r>
                      <w:tab/>
                      <w:t>conditions</w:t>
                    </w:r>
                  </w:p>
                  <w:p w:rsidR="00F549B8" w:rsidRDefault="00AA2721">
                    <w:pPr>
                      <w:numPr>
                        <w:ilvl w:val="0"/>
                        <w:numId w:val="1"/>
                      </w:numPr>
                      <w:tabs>
                        <w:tab w:val="left" w:pos="150"/>
                        <w:tab w:val="left" w:pos="5335"/>
                      </w:tabs>
                      <w:spacing w:line="251" w:lineRule="exact"/>
                      <w:ind w:left="149" w:hanging="137"/>
                    </w:pPr>
                    <w:r>
                      <w:t>Calm under pressure and in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stressful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situations</w:t>
                    </w:r>
                    <w:r>
                      <w:tab/>
                      <w:t>• Assess, guide, direct and facilitate workflow in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the</w:t>
                    </w:r>
                  </w:p>
                  <w:p w:rsidR="00F549B8" w:rsidRDefault="00AA2721">
                    <w:pPr>
                      <w:numPr>
                        <w:ilvl w:val="0"/>
                        <w:numId w:val="1"/>
                      </w:numPr>
                      <w:tabs>
                        <w:tab w:val="left" w:pos="150"/>
                        <w:tab w:val="left" w:pos="5335"/>
                      </w:tabs>
                      <w:spacing w:before="27"/>
                      <w:ind w:left="149" w:hanging="137"/>
                    </w:pPr>
                    <w:r>
                      <w:t>Excellent triage skills used to assess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patient's</w:t>
                    </w:r>
                    <w:r>
                      <w:tab/>
                      <w:t>Emergency Room</w:t>
                    </w:r>
                  </w:p>
                  <w:p w:rsidR="00F549B8" w:rsidRDefault="00AA2721">
                    <w:pPr>
                      <w:tabs>
                        <w:tab w:val="left" w:pos="5335"/>
                      </w:tabs>
                      <w:spacing w:before="27"/>
                      <w:ind w:left="12"/>
                    </w:pPr>
                    <w:proofErr w:type="gramStart"/>
                    <w:r>
                      <w:t>condition</w:t>
                    </w:r>
                    <w:proofErr w:type="gramEnd"/>
                    <w:r>
                      <w:t>, prioritize and decide 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appropriate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care</w:t>
                    </w:r>
                    <w:r>
                      <w:tab/>
                      <w:t>• Cardiac monitoring and telemetry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interpretation</w:t>
                    </w:r>
                  </w:p>
                  <w:p w:rsidR="00F549B8" w:rsidRDefault="00AA2721">
                    <w:pPr>
                      <w:numPr>
                        <w:ilvl w:val="0"/>
                        <w:numId w:val="1"/>
                      </w:numPr>
                      <w:tabs>
                        <w:tab w:val="left" w:pos="150"/>
                        <w:tab w:val="left" w:pos="5335"/>
                      </w:tabs>
                      <w:spacing w:before="27" w:line="266" w:lineRule="auto"/>
                      <w:ind w:right="248" w:firstLine="0"/>
                    </w:pPr>
                    <w:r>
                      <w:t>Direct and supervise less skilled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care</w:t>
                    </w:r>
                    <w:r>
                      <w:tab/>
                      <w:t>• Continuous medication infusion administ</w:t>
                    </w:r>
                    <w:r>
                      <w:t>ration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and personnel</w:t>
                    </w:r>
                    <w:r>
                      <w:tab/>
                      <w:t>patient monitoring for medication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effects</w:t>
                    </w:r>
                  </w:p>
                  <w:p w:rsidR="00F549B8" w:rsidRDefault="00AA2721">
                    <w:pPr>
                      <w:numPr>
                        <w:ilvl w:val="0"/>
                        <w:numId w:val="1"/>
                      </w:numPr>
                      <w:tabs>
                        <w:tab w:val="left" w:pos="150"/>
                        <w:tab w:val="left" w:pos="5335"/>
                      </w:tabs>
                      <w:spacing w:line="266" w:lineRule="auto"/>
                      <w:ind w:right="1079" w:firstLine="0"/>
                    </w:pPr>
                    <w:r>
                      <w:t>Monitor,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record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symptoms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changes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Recognition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signs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symptoms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 patient's conditions and alter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treatment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accordingly</w:t>
                    </w:r>
                    <w:r>
                      <w:tab/>
                      <w:t>emergencies and initiate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interventions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549B8" w:rsidRDefault="00F549B8">
      <w:pPr>
        <w:pStyle w:val="BodyText"/>
        <w:spacing w:before="11"/>
        <w:jc w:val="left"/>
        <w:rPr>
          <w:sz w:val="10"/>
        </w:rPr>
      </w:pPr>
      <w:r w:rsidRPr="00F549B8">
        <w:pict>
          <v:group id="_x0000_s1037" style="position:absolute;margin-left:40pt;margin-top:8.25pt;width:531.9pt;height:1pt;z-index:-251659264;mso-wrap-distance-left:0;mso-wrap-distance-right:0;mso-position-horizontal-relative:page" coordorigin="800,165" coordsize="10638,20">
            <v:rect id="_x0000_s1039" style="position:absolute;left:800;top:165;width:10638;height:20" fillcolor="black" stroked="f"/>
            <v:rect id="_x0000_s1038" style="position:absolute;left:800;top:165;width:10638;height:20" fillcolor="black" stroked="f"/>
            <w10:wrap type="topAndBottom" anchorx="page"/>
          </v:group>
        </w:pict>
      </w:r>
    </w:p>
    <w:p w:rsidR="00F549B8" w:rsidRDefault="00AA2721">
      <w:pPr>
        <w:pStyle w:val="BodyText"/>
        <w:spacing w:after="79" w:line="252" w:lineRule="exact"/>
        <w:ind w:left="80" w:right="76"/>
      </w:pPr>
      <w:r>
        <w:t>Experience</w:t>
      </w:r>
    </w:p>
    <w:p w:rsidR="00F549B8" w:rsidRDefault="00F549B8">
      <w:pPr>
        <w:pStyle w:val="BodyText"/>
        <w:spacing w:line="40" w:lineRule="exact"/>
        <w:ind w:left="100"/>
        <w:jc w:val="left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1034" style="width:531.9pt;height:2pt;mso-position-horizontal-relative:char;mso-position-vertical-relative:line" coordsize="10638,40">
            <v:rect id="_x0000_s1036" style="position:absolute;width:10638;height:40" fillcolor="black" stroked="f"/>
            <v:rect id="_x0000_s1035" style="position:absolute;width:10638;height:40" fillcolor="black" stroked="f"/>
            <w10:wrap type="none"/>
            <w10:anchorlock/>
          </v:group>
        </w:pict>
      </w:r>
    </w:p>
    <w:p w:rsidR="00F549B8" w:rsidRDefault="00AA2721">
      <w:pPr>
        <w:pStyle w:val="BodyText"/>
        <w:tabs>
          <w:tab w:val="left" w:pos="8639"/>
        </w:tabs>
        <w:spacing w:before="67"/>
        <w:ind w:right="76"/>
      </w:pPr>
      <w:r>
        <w:t>Registered</w:t>
      </w:r>
      <w:r>
        <w:rPr>
          <w:spacing w:val="-3"/>
        </w:rPr>
        <w:t xml:space="preserve"> </w:t>
      </w:r>
      <w:r>
        <w:t>Nurse</w:t>
      </w:r>
      <w:r>
        <w:tab/>
        <w:t>07/2017 to</w:t>
      </w:r>
      <w:r>
        <w:rPr>
          <w:spacing w:val="-11"/>
        </w:rPr>
        <w:t xml:space="preserve"> </w:t>
      </w:r>
      <w:r>
        <w:t>Current</w:t>
      </w:r>
    </w:p>
    <w:p w:rsidR="00F549B8" w:rsidRDefault="00AA2721">
      <w:pPr>
        <w:pStyle w:val="BodyText"/>
        <w:tabs>
          <w:tab w:val="left" w:pos="9323"/>
        </w:tabs>
        <w:spacing w:before="27"/>
        <w:ind w:right="75"/>
      </w:pPr>
      <w:r>
        <w:t>Northwest Ambulance Critical</w:t>
      </w:r>
      <w:r>
        <w:rPr>
          <w:spacing w:val="-10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Transport</w:t>
      </w:r>
      <w:r>
        <w:tab/>
        <w:t>Everett,</w:t>
      </w:r>
      <w:r>
        <w:rPr>
          <w:spacing w:val="-5"/>
        </w:rPr>
        <w:t xml:space="preserve"> </w:t>
      </w:r>
      <w:r>
        <w:t>WA</w:t>
      </w:r>
    </w:p>
    <w:p w:rsidR="00F549B8" w:rsidRDefault="00AA2721">
      <w:pPr>
        <w:pStyle w:val="BodyText"/>
        <w:tabs>
          <w:tab w:val="left" w:pos="8639"/>
        </w:tabs>
        <w:spacing w:before="107"/>
        <w:ind w:right="76"/>
      </w:pPr>
      <w:r>
        <w:t>Registered Nurse Supervisor</w:t>
      </w:r>
      <w:r>
        <w:rPr>
          <w:spacing w:val="-1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Department</w:t>
      </w:r>
      <w:r>
        <w:tab/>
        <w:t>01/2015 to</w:t>
      </w:r>
      <w:r>
        <w:rPr>
          <w:spacing w:val="-11"/>
        </w:rPr>
        <w:t xml:space="preserve"> </w:t>
      </w:r>
      <w:r>
        <w:t>Current</w:t>
      </w:r>
    </w:p>
    <w:p w:rsidR="00F549B8" w:rsidRDefault="00AA2721">
      <w:pPr>
        <w:pStyle w:val="BodyText"/>
        <w:tabs>
          <w:tab w:val="left" w:pos="8591"/>
        </w:tabs>
        <w:spacing w:before="27"/>
        <w:ind w:right="74"/>
      </w:pPr>
      <w:r>
        <w:t>Skagit Regional Clinics -</w:t>
      </w:r>
      <w:r>
        <w:rPr>
          <w:spacing w:val="-12"/>
        </w:rPr>
        <w:t xml:space="preserve"> </w:t>
      </w:r>
      <w:r>
        <w:t>Mount</w:t>
      </w:r>
      <w:r>
        <w:rPr>
          <w:spacing w:val="-2"/>
        </w:rPr>
        <w:t xml:space="preserve"> </w:t>
      </w:r>
      <w:r>
        <w:t>Vernon</w:t>
      </w:r>
      <w:r>
        <w:tab/>
        <w:t>Mount Vernon,</w:t>
      </w:r>
      <w:r>
        <w:rPr>
          <w:spacing w:val="-6"/>
        </w:rPr>
        <w:t xml:space="preserve"> </w:t>
      </w:r>
      <w:r>
        <w:t>WA</w:t>
      </w:r>
    </w:p>
    <w:p w:rsidR="00F549B8" w:rsidRDefault="00AA2721">
      <w:pPr>
        <w:pStyle w:val="BodyText"/>
        <w:tabs>
          <w:tab w:val="left" w:pos="8639"/>
        </w:tabs>
        <w:spacing w:before="107"/>
        <w:ind w:right="76"/>
      </w:pPr>
      <w:r>
        <w:t>Regi</w:t>
      </w:r>
      <w:r>
        <w:t>stered</w:t>
      </w:r>
      <w:r>
        <w:rPr>
          <w:spacing w:val="-3"/>
        </w:rPr>
        <w:t xml:space="preserve"> </w:t>
      </w:r>
      <w:r>
        <w:t>Nurse</w:t>
      </w:r>
      <w:r>
        <w:tab/>
        <w:t>01/2017 to</w:t>
      </w:r>
      <w:r>
        <w:rPr>
          <w:spacing w:val="-11"/>
        </w:rPr>
        <w:t xml:space="preserve"> </w:t>
      </w:r>
      <w:r>
        <w:t>Current</w:t>
      </w:r>
    </w:p>
    <w:p w:rsidR="00F549B8" w:rsidRDefault="00AA2721">
      <w:pPr>
        <w:pStyle w:val="BodyText"/>
        <w:tabs>
          <w:tab w:val="left" w:pos="9239"/>
        </w:tabs>
        <w:spacing w:before="27"/>
        <w:ind w:right="73"/>
      </w:pPr>
      <w:r>
        <w:t>Project</w:t>
      </w:r>
      <w:r>
        <w:rPr>
          <w:spacing w:val="-2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Hands</w:t>
      </w:r>
      <w:r>
        <w:tab/>
        <w:t>Medford,</w:t>
      </w:r>
      <w:r>
        <w:rPr>
          <w:spacing w:val="-5"/>
        </w:rPr>
        <w:t xml:space="preserve"> </w:t>
      </w:r>
      <w:r>
        <w:t>OR</w:t>
      </w:r>
    </w:p>
    <w:p w:rsidR="00F549B8" w:rsidRDefault="00AA2721">
      <w:pPr>
        <w:spacing w:before="27"/>
        <w:ind w:left="102"/>
      </w:pPr>
      <w:r>
        <w:t>International Medical Team</w:t>
      </w:r>
    </w:p>
    <w:p w:rsidR="00F549B8" w:rsidRDefault="00AA2721">
      <w:pPr>
        <w:pStyle w:val="BodyText"/>
        <w:tabs>
          <w:tab w:val="left" w:pos="8741"/>
          <w:tab w:val="left" w:pos="9195"/>
        </w:tabs>
        <w:spacing w:before="107" w:line="266" w:lineRule="auto"/>
        <w:ind w:left="102" w:right="175" w:hanging="1"/>
      </w:pPr>
      <w:r>
        <w:t>Registered Nurse</w:t>
      </w:r>
      <w:r>
        <w:rPr>
          <w:spacing w:val="-7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Department</w:t>
      </w:r>
      <w:r>
        <w:tab/>
        <w:t>07/2013 to</w:t>
      </w:r>
      <w:r>
        <w:rPr>
          <w:spacing w:val="-11"/>
        </w:rPr>
        <w:t xml:space="preserve"> </w:t>
      </w:r>
      <w:r>
        <w:t>03/2016 Cascade</w:t>
      </w:r>
      <w:r>
        <w:rPr>
          <w:spacing w:val="-2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Hospital</w:t>
      </w:r>
      <w:r>
        <w:tab/>
      </w:r>
      <w:r>
        <w:tab/>
        <w:t>Arlington,</w:t>
      </w:r>
      <w:r>
        <w:rPr>
          <w:spacing w:val="-4"/>
        </w:rPr>
        <w:t xml:space="preserve"> </w:t>
      </w:r>
      <w:r>
        <w:rPr>
          <w:spacing w:val="-6"/>
        </w:rPr>
        <w:t>WA</w:t>
      </w:r>
    </w:p>
    <w:p w:rsidR="00F549B8" w:rsidRDefault="00F549B8">
      <w:pPr>
        <w:pStyle w:val="BodyText"/>
        <w:spacing w:before="6"/>
        <w:jc w:val="left"/>
        <w:rPr>
          <w:sz w:val="11"/>
        </w:rPr>
      </w:pPr>
      <w:r w:rsidRPr="00F549B8">
        <w:pict>
          <v:group id="_x0000_s1031" style="position:absolute;margin-left:40pt;margin-top:8.6pt;width:531.9pt;height:1pt;z-index:-251658240;mso-wrap-distance-left:0;mso-wrap-distance-right:0;mso-position-horizontal-relative:page" coordorigin="800,172" coordsize="10638,20">
            <v:rect id="_x0000_s1033" style="position:absolute;left:800;top:171;width:10638;height:20" fillcolor="black" stroked="f"/>
            <v:rect id="_x0000_s1032" style="position:absolute;left:800;top:171;width:10638;height:20" fillcolor="black" stroked="f"/>
            <w10:wrap type="topAndBottom" anchorx="page"/>
          </v:group>
        </w:pict>
      </w:r>
    </w:p>
    <w:p w:rsidR="00F549B8" w:rsidRDefault="00AA2721">
      <w:pPr>
        <w:pStyle w:val="BodyText"/>
        <w:spacing w:after="79"/>
        <w:ind w:left="82" w:right="76"/>
      </w:pPr>
      <w:r>
        <w:t>Education</w:t>
      </w:r>
    </w:p>
    <w:p w:rsidR="00F549B8" w:rsidRDefault="00F549B8">
      <w:pPr>
        <w:pStyle w:val="BodyText"/>
        <w:spacing w:line="40" w:lineRule="exact"/>
        <w:ind w:left="100"/>
        <w:jc w:val="left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1028" style="width:531.9pt;height:2pt;mso-position-horizontal-relative:char;mso-position-vertical-relative:line" coordsize="10638,40">
            <v:rect id="_x0000_s1030" style="position:absolute;width:10638;height:40" fillcolor="black" stroked="f"/>
            <v:rect id="_x0000_s1029" style="position:absolute;width:10638;height:40" fillcolor="black" stroked="f"/>
            <w10:wrap type="none"/>
            <w10:anchorlock/>
          </v:group>
        </w:pict>
      </w:r>
    </w:p>
    <w:p w:rsidR="00F549B8" w:rsidRDefault="00AA2721">
      <w:pPr>
        <w:tabs>
          <w:tab w:val="left" w:pos="7317"/>
        </w:tabs>
        <w:spacing w:before="67"/>
        <w:ind w:right="13"/>
        <w:jc w:val="center"/>
        <w:rPr>
          <w:b/>
        </w:rPr>
      </w:pPr>
      <w:r>
        <w:rPr>
          <w:b/>
        </w:rPr>
        <w:t>Master of Science Nursing: Management</w:t>
      </w:r>
      <w:r>
        <w:rPr>
          <w:b/>
          <w:spacing w:val="-1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Leadership</w:t>
      </w:r>
      <w:r>
        <w:rPr>
          <w:b/>
        </w:rPr>
        <w:tab/>
      </w:r>
      <w:r>
        <w:t>Expected graduation date:</w:t>
      </w:r>
      <w:r>
        <w:rPr>
          <w:spacing w:val="-17"/>
        </w:rPr>
        <w:t xml:space="preserve"> </w:t>
      </w:r>
      <w:r>
        <w:rPr>
          <w:b/>
        </w:rPr>
        <w:t>4/2021</w:t>
      </w:r>
    </w:p>
    <w:p w:rsidR="00F549B8" w:rsidRDefault="00AA2721">
      <w:pPr>
        <w:tabs>
          <w:tab w:val="left" w:pos="8847"/>
        </w:tabs>
        <w:spacing w:before="27"/>
        <w:ind w:right="13"/>
        <w:jc w:val="center"/>
      </w:pPr>
      <w:r>
        <w:t>Western</w:t>
      </w:r>
      <w:r>
        <w:rPr>
          <w:spacing w:val="-5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University</w:t>
      </w:r>
      <w:r>
        <w:tab/>
        <w:t>Salt Lake City,</w:t>
      </w:r>
      <w:r>
        <w:rPr>
          <w:spacing w:val="-6"/>
        </w:rPr>
        <w:t xml:space="preserve"> </w:t>
      </w:r>
      <w:r>
        <w:t>UT</w:t>
      </w:r>
    </w:p>
    <w:p w:rsidR="00F549B8" w:rsidRDefault="00AA2721">
      <w:pPr>
        <w:pStyle w:val="BodyText"/>
        <w:tabs>
          <w:tab w:val="right" w:pos="10660"/>
        </w:tabs>
        <w:spacing w:before="27"/>
        <w:ind w:left="102"/>
        <w:jc w:val="left"/>
      </w:pPr>
      <w:r>
        <w:t>Bachelor of</w:t>
      </w:r>
      <w:r>
        <w:rPr>
          <w:spacing w:val="2"/>
        </w:rPr>
        <w:t xml:space="preserve"> </w:t>
      </w:r>
      <w:r>
        <w:t>Science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Nursing</w:t>
      </w:r>
      <w:r>
        <w:tab/>
        <w:t>2015</w:t>
      </w:r>
    </w:p>
    <w:p w:rsidR="00F549B8" w:rsidRDefault="00AA2721">
      <w:pPr>
        <w:tabs>
          <w:tab w:val="left" w:pos="8787"/>
        </w:tabs>
        <w:spacing w:before="27"/>
        <w:ind w:right="75"/>
        <w:jc w:val="center"/>
      </w:pPr>
      <w:r>
        <w:t>Western</w:t>
      </w:r>
      <w:r>
        <w:rPr>
          <w:spacing w:val="-5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University</w:t>
      </w:r>
      <w:r>
        <w:tab/>
        <w:t>Salt Lake City,</w:t>
      </w:r>
      <w:r>
        <w:rPr>
          <w:spacing w:val="-8"/>
        </w:rPr>
        <w:t xml:space="preserve"> </w:t>
      </w:r>
      <w:r>
        <w:t>UT</w:t>
      </w:r>
    </w:p>
    <w:p w:rsidR="00F549B8" w:rsidRDefault="00AA2721">
      <w:pPr>
        <w:pStyle w:val="BodyText"/>
        <w:tabs>
          <w:tab w:val="right" w:pos="10660"/>
        </w:tabs>
        <w:spacing w:before="107"/>
        <w:ind w:left="102"/>
        <w:jc w:val="left"/>
      </w:pPr>
      <w:r>
        <w:t>Associate of</w:t>
      </w:r>
      <w:r>
        <w:rPr>
          <w:spacing w:val="2"/>
        </w:rPr>
        <w:t xml:space="preserve"> </w:t>
      </w:r>
      <w:r>
        <w:t>Arts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Nursing</w:t>
      </w:r>
      <w:r>
        <w:tab/>
        <w:t>2013</w:t>
      </w:r>
    </w:p>
    <w:p w:rsidR="00F549B8" w:rsidRDefault="00F549B8">
      <w:pPr>
        <w:tabs>
          <w:tab w:val="left" w:pos="8701"/>
        </w:tabs>
        <w:spacing w:before="27"/>
        <w:ind w:right="73"/>
        <w:jc w:val="center"/>
      </w:pPr>
      <w:r>
        <w:pict>
          <v:rect id="_x0000_s1027" style="position:absolute;left:0;text-align:left;margin-left:40pt;margin-top:23.95pt;width:531.9pt;height:1pt;z-index:251652096;mso-position-horizontal-relative:page" fillcolor="black" stroked="f">
            <w10:wrap anchorx="page"/>
          </v:rect>
        </w:pict>
      </w:r>
      <w:r w:rsidR="00AA2721">
        <w:t>Skagit</w:t>
      </w:r>
      <w:r w:rsidR="00AA2721">
        <w:rPr>
          <w:spacing w:val="-1"/>
        </w:rPr>
        <w:t xml:space="preserve"> </w:t>
      </w:r>
      <w:r w:rsidR="00AA2721">
        <w:t>Valley</w:t>
      </w:r>
      <w:r w:rsidR="00AA2721">
        <w:rPr>
          <w:spacing w:val="-2"/>
        </w:rPr>
        <w:t xml:space="preserve"> </w:t>
      </w:r>
      <w:r w:rsidR="00AA2721">
        <w:t>College</w:t>
      </w:r>
      <w:r w:rsidR="00AA2721">
        <w:tab/>
        <w:t>Mount Vernon,</w:t>
      </w:r>
      <w:r w:rsidR="00AA2721">
        <w:rPr>
          <w:spacing w:val="-8"/>
        </w:rPr>
        <w:t xml:space="preserve"> </w:t>
      </w:r>
      <w:r w:rsidR="00AA2721">
        <w:t>WA</w:t>
      </w:r>
    </w:p>
    <w:p w:rsidR="00F549B8" w:rsidRDefault="00F549B8">
      <w:pPr>
        <w:pStyle w:val="BodyText"/>
        <w:spacing w:before="247"/>
        <w:ind w:left="79" w:right="76"/>
      </w:pPr>
      <w:r>
        <w:pict>
          <v:rect id="_x0000_s1026" style="position:absolute;left:0;text-align:left;margin-left:40pt;margin-top:28.95pt;width:531.9pt;height:2pt;z-index:251653120;mso-position-horizontal-relative:page" fillcolor="black" stroked="f">
            <w10:wrap anchorx="page"/>
          </v:rect>
        </w:pict>
      </w:r>
      <w:r w:rsidR="00AA2721">
        <w:t>Certifications</w:t>
      </w:r>
    </w:p>
    <w:p w:rsidR="00F549B8" w:rsidRDefault="00AA2721">
      <w:pPr>
        <w:spacing w:before="187" w:line="266" w:lineRule="auto"/>
        <w:ind w:left="102" w:right="5905"/>
      </w:pPr>
      <w:r>
        <w:t>CERTIFIED EMERGENCY NURSE EMERGENCY MEDICAL TECHNICIAN NEONATAL RESUSCITATION PROGRAM</w:t>
      </w:r>
    </w:p>
    <w:p w:rsidR="00F549B8" w:rsidRDefault="00AA2721">
      <w:pPr>
        <w:spacing w:line="266" w:lineRule="auto"/>
        <w:ind w:left="102" w:right="5905"/>
      </w:pPr>
      <w:r>
        <w:t>EMERGENCY NURSES PEDIATRIC COURSE PEDIATRIC ADVANCED LIFE SUPPORT</w:t>
      </w:r>
    </w:p>
    <w:p w:rsidR="00F549B8" w:rsidRDefault="00F549B8">
      <w:pPr>
        <w:spacing w:line="266" w:lineRule="auto"/>
        <w:sectPr w:rsidR="00F549B8">
          <w:type w:val="continuous"/>
          <w:pgSz w:w="12240" w:h="15840"/>
          <w:pgMar w:top="460" w:right="700" w:bottom="280" w:left="700" w:header="720" w:footer="720" w:gutter="0"/>
          <w:cols w:space="720"/>
        </w:sectPr>
      </w:pPr>
    </w:p>
    <w:p w:rsidR="00F549B8" w:rsidRDefault="00AA2721">
      <w:pPr>
        <w:spacing w:before="69" w:line="266" w:lineRule="auto"/>
        <w:ind w:left="102" w:right="5905"/>
      </w:pPr>
      <w:r>
        <w:lastRenderedPageBreak/>
        <w:t>ADVA</w:t>
      </w:r>
      <w:r>
        <w:t>NCED CARDIAC LIFE SUPPORT TRAUMA NURSING CORE COURSE</w:t>
      </w:r>
    </w:p>
    <w:sectPr w:rsidR="00F549B8" w:rsidSect="00F549B8">
      <w:pgSz w:w="12240" w:h="15840"/>
      <w:pgMar w:top="420" w:right="7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84D"/>
    <w:multiLevelType w:val="hybridMultilevel"/>
    <w:tmpl w:val="B574C8A8"/>
    <w:lvl w:ilvl="0" w:tplc="5E788356">
      <w:numFmt w:val="bullet"/>
      <w:lvlText w:val="•"/>
      <w:lvlJc w:val="left"/>
      <w:pPr>
        <w:ind w:left="12" w:hanging="138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526D0A8">
      <w:numFmt w:val="bullet"/>
      <w:lvlText w:val="•"/>
      <w:lvlJc w:val="left"/>
      <w:pPr>
        <w:ind w:left="1081" w:hanging="138"/>
      </w:pPr>
      <w:rPr>
        <w:rFonts w:hint="default"/>
        <w:lang w:val="en-US" w:eastAsia="en-US" w:bidi="en-US"/>
      </w:rPr>
    </w:lvl>
    <w:lvl w:ilvl="2" w:tplc="47FE5768">
      <w:numFmt w:val="bullet"/>
      <w:lvlText w:val="•"/>
      <w:lvlJc w:val="left"/>
      <w:pPr>
        <w:ind w:left="2143" w:hanging="138"/>
      </w:pPr>
      <w:rPr>
        <w:rFonts w:hint="default"/>
        <w:lang w:val="en-US" w:eastAsia="en-US" w:bidi="en-US"/>
      </w:rPr>
    </w:lvl>
    <w:lvl w:ilvl="3" w:tplc="98D82616">
      <w:numFmt w:val="bullet"/>
      <w:lvlText w:val="•"/>
      <w:lvlJc w:val="left"/>
      <w:pPr>
        <w:ind w:left="3205" w:hanging="138"/>
      </w:pPr>
      <w:rPr>
        <w:rFonts w:hint="default"/>
        <w:lang w:val="en-US" w:eastAsia="en-US" w:bidi="en-US"/>
      </w:rPr>
    </w:lvl>
    <w:lvl w:ilvl="4" w:tplc="9B963614">
      <w:numFmt w:val="bullet"/>
      <w:lvlText w:val="•"/>
      <w:lvlJc w:val="left"/>
      <w:pPr>
        <w:ind w:left="4267" w:hanging="138"/>
      </w:pPr>
      <w:rPr>
        <w:rFonts w:hint="default"/>
        <w:lang w:val="en-US" w:eastAsia="en-US" w:bidi="en-US"/>
      </w:rPr>
    </w:lvl>
    <w:lvl w:ilvl="5" w:tplc="1DBC2C7E">
      <w:numFmt w:val="bullet"/>
      <w:lvlText w:val="•"/>
      <w:lvlJc w:val="left"/>
      <w:pPr>
        <w:ind w:left="5329" w:hanging="138"/>
      </w:pPr>
      <w:rPr>
        <w:rFonts w:hint="default"/>
        <w:lang w:val="en-US" w:eastAsia="en-US" w:bidi="en-US"/>
      </w:rPr>
    </w:lvl>
    <w:lvl w:ilvl="6" w:tplc="6270C702">
      <w:numFmt w:val="bullet"/>
      <w:lvlText w:val="•"/>
      <w:lvlJc w:val="left"/>
      <w:pPr>
        <w:ind w:left="6390" w:hanging="138"/>
      </w:pPr>
      <w:rPr>
        <w:rFonts w:hint="default"/>
        <w:lang w:val="en-US" w:eastAsia="en-US" w:bidi="en-US"/>
      </w:rPr>
    </w:lvl>
    <w:lvl w:ilvl="7" w:tplc="3490ECD0">
      <w:numFmt w:val="bullet"/>
      <w:lvlText w:val="•"/>
      <w:lvlJc w:val="left"/>
      <w:pPr>
        <w:ind w:left="7452" w:hanging="138"/>
      </w:pPr>
      <w:rPr>
        <w:rFonts w:hint="default"/>
        <w:lang w:val="en-US" w:eastAsia="en-US" w:bidi="en-US"/>
      </w:rPr>
    </w:lvl>
    <w:lvl w:ilvl="8" w:tplc="906855F6">
      <w:numFmt w:val="bullet"/>
      <w:lvlText w:val="•"/>
      <w:lvlJc w:val="left"/>
      <w:pPr>
        <w:ind w:left="8514" w:hanging="1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549B8"/>
    <w:rsid w:val="00AA2721"/>
    <w:rsid w:val="00F5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9B8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49B8"/>
    <w:pPr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F549B8"/>
  </w:style>
  <w:style w:type="paragraph" w:customStyle="1" w:styleId="TableParagraph">
    <w:name w:val="Table Paragraph"/>
    <w:basedOn w:val="Normal"/>
    <w:uiPriority w:val="1"/>
    <w:qFormat/>
    <w:rsid w:val="00F549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hinevaul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Rhinevault</dc:title>
  <dc:creator>Patricia</dc:creator>
  <cp:lastModifiedBy>pgoud02</cp:lastModifiedBy>
  <cp:revision>2</cp:revision>
  <dcterms:created xsi:type="dcterms:W3CDTF">2019-11-12T12:28:00Z</dcterms:created>
  <dcterms:modified xsi:type="dcterms:W3CDTF">2019-11-12T12:28:00Z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