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Caitlin Flood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262-720-2681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76B07">
          <w:rPr>
            <w:rStyle w:val="Hyperlink"/>
            <w:rFonts w:ascii="Times New Roman" w:hAnsi="Times New Roman" w:cs="Times New Roman"/>
            <w:sz w:val="24"/>
            <w:szCs w:val="24"/>
          </w:rPr>
          <w:t>groomsified@yahoo.com</w:t>
        </w:r>
      </w:hyperlink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76B0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https://www.linkedin.com/in/caitlin-flood-38350a6/</w:t>
        </w:r>
      </w:hyperlink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Registered Nurse - Circulator at Aurora Germantown Surgery Center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 xml:space="preserve">Menomonee Falls, Wisconsin, United </w:t>
      </w:r>
      <w:proofErr w:type="spellStart"/>
      <w:r w:rsidRPr="00C76B07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C76B07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Previous positions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 xml:space="preserve">Registered Nurse Operating Room at </w:t>
      </w:r>
      <w:proofErr w:type="spellStart"/>
      <w:r w:rsidRPr="00C76B07">
        <w:rPr>
          <w:rFonts w:ascii="Times New Roman" w:hAnsi="Times New Roman" w:cs="Times New Roman"/>
          <w:sz w:val="24"/>
          <w:szCs w:val="24"/>
        </w:rPr>
        <w:t>Orthopaedic</w:t>
      </w:r>
      <w:proofErr w:type="spellEnd"/>
      <w:r w:rsidRPr="00C76B07">
        <w:rPr>
          <w:rFonts w:ascii="Times New Roman" w:hAnsi="Times New Roman" w:cs="Times New Roman"/>
          <w:sz w:val="24"/>
          <w:szCs w:val="24"/>
        </w:rPr>
        <w:t xml:space="preserve"> Associates of Wisconsin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 xml:space="preserve">Registered Nurse Operating Room at </w:t>
      </w:r>
      <w:proofErr w:type="spellStart"/>
      <w:r w:rsidRPr="00C76B07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C76B07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Education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Bryant &amp; Stratton College, ADN, Registered Nursing/Registered Nurse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Background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Experience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Registered Nurse Operating Room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Aurora Health Care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 xml:space="preserve">August 2016 – </w:t>
      </w:r>
      <w:proofErr w:type="gramStart"/>
      <w:r w:rsidRPr="00C76B0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76B07">
        <w:rPr>
          <w:rFonts w:ascii="Times New Roman" w:hAnsi="Times New Roman" w:cs="Times New Roman"/>
          <w:sz w:val="24"/>
          <w:szCs w:val="24"/>
        </w:rPr>
        <w:t>3 years 3 months)Greater Milwaukee Area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Circulator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Registered Nurse Operating Room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B07">
        <w:rPr>
          <w:rFonts w:ascii="Times New Roman" w:hAnsi="Times New Roman" w:cs="Times New Roman"/>
          <w:sz w:val="24"/>
          <w:szCs w:val="24"/>
        </w:rPr>
        <w:t>Orthopaedic</w:t>
      </w:r>
      <w:proofErr w:type="spellEnd"/>
      <w:r w:rsidRPr="00C76B07">
        <w:rPr>
          <w:rFonts w:ascii="Times New Roman" w:hAnsi="Times New Roman" w:cs="Times New Roman"/>
          <w:sz w:val="24"/>
          <w:szCs w:val="24"/>
        </w:rPr>
        <w:t xml:space="preserve"> Associates of Wisconsin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April 2016 – August 2016(4 months)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Registered Nurse Operating Room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B07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C76B07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December 2013 – March 2016(2 years 3 months</w:t>
      </w:r>
      <w:proofErr w:type="gramStart"/>
      <w:r w:rsidRPr="00C76B07">
        <w:rPr>
          <w:rFonts w:ascii="Times New Roman" w:hAnsi="Times New Roman" w:cs="Times New Roman"/>
          <w:sz w:val="24"/>
          <w:szCs w:val="24"/>
        </w:rPr>
        <w:t>)Community</w:t>
      </w:r>
      <w:proofErr w:type="gramEnd"/>
      <w:r w:rsidRPr="00C76B07">
        <w:rPr>
          <w:rFonts w:ascii="Times New Roman" w:hAnsi="Times New Roman" w:cs="Times New Roman"/>
          <w:sz w:val="24"/>
          <w:szCs w:val="24"/>
        </w:rPr>
        <w:t xml:space="preserve"> Memorial Hospital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Operating Room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Registered Nurse - Ortho/Post-Op Floor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Wheaton Franciscan Healthcare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July 2012 – December 2013(1 year 5 months</w:t>
      </w:r>
      <w:proofErr w:type="gramStart"/>
      <w:r w:rsidRPr="00C76B07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76B07">
        <w:rPr>
          <w:rFonts w:ascii="Times New Roman" w:hAnsi="Times New Roman" w:cs="Times New Roman"/>
          <w:sz w:val="24"/>
          <w:szCs w:val="24"/>
        </w:rPr>
        <w:t>Elmbrook</w:t>
      </w:r>
      <w:proofErr w:type="spellEnd"/>
      <w:proofErr w:type="gramEnd"/>
      <w:r w:rsidRPr="00C76B07">
        <w:rPr>
          <w:rFonts w:ascii="Times New Roman" w:hAnsi="Times New Roman" w:cs="Times New Roman"/>
          <w:sz w:val="24"/>
          <w:szCs w:val="24"/>
        </w:rPr>
        <w:t xml:space="preserve"> Memorial Hospital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Ortho/Surgical Unit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Student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Bryant &amp; Stratton College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2010 – 2012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Education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Bryant &amp; Stratton College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ADN, Registered Nursing/Registered Nurse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2010 – 2012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Milwaukee Area Technical College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Nursing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2008 – 2010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Milwaukee Area Technical College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lastRenderedPageBreak/>
        <w:t>Marquette University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2001 – 2003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Marquette University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76B07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C76B07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Clinical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Nursing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Medical Terminology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BLS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Wound Care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Critical Thinking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Patient Safety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Hospitals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Microsoft Excel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Public Speaking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Clinical Research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Microsoft Office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Customer Service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PowerPoint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Research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Group Therapy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Inpatient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Patient Education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Direct Patient Care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lastRenderedPageBreak/>
        <w:t>Medical/Surgical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Healthcare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B07">
        <w:rPr>
          <w:rFonts w:ascii="Times New Roman" w:hAnsi="Times New Roman" w:cs="Times New Roman"/>
          <w:sz w:val="24"/>
          <w:szCs w:val="24"/>
        </w:rPr>
        <w:t>Venipuncture</w:t>
      </w:r>
      <w:proofErr w:type="spellEnd"/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Microsoft Word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Vital Signs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CPR Certified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Patient Advocacy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Certifications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BLS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, License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ACLS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, License</w:t>
      </w:r>
    </w:p>
    <w:p w:rsidR="00C76B07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PALS</w:t>
      </w:r>
    </w:p>
    <w:p w:rsidR="004030F6" w:rsidRPr="00C76B07" w:rsidRDefault="00C76B07" w:rsidP="00C76B07">
      <w:pPr>
        <w:rPr>
          <w:rFonts w:ascii="Times New Roman" w:hAnsi="Times New Roman" w:cs="Times New Roman"/>
          <w:sz w:val="24"/>
          <w:szCs w:val="24"/>
        </w:rPr>
      </w:pPr>
      <w:r w:rsidRPr="00C76B07">
        <w:rPr>
          <w:rFonts w:ascii="Times New Roman" w:hAnsi="Times New Roman" w:cs="Times New Roman"/>
          <w:sz w:val="24"/>
          <w:szCs w:val="24"/>
        </w:rPr>
        <w:t>, License</w:t>
      </w:r>
    </w:p>
    <w:sectPr w:rsidR="004030F6" w:rsidRPr="00C76B07" w:rsidSect="00403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6B07"/>
    <w:rsid w:val="004030F6"/>
    <w:rsid w:val="00C76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B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aitlin-flood-38350a6/" TargetMode="External"/><Relationship Id="rId4" Type="http://schemas.openxmlformats.org/officeDocument/2006/relationships/hyperlink" Target="mailto:groomsified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2019-11-13T07:15:00Z</dcterms:created>
  <dcterms:modified xsi:type="dcterms:W3CDTF">2019-11-13T07:16:00Z</dcterms:modified>
</cp:coreProperties>
</file>