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 xml:space="preserve">Terra </w:t>
      </w:r>
      <w:proofErr w:type="spellStart"/>
      <w:r w:rsidRPr="000D405E">
        <w:rPr>
          <w:rFonts w:ascii="Times New Roman" w:hAnsi="Times New Roman" w:cs="Times New Roman"/>
          <w:sz w:val="24"/>
          <w:szCs w:val="24"/>
        </w:rPr>
        <w:t>Schmoeger</w:t>
      </w:r>
      <w:proofErr w:type="spellEnd"/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(815) 409-0479</w:t>
      </w:r>
    </w:p>
    <w:p w:rsidR="000D405E" w:rsidRPr="000D405E" w:rsidRDefault="000D405E" w:rsidP="000D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D405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schmoeger6@aol.com</w:t>
        </w:r>
      </w:hyperlink>
    </w:p>
    <w:p w:rsidR="000D405E" w:rsidRPr="000D405E" w:rsidRDefault="000D405E" w:rsidP="000D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405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https://www.linkedin.com/in/terra-schmoeger-3a33a6157/</w:t>
        </w:r>
      </w:hyperlink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Student at Western Governors University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 xml:space="preserve">Lake Tomahawk, Wisconsin, United </w:t>
      </w:r>
      <w:proofErr w:type="spellStart"/>
      <w:r w:rsidRPr="000D405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D405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Education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Western Governors University</w:t>
      </w:r>
      <w:proofErr w:type="gramStart"/>
      <w:r w:rsidRPr="000D405E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0D405E">
        <w:rPr>
          <w:rFonts w:ascii="Times New Roman" w:hAnsi="Times New Roman" w:cs="Times New Roman"/>
          <w:sz w:val="24"/>
          <w:szCs w:val="24"/>
        </w:rPr>
        <w:t xml:space="preserve"> Nursing Administration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Background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Summary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05E">
        <w:rPr>
          <w:rFonts w:ascii="Times New Roman" w:hAnsi="Times New Roman" w:cs="Times New Roman"/>
          <w:sz w:val="24"/>
          <w:szCs w:val="24"/>
        </w:rPr>
        <w:t>RN for 20+ years, 15 years in labor and delivery, with 10+ years as a charge/Lead RN.</w:t>
      </w:r>
      <w:proofErr w:type="gramEnd"/>
      <w:r w:rsidRPr="000D4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05E">
        <w:rPr>
          <w:rFonts w:ascii="Times New Roman" w:hAnsi="Times New Roman" w:cs="Times New Roman"/>
          <w:sz w:val="24"/>
          <w:szCs w:val="24"/>
        </w:rPr>
        <w:t>15 years of special care, level II nursery experience.</w:t>
      </w:r>
      <w:proofErr w:type="gramEnd"/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Experience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Lead RN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Ascension St. Mary’s Hospital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0D405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D405E">
        <w:rPr>
          <w:rFonts w:ascii="Times New Roman" w:hAnsi="Times New Roman" w:cs="Times New Roman"/>
          <w:sz w:val="24"/>
          <w:szCs w:val="24"/>
        </w:rPr>
        <w:t>3 years 10 months)United States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Education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Nursing Administration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2018 – 2020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Master's degree, MS Nursing-Leadership/Management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lastRenderedPageBreak/>
        <w:t>2018 – 2020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Nurse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Certified: Inpatient OB, NRP, TNCC, ACLS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Certified: inpatient OB, NRP, TNCC, ACLS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Mother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0D405E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Lead RN</w:t>
      </w:r>
    </w:p>
    <w:p w:rsidR="003E7B07" w:rsidRPr="000D405E" w:rsidRDefault="000D405E" w:rsidP="000D405E">
      <w:pPr>
        <w:rPr>
          <w:rFonts w:ascii="Times New Roman" w:hAnsi="Times New Roman" w:cs="Times New Roman"/>
          <w:sz w:val="24"/>
          <w:szCs w:val="24"/>
        </w:rPr>
      </w:pPr>
      <w:r w:rsidRPr="000D405E">
        <w:rPr>
          <w:rFonts w:ascii="Times New Roman" w:hAnsi="Times New Roman" w:cs="Times New Roman"/>
          <w:sz w:val="24"/>
          <w:szCs w:val="24"/>
        </w:rPr>
        <w:t>Student</w:t>
      </w:r>
    </w:p>
    <w:sectPr w:rsidR="003E7B07" w:rsidRPr="000D405E" w:rsidSect="003E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05E"/>
    <w:rsid w:val="000D405E"/>
    <w:rsid w:val="003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erra-schmoeger-3a33a6157/" TargetMode="External"/><Relationship Id="rId4" Type="http://schemas.openxmlformats.org/officeDocument/2006/relationships/hyperlink" Target="mailto:schmoeger6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2019-11-13T11:34:00Z</dcterms:created>
  <dcterms:modified xsi:type="dcterms:W3CDTF">2019-11-13T11:35:00Z</dcterms:modified>
</cp:coreProperties>
</file>