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F667F" w:rsidRPr="00EF667F" w:rsidTr="00EF6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Theresa Walker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tjoyannewalker@gmail.com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US-IL-Dolton-60419 ()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11/8/2019 2:09:48 PM</w:t>
            </w:r>
          </w:p>
        </w:tc>
      </w:tr>
    </w:tbl>
    <w:p w:rsidR="00EF667F" w:rsidRPr="00EF667F" w:rsidRDefault="00EF667F" w:rsidP="00EF6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667F" w:rsidRPr="00EF667F" w:rsidRDefault="00EF667F" w:rsidP="00EF667F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EF667F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EF667F" w:rsidRPr="00EF667F" w:rsidRDefault="00EF667F" w:rsidP="00EF6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044"/>
        <w:gridCol w:w="3492"/>
      </w:tblGrid>
      <w:tr w:rsidR="00EF667F" w:rsidRPr="00EF667F" w:rsidTr="00EF6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07/01/2018 - Present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667F" w:rsidRPr="00EF667F" w:rsidTr="00EF66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F667F" w:rsidRPr="00EF667F" w:rsidTr="00EF6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Holy Cross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07/01/2015 - Present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/Registry/</w:t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</w:p>
        </w:tc>
      </w:tr>
      <w:tr w:rsidR="00EF667F" w:rsidRPr="00EF667F" w:rsidTr="00EF66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F667F" w:rsidRPr="00EF667F" w:rsidTr="00EF6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Alden Wentworth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10/01/2012 - 09/30/2017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/ADON</w:t>
            </w:r>
          </w:p>
        </w:tc>
      </w:tr>
      <w:tr w:rsidR="00EF667F" w:rsidRPr="00EF667F" w:rsidTr="00EF66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F667F" w:rsidRPr="00EF667F" w:rsidTr="00EF6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Alden Wentworth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12/01/2008 - 10/01/2012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/Charge Nurse/Floor Nurse/Supervisor</w:t>
            </w:r>
          </w:p>
        </w:tc>
      </w:tr>
      <w:tr w:rsidR="00EF667F" w:rsidRPr="00EF667F" w:rsidTr="00EF66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F667F" w:rsidRPr="00EF667F" w:rsidTr="00EF6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Manor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07/01/2008 - 01/31/2011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Practical Nurse/Charge Nurse</w:t>
            </w:r>
          </w:p>
        </w:tc>
      </w:tr>
      <w:tr w:rsidR="00EF667F" w:rsidRPr="00EF667F" w:rsidTr="00EF667F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EF667F" w:rsidRPr="00EF667F" w:rsidRDefault="00EF667F" w:rsidP="00EF6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667F" w:rsidRPr="00EF667F" w:rsidRDefault="00EF667F" w:rsidP="00EF667F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EF667F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EF667F" w:rsidRPr="00EF667F" w:rsidRDefault="00EF667F" w:rsidP="00EF6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3260"/>
        <w:gridCol w:w="1660"/>
        <w:gridCol w:w="6"/>
      </w:tblGrid>
      <w:tr w:rsidR="00EF667F" w:rsidRPr="00EF667F" w:rsidTr="00EF6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EF667F" w:rsidRPr="00EF667F" w:rsidTr="00EF6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Wilbur Wright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EF667F" w:rsidRPr="00EF667F" w:rsidTr="00EF6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Everest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F667F" w:rsidRPr="00EF667F" w:rsidRDefault="00EF667F" w:rsidP="00EF6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667F" w:rsidRPr="00EF667F" w:rsidRDefault="00EF667F" w:rsidP="00EF667F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EF667F">
        <w:rPr>
          <w:rFonts w:ascii="Times New Roman" w:hAnsi="Times New Roman" w:cs="Times New Roman"/>
          <w:color w:val="232360"/>
          <w:sz w:val="24"/>
          <w:szCs w:val="24"/>
        </w:rPr>
        <w:t xml:space="preserve"> Additional Skills </w:t>
      </w:r>
      <w:proofErr w:type="gramStart"/>
      <w:r w:rsidRPr="00EF667F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EF667F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EF667F" w:rsidRPr="00EF667F" w:rsidRDefault="00EF667F" w:rsidP="00EF6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980"/>
        <w:gridCol w:w="1786"/>
        <w:gridCol w:w="722"/>
      </w:tblGrid>
      <w:tr w:rsidR="00EF667F" w:rsidRPr="00EF667F" w:rsidTr="00EF6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/Registry/</w:t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67F" w:rsidRPr="00EF667F" w:rsidRDefault="00EF667F" w:rsidP="00EF6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667F" w:rsidRPr="00EF667F" w:rsidRDefault="00EF667F" w:rsidP="00EF667F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EF667F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EF667F" w:rsidRPr="00EF667F" w:rsidRDefault="00EF667F" w:rsidP="00EF6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F667F" w:rsidRPr="00EF667F" w:rsidTr="00EF667F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7F" w:rsidRPr="00EF667F" w:rsidTr="00EF667F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67F" w:rsidRPr="00EF667F" w:rsidRDefault="00EF667F" w:rsidP="00EF6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667F" w:rsidRPr="00EF667F" w:rsidRDefault="00EF667F" w:rsidP="00EF667F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EF667F">
        <w:rPr>
          <w:rFonts w:ascii="Times New Roman" w:hAnsi="Times New Roman" w:cs="Times New Roman"/>
          <w:color w:val="232360"/>
          <w:sz w:val="24"/>
          <w:szCs w:val="24"/>
        </w:rPr>
        <w:lastRenderedPageBreak/>
        <w:t> Resume</w:t>
      </w:r>
    </w:p>
    <w:p w:rsidR="00EF667F" w:rsidRPr="00EF667F" w:rsidRDefault="00EF667F" w:rsidP="00EF6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EF667F" w:rsidRPr="00EF667F" w:rsidTr="00EF667F">
        <w:tc>
          <w:tcPr>
            <w:tcW w:w="0" w:type="auto"/>
            <w:shd w:val="clear" w:color="auto" w:fill="FFFFFF"/>
            <w:vAlign w:val="center"/>
            <w:hideMark/>
          </w:tcPr>
          <w:p w:rsidR="00EF667F" w:rsidRPr="00EF667F" w:rsidRDefault="00EF667F" w:rsidP="00EF667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Theresa Walker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14424 Dobson Ave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Dolton, IL 60419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(773) 355-8994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TJoyanneWalker@gmail.com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in Healthcare Management that would allow me to make the most of my nursing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instruction and teaching/ in addition to leading, directing and guiding others to provide the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upmost level of quality patient care.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Employment History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/DON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July 2018 - Present </w:t>
            </w:r>
            <w:proofErr w:type="spellStart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Aperion</w:t>
            </w:r>
            <w:proofErr w:type="spellEnd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 xml:space="preserve"> Care, Oak Lawn, IL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Provide in-services and training to staff monthly or </w:t>
            </w:r>
            <w:proofErr w:type="spellStart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. Collaborate with interdisciplinary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team to provide plan of care for patients. Confer with Medical Director regarding plan of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correction to increase RTH rates, Engage in communication with family members to obtain designs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for improvement, Supervise and oversee all aspects of the nursing department, Discuss with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physicians and family members regarding care of all patients. Conduct rounds with personnel from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Public Health. Lead the infection control program. Hire and train new staff on policy and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procedures of facility. Attend QA meetings monthly to identify trends to improve the quality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measures of facility.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/Registry/</w:t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July 2015 - Present Holy Cross Hospital, Chicago, IL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* Administration of prescribed medications, Admitting/discharging patients to and off the unit,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Charting on patient's progress and condition, Applying/monitoring </w:t>
            </w:r>
            <w:proofErr w:type="spellStart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Ekg</w:t>
            </w:r>
            <w:proofErr w:type="spellEnd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 xml:space="preserve"> leads, Providing education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to Patients and their family on the Nursing process and individualized plan of care for patient,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Inform/relay to Physician of abnormal diagnostic/lab tests or change in conditions for patients,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Provide supervision to Primary Care Technicians and take part in Rapid Responses to sustain and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maintain life.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/ADON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Oct 2012 - Sept 2017 Alden Wentworth, Chicago, IL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Provide in services and training to staff weekly or </w:t>
            </w:r>
            <w:proofErr w:type="spellStart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proofErr w:type="spellEnd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. Collaborate with interdisciplinary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team to provide plan of care for patients. Supervise all nursing staff. Confer with physicians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family members regarding care of all patients. Conduct rounds with personnel from Public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Health. Lead the infection control program. Hire and train new staff on policy and procedures of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facility. Attend QA meetings monthly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/Charge Nurse/Floor Nurse/Supervisor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Dec 2008 - Oct 2012 Alden Wentworth, Chicago, IL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* Record patients' medical information and vital signs. Maintain accurate, detailed reports and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records. Monitor, record and report symptoms and changes in patients' conditions. Consult and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coordinate with health care team members to assess, plan, implement and evaluate patient care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plans. Modify patient treatment plans as indicated by patients' responses and conditions. Order</w:t>
            </w:r>
            <w:proofErr w:type="gramStart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interpret, and evaluate diagnostic tests to identify and assess patient's condition. Supervise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Facility by directing and developing staff. Maintains documentation of patient care services by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auditing patient and department records. Provides information to patients and health care team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by answering questions and requests. Accomplishes nursing supervisor objectives by selecting</w:t>
            </w:r>
            <w:proofErr w:type="gramStart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orienting, training, assigning, scheduling, coaching, counseling, and disciplining employees.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Practical Nurse/Charge Nurse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July 2008 to Jan 2011 Manor </w:t>
            </w:r>
            <w:proofErr w:type="gramStart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>Care ,</w:t>
            </w:r>
            <w:proofErr w:type="gramEnd"/>
            <w:r w:rsidRPr="00EF667F">
              <w:rPr>
                <w:rFonts w:ascii="Times New Roman" w:hAnsi="Times New Roman" w:cs="Times New Roman"/>
                <w:sz w:val="24"/>
                <w:szCs w:val="24"/>
              </w:rPr>
              <w:t xml:space="preserve"> Palos Heights, IL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* Record patients' medical information and vital signs. Administer prescribed medications.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Coordinates care planning with other disciplines. Order, interpret, and evaluate diagnostic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tests to identify and assess patient's condition. Responds quickly and accurately to changes in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condition or responses to treatment. Supervise CNAs. Provide education to patients and their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family on disease process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* BSN in Nursing Chamberlain College of Nursing - June 2013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* Associates in Nursing Wilbur Wright College - May 2012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* Diploma/LPN Everest College - June 2008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Other Experience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* Highly skilled in assessing, planning, implementing, documenting, coordinating, and managing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patient care in keeping with facility standards. Thorough knowledge of assessing patients to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recognize appropriate nursing interventions. Able to handle serious situations in a suitable and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safe manner. Important familiarity of administering medications and treatments as prescribed by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a physician. Working acquaintance of healthcare software. Able to make the most of delegation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and leadership skills to professionally direct other nursing staff.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  <w:t>References</w:t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References are available on request.</w:t>
            </w:r>
          </w:p>
        </w:tc>
      </w:tr>
    </w:tbl>
    <w:p w:rsidR="00545B59" w:rsidRPr="00EF667F" w:rsidRDefault="00EF667F" w:rsidP="00EF66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EF667F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67F"/>
    <w:rsid w:val="000A1701"/>
    <w:rsid w:val="00186AB1"/>
    <w:rsid w:val="00293CB9"/>
    <w:rsid w:val="0036289E"/>
    <w:rsid w:val="00632B7D"/>
    <w:rsid w:val="006F25E2"/>
    <w:rsid w:val="007A2F19"/>
    <w:rsid w:val="00914258"/>
    <w:rsid w:val="00A527CB"/>
    <w:rsid w:val="00B7373B"/>
    <w:rsid w:val="00BE4280"/>
    <w:rsid w:val="00EF667F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66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4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365576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140854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787675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204801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2019-11-13T06:32:00Z</dcterms:created>
  <dcterms:modified xsi:type="dcterms:W3CDTF">2019-11-13T06:32:00Z</dcterms:modified>
</cp:coreProperties>
</file>