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B0B" w:rsidRDefault="00CF0B0B" w:rsidP="00CF0B0B">
      <w:pPr>
        <w:pStyle w:val="NoSpacing"/>
        <w:rPr>
          <w:rFonts w:ascii="Times New Roman" w:hAnsi="Times New Roman" w:cs="Times New Roman"/>
          <w:sz w:val="24"/>
          <w:szCs w:val="24"/>
        </w:rPr>
      </w:pPr>
      <w:r>
        <w:rPr>
          <w:rFonts w:ascii="Times New Roman" w:hAnsi="Times New Roman" w:cs="Times New Roman"/>
          <w:sz w:val="24"/>
          <w:szCs w:val="24"/>
        </w:rPr>
        <w:t>Marlyn Paniagua</w:t>
      </w:r>
    </w:p>
    <w:p w:rsidR="00CF0B0B" w:rsidRDefault="00CF0B0B" w:rsidP="00CF0B0B">
      <w:pPr>
        <w:pStyle w:val="NoSpacing"/>
        <w:rPr>
          <w:rFonts w:ascii="Times New Roman" w:hAnsi="Times New Roman" w:cs="Times New Roman"/>
          <w:sz w:val="24"/>
          <w:szCs w:val="24"/>
        </w:rPr>
      </w:pPr>
    </w:p>
    <w:p w:rsidR="00CF0B0B" w:rsidRDefault="00965FCA" w:rsidP="00CF0B0B">
      <w:pPr>
        <w:pStyle w:val="NoSpacing"/>
      </w:pPr>
      <w:hyperlink r:id="rId4" w:history="1">
        <w:r w:rsidR="00CF0B0B" w:rsidRPr="00DF7459">
          <w:rPr>
            <w:rStyle w:val="Hyperlink"/>
            <w:rFonts w:ascii="Times New Roman" w:hAnsi="Times New Roman" w:cs="Times New Roman"/>
            <w:sz w:val="24"/>
            <w:szCs w:val="24"/>
          </w:rPr>
          <w:t>santiago.marlyn@gmail.com</w:t>
        </w:r>
      </w:hyperlink>
    </w:p>
    <w:p w:rsidR="00E5706C" w:rsidRDefault="00E5706C" w:rsidP="00CF0B0B">
      <w:pPr>
        <w:pStyle w:val="NoSpacing"/>
        <w:rPr>
          <w:rFonts w:ascii="Times New Roman" w:hAnsi="Times New Roman" w:cs="Times New Roman"/>
          <w:sz w:val="24"/>
          <w:szCs w:val="24"/>
        </w:rPr>
      </w:pPr>
      <w:r w:rsidRPr="00E5706C">
        <w:rPr>
          <w:rFonts w:ascii="Times New Roman" w:hAnsi="Times New Roman" w:cs="Times New Roman"/>
          <w:sz w:val="24"/>
          <w:szCs w:val="24"/>
        </w:rPr>
        <w:t>414</w:t>
      </w:r>
      <w:r>
        <w:rPr>
          <w:rFonts w:ascii="Times New Roman" w:hAnsi="Times New Roman" w:cs="Times New Roman"/>
          <w:sz w:val="24"/>
          <w:szCs w:val="24"/>
        </w:rPr>
        <w:t>-</w:t>
      </w:r>
      <w:r w:rsidRPr="00E5706C">
        <w:rPr>
          <w:rFonts w:ascii="Times New Roman" w:hAnsi="Times New Roman" w:cs="Times New Roman"/>
          <w:sz w:val="24"/>
          <w:szCs w:val="24"/>
        </w:rPr>
        <w:t>520</w:t>
      </w:r>
      <w:r>
        <w:rPr>
          <w:rFonts w:ascii="Times New Roman" w:hAnsi="Times New Roman" w:cs="Times New Roman"/>
          <w:sz w:val="24"/>
          <w:szCs w:val="24"/>
        </w:rPr>
        <w:t>-</w:t>
      </w:r>
      <w:r w:rsidRPr="00E5706C">
        <w:rPr>
          <w:rFonts w:ascii="Times New Roman" w:hAnsi="Times New Roman" w:cs="Times New Roman"/>
          <w:sz w:val="24"/>
          <w:szCs w:val="24"/>
        </w:rPr>
        <w:t>0269</w:t>
      </w:r>
    </w:p>
    <w:p w:rsidR="00CF0B0B" w:rsidRDefault="00965FCA" w:rsidP="00CF0B0B">
      <w:pPr>
        <w:pStyle w:val="NoSpacing"/>
        <w:rPr>
          <w:rFonts w:ascii="Times New Roman" w:hAnsi="Times New Roman" w:cs="Times New Roman"/>
          <w:sz w:val="24"/>
          <w:szCs w:val="24"/>
        </w:rPr>
      </w:pPr>
      <w:hyperlink r:id="rId5" w:history="1">
        <w:r w:rsidR="00CF0B0B" w:rsidRPr="00DF7459">
          <w:rPr>
            <w:rStyle w:val="Hyperlink"/>
            <w:rFonts w:ascii="Times New Roman" w:hAnsi="Times New Roman" w:cs="Times New Roman"/>
            <w:sz w:val="24"/>
            <w:szCs w:val="24"/>
          </w:rPr>
          <w:t>https://www.linkedin.com/in/marlyn-paniagua-23100632</w:t>
        </w:r>
      </w:hyperlink>
    </w:p>
    <w:p w:rsidR="00CF0B0B" w:rsidRPr="00CF0B0B" w:rsidRDefault="00CF0B0B" w:rsidP="00CF0B0B">
      <w:pPr>
        <w:pStyle w:val="NoSpacing"/>
        <w:rPr>
          <w:rFonts w:ascii="Times New Roman" w:hAnsi="Times New Roman" w:cs="Times New Roman"/>
          <w:sz w:val="24"/>
          <w:szCs w:val="24"/>
        </w:rPr>
      </w:pP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Registered Nurse in ICU at West Allis Memorial Hospital</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Milwaukee, Wisconsin, United StatesHospital &amp; Health Care</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Previous positions</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Registered Nurse at Aurora Health Care</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CCHI Certified Medical Interpreter at Aurora Health Care</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Education</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Marquette University, Master’s Degree, Nursing Science</w:t>
      </w:r>
    </w:p>
    <w:p w:rsidR="00CF0B0B" w:rsidRPr="00CF0B0B" w:rsidRDefault="00CF0B0B" w:rsidP="00CF0B0B">
      <w:pPr>
        <w:pStyle w:val="NoSpacing"/>
        <w:rPr>
          <w:rFonts w:ascii="Times New Roman" w:hAnsi="Times New Roman" w:cs="Times New Roman"/>
          <w:sz w:val="24"/>
          <w:szCs w:val="24"/>
        </w:rPr>
      </w:pP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Summary</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I graduated from Marquette University with a Masters of Science in Nursing in May 2018. I am currently employed in the Neurosciences ICU at St. Luke's hospital and am very excited about my position and its challenges.</w:t>
      </w:r>
    </w:p>
    <w:p w:rsidR="00CF0B0B" w:rsidRPr="00CF0B0B" w:rsidRDefault="00CF0B0B" w:rsidP="00CF0B0B">
      <w:pPr>
        <w:pStyle w:val="NoSpacing"/>
        <w:rPr>
          <w:rFonts w:ascii="Times New Roman" w:hAnsi="Times New Roman" w:cs="Times New Roman"/>
          <w:sz w:val="24"/>
          <w:szCs w:val="24"/>
        </w:rPr>
      </w:pP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My new job was a transfer from my old job as a Spanish medical interpreter within the Aurora Health Care system. I have a demonstrated history of working in the hospital &amp; health care industry where I not only helped patients with their linguistic needs, but also helped them navigate the daunting system that is health care.</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Experience</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Registered Nurse</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Aurora Health Care</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May 2019 – Present(6 months)ICU at West Allis Memorial Hospital</w:t>
      </w:r>
    </w:p>
    <w:p w:rsidR="00CF0B0B" w:rsidRPr="00CF0B0B" w:rsidRDefault="00CF0B0B" w:rsidP="00CF0B0B">
      <w:pPr>
        <w:pStyle w:val="NoSpacing"/>
        <w:rPr>
          <w:rFonts w:ascii="Times New Roman" w:hAnsi="Times New Roman" w:cs="Times New Roman"/>
          <w:sz w:val="24"/>
          <w:szCs w:val="24"/>
        </w:rPr>
      </w:pPr>
    </w:p>
    <w:p w:rsidR="00CF0B0B" w:rsidRPr="00CF0B0B" w:rsidRDefault="00CF0B0B" w:rsidP="00CF0B0B">
      <w:pPr>
        <w:pStyle w:val="NoSpacing"/>
        <w:rPr>
          <w:rFonts w:ascii="Times New Roman" w:hAnsi="Times New Roman" w:cs="Times New Roman"/>
          <w:sz w:val="24"/>
          <w:szCs w:val="24"/>
        </w:rPr>
      </w:pP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Registered Nurse</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Aurora Health Care</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June 2018 – May 2019(11 months)Neuro ICU St. Luke's Hospital</w:t>
      </w:r>
    </w:p>
    <w:p w:rsidR="00CF0B0B" w:rsidRPr="00CF0B0B" w:rsidRDefault="00CF0B0B" w:rsidP="00CF0B0B">
      <w:pPr>
        <w:pStyle w:val="NoSpacing"/>
        <w:rPr>
          <w:rFonts w:ascii="Times New Roman" w:hAnsi="Times New Roman" w:cs="Times New Roman"/>
          <w:sz w:val="24"/>
          <w:szCs w:val="24"/>
        </w:rPr>
      </w:pPr>
    </w:p>
    <w:p w:rsidR="00CF0B0B" w:rsidRPr="00CF0B0B" w:rsidRDefault="00CF0B0B" w:rsidP="00CF0B0B">
      <w:pPr>
        <w:pStyle w:val="NoSpacing"/>
        <w:rPr>
          <w:rFonts w:ascii="Times New Roman" w:hAnsi="Times New Roman" w:cs="Times New Roman"/>
          <w:sz w:val="24"/>
          <w:szCs w:val="24"/>
        </w:rPr>
      </w:pP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CCHI Certified Medical Interpreter</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Aurora Health Care</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January 2014 – June 2018(4 years 5 months)Greater Milwaukee Area</w:t>
      </w:r>
    </w:p>
    <w:p w:rsidR="00CF0B0B" w:rsidRPr="00CF0B0B" w:rsidRDefault="00CF0B0B" w:rsidP="00CF0B0B">
      <w:pPr>
        <w:pStyle w:val="NoSpacing"/>
        <w:rPr>
          <w:rFonts w:ascii="Times New Roman" w:hAnsi="Times New Roman" w:cs="Times New Roman"/>
          <w:sz w:val="24"/>
          <w:szCs w:val="24"/>
        </w:rPr>
      </w:pPr>
    </w:p>
    <w:p w:rsidR="00CF0B0B" w:rsidRPr="00CF0B0B" w:rsidRDefault="00CF0B0B" w:rsidP="00CF0B0B">
      <w:pPr>
        <w:pStyle w:val="NoSpacing"/>
        <w:rPr>
          <w:rFonts w:ascii="Times New Roman" w:hAnsi="Times New Roman" w:cs="Times New Roman"/>
          <w:sz w:val="24"/>
          <w:szCs w:val="24"/>
        </w:rPr>
      </w:pP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Spanish Interpreter</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Ragir Consulting, LLC</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December 2011 – December 2013(2 years)Greater Milwaukee Area</w:t>
      </w:r>
    </w:p>
    <w:p w:rsidR="00CF0B0B" w:rsidRPr="00CF0B0B" w:rsidRDefault="00CF0B0B" w:rsidP="00CF0B0B">
      <w:pPr>
        <w:pStyle w:val="NoSpacing"/>
        <w:rPr>
          <w:rFonts w:ascii="Times New Roman" w:hAnsi="Times New Roman" w:cs="Times New Roman"/>
          <w:sz w:val="24"/>
          <w:szCs w:val="24"/>
        </w:rPr>
      </w:pP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Provided language services to non-English speaking patients to help them communicate with doctors, nurses, and other medical staff.</w:t>
      </w:r>
    </w:p>
    <w:p w:rsidR="00CF0B0B" w:rsidRPr="00CF0B0B" w:rsidRDefault="00CF0B0B" w:rsidP="00CF0B0B">
      <w:pPr>
        <w:pStyle w:val="NoSpacing"/>
        <w:rPr>
          <w:rFonts w:ascii="Times New Roman" w:hAnsi="Times New Roman" w:cs="Times New Roman"/>
          <w:sz w:val="24"/>
          <w:szCs w:val="24"/>
        </w:rPr>
      </w:pP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Bilingual Service Coordinator</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Penfield Children's Center</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June 2013 – September 2013(3 months)Greater Milwaukee Area</w:t>
      </w:r>
    </w:p>
    <w:p w:rsidR="00CF0B0B" w:rsidRPr="00CF0B0B" w:rsidRDefault="00CF0B0B" w:rsidP="00CF0B0B">
      <w:pPr>
        <w:pStyle w:val="NoSpacing"/>
        <w:rPr>
          <w:rFonts w:ascii="Times New Roman" w:hAnsi="Times New Roman" w:cs="Times New Roman"/>
          <w:sz w:val="24"/>
          <w:szCs w:val="24"/>
        </w:rPr>
      </w:pPr>
    </w:p>
    <w:p w:rsidR="00CF0B0B" w:rsidRPr="00CF0B0B" w:rsidRDefault="00CF0B0B" w:rsidP="00CF0B0B">
      <w:pPr>
        <w:pStyle w:val="NoSpacing"/>
        <w:rPr>
          <w:rFonts w:ascii="Times New Roman" w:hAnsi="Times New Roman" w:cs="Times New Roman"/>
          <w:sz w:val="24"/>
          <w:szCs w:val="24"/>
        </w:rPr>
      </w:pP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Provided support, information and resources to assist families in dealing with needs and concerns related to their child’s development. Responsible for providing service coordination and regular communication with families.</w:t>
      </w:r>
    </w:p>
    <w:p w:rsidR="00CF0B0B" w:rsidRPr="00CF0B0B" w:rsidRDefault="00CF0B0B" w:rsidP="00CF0B0B">
      <w:pPr>
        <w:pStyle w:val="NoSpacing"/>
        <w:rPr>
          <w:rFonts w:ascii="Times New Roman" w:hAnsi="Times New Roman" w:cs="Times New Roman"/>
          <w:sz w:val="24"/>
          <w:szCs w:val="24"/>
        </w:rPr>
      </w:pP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Agency Access Clerk</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Penfield Children's Center</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December 2012 – June 2013(6 months)Greater Milwaukee Area</w:t>
      </w:r>
    </w:p>
    <w:p w:rsidR="00CF0B0B" w:rsidRPr="00CF0B0B" w:rsidRDefault="00CF0B0B" w:rsidP="00CF0B0B">
      <w:pPr>
        <w:pStyle w:val="NoSpacing"/>
        <w:rPr>
          <w:rFonts w:ascii="Times New Roman" w:hAnsi="Times New Roman" w:cs="Times New Roman"/>
          <w:sz w:val="24"/>
          <w:szCs w:val="24"/>
        </w:rPr>
      </w:pPr>
    </w:p>
    <w:p w:rsidR="00CF0B0B" w:rsidRPr="00CF0B0B" w:rsidRDefault="00CF0B0B" w:rsidP="00CF0B0B">
      <w:pPr>
        <w:pStyle w:val="NoSpacing"/>
        <w:rPr>
          <w:rFonts w:ascii="Times New Roman" w:hAnsi="Times New Roman" w:cs="Times New Roman"/>
          <w:sz w:val="24"/>
          <w:szCs w:val="24"/>
        </w:rPr>
      </w:pP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Greeted guests, answered phones, completed patient information updates (PIU's), translated documents (English to Spanish) for various departments within the agency, completed other clerical tasks, and focused on overall customer satisfaction. Responsible for all activities connected with the daily attendance of children and visitor traffic control. Worked with security to provide a safe environment for all Penfield children, families, and employees.</w:t>
      </w:r>
    </w:p>
    <w:p w:rsidR="00CF0B0B" w:rsidRPr="00CF0B0B" w:rsidRDefault="00CF0B0B" w:rsidP="00CF0B0B">
      <w:pPr>
        <w:pStyle w:val="NoSpacing"/>
        <w:rPr>
          <w:rFonts w:ascii="Times New Roman" w:hAnsi="Times New Roman" w:cs="Times New Roman"/>
          <w:sz w:val="24"/>
          <w:szCs w:val="24"/>
        </w:rPr>
      </w:pP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Provider Services Analyst</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Arbor Healthcare</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August 2011 – December 2011(4 months)Milwaukee, WI</w:t>
      </w:r>
    </w:p>
    <w:p w:rsidR="00CF0B0B" w:rsidRPr="00CF0B0B" w:rsidRDefault="00CF0B0B" w:rsidP="00CF0B0B">
      <w:pPr>
        <w:pStyle w:val="NoSpacing"/>
        <w:rPr>
          <w:rFonts w:ascii="Times New Roman" w:hAnsi="Times New Roman" w:cs="Times New Roman"/>
          <w:sz w:val="24"/>
          <w:szCs w:val="24"/>
        </w:rPr>
      </w:pPr>
    </w:p>
    <w:p w:rsidR="00CF0B0B" w:rsidRPr="00CF0B0B" w:rsidRDefault="00CF0B0B" w:rsidP="00CF0B0B">
      <w:pPr>
        <w:pStyle w:val="NoSpacing"/>
        <w:rPr>
          <w:rFonts w:ascii="Times New Roman" w:hAnsi="Times New Roman" w:cs="Times New Roman"/>
          <w:sz w:val="24"/>
          <w:szCs w:val="24"/>
        </w:rPr>
      </w:pP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Performed on-site credit balance reviews at a hospital billing office, recovered overpayments for health plan clients, and analyzed and resolved credit balances for providers.</w:t>
      </w:r>
    </w:p>
    <w:p w:rsidR="00CF0B0B" w:rsidRPr="00CF0B0B" w:rsidRDefault="00CF0B0B" w:rsidP="00CF0B0B">
      <w:pPr>
        <w:pStyle w:val="NoSpacing"/>
        <w:rPr>
          <w:rFonts w:ascii="Times New Roman" w:hAnsi="Times New Roman" w:cs="Times New Roman"/>
          <w:sz w:val="24"/>
          <w:szCs w:val="24"/>
        </w:rPr>
      </w:pP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Student Intern for Enrollment Services</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Andrews University</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August 2009 – May 2011(1 year 9 months)</w:t>
      </w:r>
    </w:p>
    <w:p w:rsidR="00CF0B0B" w:rsidRPr="00CF0B0B" w:rsidRDefault="00CF0B0B" w:rsidP="00CF0B0B">
      <w:pPr>
        <w:pStyle w:val="NoSpacing"/>
        <w:rPr>
          <w:rFonts w:ascii="Times New Roman" w:hAnsi="Times New Roman" w:cs="Times New Roman"/>
          <w:sz w:val="24"/>
          <w:szCs w:val="24"/>
        </w:rPr>
      </w:pPr>
    </w:p>
    <w:p w:rsidR="00CF0B0B" w:rsidRPr="00CF0B0B" w:rsidRDefault="00CF0B0B" w:rsidP="00CF0B0B">
      <w:pPr>
        <w:pStyle w:val="NoSpacing"/>
        <w:rPr>
          <w:rFonts w:ascii="Times New Roman" w:hAnsi="Times New Roman" w:cs="Times New Roman"/>
          <w:sz w:val="24"/>
          <w:szCs w:val="24"/>
        </w:rPr>
      </w:pP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Assisted enrollment coordinator with secretarial duties, planning events, lead out during events, prepared event materials, and connected with and recruited students for Andrews University at college fairs.</w:t>
      </w:r>
    </w:p>
    <w:p w:rsidR="00CF0B0B" w:rsidRPr="00CF0B0B" w:rsidRDefault="00CF0B0B" w:rsidP="00CF0B0B">
      <w:pPr>
        <w:pStyle w:val="NoSpacing"/>
        <w:rPr>
          <w:rFonts w:ascii="Times New Roman" w:hAnsi="Times New Roman" w:cs="Times New Roman"/>
          <w:sz w:val="24"/>
          <w:szCs w:val="24"/>
        </w:rPr>
      </w:pP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Recommendations (3)</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Junior Marketing Associate for Office of Alumni Services</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Andrews University</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September 2010 – December 2010(3 months)</w:t>
      </w:r>
    </w:p>
    <w:p w:rsidR="00CF0B0B" w:rsidRPr="00CF0B0B" w:rsidRDefault="00CF0B0B" w:rsidP="00CF0B0B">
      <w:pPr>
        <w:pStyle w:val="NoSpacing"/>
        <w:rPr>
          <w:rFonts w:ascii="Times New Roman" w:hAnsi="Times New Roman" w:cs="Times New Roman"/>
          <w:sz w:val="24"/>
          <w:szCs w:val="24"/>
        </w:rPr>
      </w:pPr>
    </w:p>
    <w:p w:rsidR="00CF0B0B" w:rsidRPr="00CF0B0B" w:rsidRDefault="00CF0B0B" w:rsidP="00CF0B0B">
      <w:pPr>
        <w:pStyle w:val="NoSpacing"/>
        <w:rPr>
          <w:rFonts w:ascii="Times New Roman" w:hAnsi="Times New Roman" w:cs="Times New Roman"/>
          <w:sz w:val="24"/>
          <w:szCs w:val="24"/>
        </w:rPr>
      </w:pP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Assisted market analyst with development of data collection tools, promotional materials, and interpersonal communications</w:t>
      </w:r>
    </w:p>
    <w:p w:rsidR="00CF0B0B" w:rsidRPr="00CF0B0B" w:rsidRDefault="00CF0B0B" w:rsidP="00CF0B0B">
      <w:pPr>
        <w:pStyle w:val="NoSpacing"/>
        <w:rPr>
          <w:rFonts w:ascii="Times New Roman" w:hAnsi="Times New Roman" w:cs="Times New Roman"/>
          <w:sz w:val="24"/>
          <w:szCs w:val="24"/>
        </w:rPr>
      </w:pP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Counselor &amp; Support Staff</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Camp Wakonda</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June 2007 – August 2010(3 years 2 months)</w:t>
      </w:r>
    </w:p>
    <w:p w:rsidR="00CF0B0B" w:rsidRPr="00CF0B0B" w:rsidRDefault="00CF0B0B" w:rsidP="00CF0B0B">
      <w:pPr>
        <w:pStyle w:val="NoSpacing"/>
        <w:rPr>
          <w:rFonts w:ascii="Times New Roman" w:hAnsi="Times New Roman" w:cs="Times New Roman"/>
          <w:sz w:val="24"/>
          <w:szCs w:val="24"/>
        </w:rPr>
      </w:pP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Several roles including: food preparation , boat spotter, primary care-giver for a group of girls during the week, and assisted with programming and activities</w:t>
      </w:r>
    </w:p>
    <w:p w:rsidR="00CF0B0B" w:rsidRPr="00CF0B0B" w:rsidRDefault="00CF0B0B" w:rsidP="00CF0B0B">
      <w:pPr>
        <w:pStyle w:val="NoSpacing"/>
        <w:rPr>
          <w:rFonts w:ascii="Times New Roman" w:hAnsi="Times New Roman" w:cs="Times New Roman"/>
          <w:sz w:val="24"/>
          <w:szCs w:val="24"/>
        </w:rPr>
      </w:pP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Head Cashier for Dining Services</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lastRenderedPageBreak/>
        <w:t>Andrews University</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August 2007 – May 2009(1 year 9 months)</w:t>
      </w:r>
    </w:p>
    <w:p w:rsidR="00CF0B0B" w:rsidRPr="00CF0B0B" w:rsidRDefault="00CF0B0B" w:rsidP="00CF0B0B">
      <w:pPr>
        <w:pStyle w:val="NoSpacing"/>
        <w:rPr>
          <w:rFonts w:ascii="Times New Roman" w:hAnsi="Times New Roman" w:cs="Times New Roman"/>
          <w:sz w:val="24"/>
          <w:szCs w:val="24"/>
        </w:rPr>
      </w:pPr>
    </w:p>
    <w:p w:rsidR="00CF0B0B" w:rsidRPr="00CF0B0B" w:rsidRDefault="00CF0B0B" w:rsidP="00CF0B0B">
      <w:pPr>
        <w:pStyle w:val="NoSpacing"/>
        <w:rPr>
          <w:rFonts w:ascii="Times New Roman" w:hAnsi="Times New Roman" w:cs="Times New Roman"/>
          <w:sz w:val="24"/>
          <w:szCs w:val="24"/>
        </w:rPr>
      </w:pP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Charged customers for their food, answered questions, ensured that everything was stocked, etc.</w:t>
      </w:r>
    </w:p>
    <w:p w:rsidR="00CF0B0B" w:rsidRPr="00CF0B0B" w:rsidRDefault="00CF0B0B" w:rsidP="00CF0B0B">
      <w:pPr>
        <w:pStyle w:val="NoSpacing"/>
        <w:rPr>
          <w:rFonts w:ascii="Times New Roman" w:hAnsi="Times New Roman" w:cs="Times New Roman"/>
          <w:sz w:val="24"/>
          <w:szCs w:val="24"/>
        </w:rPr>
      </w:pP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Education</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Marquette University</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Master’s Degree, Nursing Science</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2016 – 2018</w:t>
      </w:r>
    </w:p>
    <w:p w:rsidR="00CF0B0B" w:rsidRPr="00CF0B0B" w:rsidRDefault="00CF0B0B" w:rsidP="00CF0B0B">
      <w:pPr>
        <w:pStyle w:val="NoSpacing"/>
        <w:rPr>
          <w:rFonts w:ascii="Times New Roman" w:hAnsi="Times New Roman" w:cs="Times New Roman"/>
          <w:sz w:val="24"/>
          <w:szCs w:val="24"/>
        </w:rPr>
      </w:pP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Marquette University</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Accelerated Master of Science in Nursing (MSN) Direct Entry Program. Upon completion I received both an R.N. license and a masters diploma.</w:t>
      </w:r>
    </w:p>
    <w:p w:rsidR="00CF0B0B" w:rsidRPr="00CF0B0B" w:rsidRDefault="00CF0B0B" w:rsidP="00CF0B0B">
      <w:pPr>
        <w:pStyle w:val="NoSpacing"/>
        <w:rPr>
          <w:rFonts w:ascii="Times New Roman" w:hAnsi="Times New Roman" w:cs="Times New Roman"/>
          <w:sz w:val="24"/>
          <w:szCs w:val="24"/>
        </w:rPr>
      </w:pP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Waukesha County Technical College</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Technical Diploma in Language Interpreting for Healthcare Services, Medical Interpreting</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2012 – 2013</w:t>
      </w:r>
    </w:p>
    <w:p w:rsidR="00CF0B0B" w:rsidRPr="00CF0B0B" w:rsidRDefault="00CF0B0B" w:rsidP="00CF0B0B">
      <w:pPr>
        <w:pStyle w:val="NoSpacing"/>
        <w:rPr>
          <w:rFonts w:ascii="Times New Roman" w:hAnsi="Times New Roman" w:cs="Times New Roman"/>
          <w:sz w:val="24"/>
          <w:szCs w:val="24"/>
        </w:rPr>
      </w:pP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Waukesha County Technical College</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Andrews University</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BBA, Marketing</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2007 – 2011</w:t>
      </w:r>
    </w:p>
    <w:p w:rsidR="00CF0B0B" w:rsidRPr="00CF0B0B" w:rsidRDefault="00CF0B0B" w:rsidP="00CF0B0B">
      <w:pPr>
        <w:pStyle w:val="NoSpacing"/>
        <w:rPr>
          <w:rFonts w:ascii="Times New Roman" w:hAnsi="Times New Roman" w:cs="Times New Roman"/>
          <w:sz w:val="24"/>
          <w:szCs w:val="24"/>
        </w:rPr>
      </w:pP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Andrews University</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Activities and Societies</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University Singers, University Chorale, I Cantori, Canta Bella (Women's Choir), Athletic Intramurals, Student Advisory Council for School of Business Administration, SIFE, Easter Passion Play Assistant Marketing Director, Nominated Member of Who's Who in American Universities and Colleges</w:t>
      </w:r>
    </w:p>
    <w:p w:rsidR="00CF0B0B" w:rsidRPr="00CF0B0B" w:rsidRDefault="00CF0B0B" w:rsidP="00CF0B0B">
      <w:pPr>
        <w:pStyle w:val="NoSpacing"/>
        <w:rPr>
          <w:rFonts w:ascii="Times New Roman" w:hAnsi="Times New Roman" w:cs="Times New Roman"/>
          <w:sz w:val="24"/>
          <w:szCs w:val="24"/>
        </w:rPr>
      </w:pP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Wisconsin Academy</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College Prep High School Diploma, Regular/General High School/Secondary Diploma Program</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2003 – 2007</w:t>
      </w:r>
    </w:p>
    <w:p w:rsidR="00CF0B0B" w:rsidRPr="00CF0B0B" w:rsidRDefault="00CF0B0B" w:rsidP="00CF0B0B">
      <w:pPr>
        <w:pStyle w:val="NoSpacing"/>
        <w:rPr>
          <w:rFonts w:ascii="Times New Roman" w:hAnsi="Times New Roman" w:cs="Times New Roman"/>
          <w:sz w:val="24"/>
          <w:szCs w:val="24"/>
        </w:rPr>
      </w:pP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Activities and Societies</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National Honor Society, High Honor Roll, Varsity Team Captain, Student Association Officer, Yearbook Assistant Editor, Class Officer, Section Leader in Choirs, Bell Choir Member, President's Award for Educational Excellence</w:t>
      </w:r>
    </w:p>
    <w:p w:rsidR="00CF0B0B" w:rsidRPr="00CF0B0B" w:rsidRDefault="00CF0B0B" w:rsidP="00CF0B0B">
      <w:pPr>
        <w:pStyle w:val="NoSpacing"/>
        <w:rPr>
          <w:rFonts w:ascii="Times New Roman" w:hAnsi="Times New Roman" w:cs="Times New Roman"/>
          <w:sz w:val="24"/>
          <w:szCs w:val="24"/>
        </w:rPr>
      </w:pP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Languages</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Spanish</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English</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Skills &amp; Expertise</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Event Planning</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Training</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Nonprofits</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Microsoft Excel</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lastRenderedPageBreak/>
        <w:t>Public Speaking</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Microsoft Outlook</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Microsoft Office</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Facebook</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Community Outreach</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Fundraising</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Customer Service</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PowerPoint</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Spanish</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Research</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Customer Satisfaction</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Marketing</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Non-profits</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Editing</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Teamwork</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Cross-cultural Communication Skills</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Outlook</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Healthcare</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Access</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Nonprofit Organizations</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Social Media</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Microsoft Word</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Microsoft PowerPoint</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Phone Etiquette</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Consecutive Interpretation</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Windows 8</w:t>
      </w:r>
    </w:p>
    <w:p w:rsidR="00CF0B0B"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Recruiting</w:t>
      </w:r>
    </w:p>
    <w:p w:rsidR="00AB7B49" w:rsidRPr="00CF0B0B" w:rsidRDefault="00CF0B0B" w:rsidP="00CF0B0B">
      <w:pPr>
        <w:pStyle w:val="NoSpacing"/>
        <w:rPr>
          <w:rFonts w:ascii="Times New Roman" w:hAnsi="Times New Roman" w:cs="Times New Roman"/>
          <w:sz w:val="24"/>
          <w:szCs w:val="24"/>
        </w:rPr>
      </w:pPr>
      <w:r w:rsidRPr="00CF0B0B">
        <w:rPr>
          <w:rFonts w:ascii="Times New Roman" w:hAnsi="Times New Roman" w:cs="Times New Roman"/>
          <w:sz w:val="24"/>
          <w:szCs w:val="24"/>
        </w:rPr>
        <w:t>Social Networking</w:t>
      </w:r>
    </w:p>
    <w:sectPr w:rsidR="00AB7B49" w:rsidRPr="00CF0B0B" w:rsidSect="00AB7B4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F0B0B"/>
    <w:rsid w:val="003D5D87"/>
    <w:rsid w:val="00965FCA"/>
    <w:rsid w:val="00991BE8"/>
    <w:rsid w:val="00AB7B49"/>
    <w:rsid w:val="00CF0B0B"/>
    <w:rsid w:val="00D31537"/>
    <w:rsid w:val="00D9366E"/>
    <w:rsid w:val="00E5706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B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0B0B"/>
    <w:pPr>
      <w:spacing w:after="0" w:line="240" w:lineRule="auto"/>
    </w:pPr>
  </w:style>
  <w:style w:type="character" w:styleId="Hyperlink">
    <w:name w:val="Hyperlink"/>
    <w:basedOn w:val="DefaultParagraphFont"/>
    <w:uiPriority w:val="99"/>
    <w:unhideWhenUsed/>
    <w:rsid w:val="00CF0B0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33445200">
      <w:bodyDiv w:val="1"/>
      <w:marLeft w:val="0"/>
      <w:marRight w:val="0"/>
      <w:marTop w:val="0"/>
      <w:marBottom w:val="0"/>
      <w:divBdr>
        <w:top w:val="none" w:sz="0" w:space="0" w:color="auto"/>
        <w:left w:val="none" w:sz="0" w:space="0" w:color="auto"/>
        <w:bottom w:val="none" w:sz="0" w:space="0" w:color="auto"/>
        <w:right w:val="none" w:sz="0" w:space="0" w:color="auto"/>
      </w:divBdr>
      <w:divsChild>
        <w:div w:id="196282437">
          <w:marLeft w:val="0"/>
          <w:marRight w:val="0"/>
          <w:marTop w:val="0"/>
          <w:marBottom w:val="0"/>
          <w:divBdr>
            <w:top w:val="none" w:sz="0" w:space="0" w:color="auto"/>
            <w:left w:val="none" w:sz="0" w:space="0" w:color="auto"/>
            <w:bottom w:val="none" w:sz="0" w:space="0" w:color="auto"/>
            <w:right w:val="none" w:sz="0" w:space="0" w:color="auto"/>
          </w:divBdr>
          <w:divsChild>
            <w:div w:id="1412921210">
              <w:marLeft w:val="0"/>
              <w:marRight w:val="0"/>
              <w:marTop w:val="0"/>
              <w:marBottom w:val="150"/>
              <w:divBdr>
                <w:top w:val="none" w:sz="0" w:space="0" w:color="auto"/>
                <w:left w:val="none" w:sz="0" w:space="0" w:color="auto"/>
                <w:bottom w:val="none" w:sz="0" w:space="0" w:color="auto"/>
                <w:right w:val="none" w:sz="0" w:space="0" w:color="auto"/>
              </w:divBdr>
              <w:divsChild>
                <w:div w:id="931204166">
                  <w:marLeft w:val="0"/>
                  <w:marRight w:val="0"/>
                  <w:marTop w:val="0"/>
                  <w:marBottom w:val="0"/>
                  <w:divBdr>
                    <w:top w:val="none" w:sz="0" w:space="0" w:color="auto"/>
                    <w:left w:val="none" w:sz="0" w:space="0" w:color="auto"/>
                    <w:bottom w:val="none" w:sz="0" w:space="0" w:color="auto"/>
                    <w:right w:val="none" w:sz="0" w:space="0" w:color="auto"/>
                  </w:divBdr>
                  <w:divsChild>
                    <w:div w:id="673383222">
                      <w:marLeft w:val="0"/>
                      <w:marRight w:val="0"/>
                      <w:marTop w:val="0"/>
                      <w:marBottom w:val="0"/>
                      <w:divBdr>
                        <w:top w:val="none" w:sz="0" w:space="0" w:color="auto"/>
                        <w:left w:val="none" w:sz="0" w:space="0" w:color="auto"/>
                        <w:bottom w:val="none" w:sz="0" w:space="0" w:color="auto"/>
                        <w:right w:val="none" w:sz="0" w:space="0" w:color="auto"/>
                      </w:divBdr>
                      <w:divsChild>
                        <w:div w:id="2073649801">
                          <w:marLeft w:val="0"/>
                          <w:marRight w:val="0"/>
                          <w:marTop w:val="0"/>
                          <w:marBottom w:val="0"/>
                          <w:divBdr>
                            <w:top w:val="none" w:sz="0" w:space="0" w:color="auto"/>
                            <w:left w:val="none" w:sz="0" w:space="0" w:color="auto"/>
                            <w:bottom w:val="none" w:sz="0" w:space="0" w:color="auto"/>
                            <w:right w:val="none" w:sz="0" w:space="0" w:color="auto"/>
                          </w:divBdr>
                        </w:div>
                      </w:divsChild>
                    </w:div>
                    <w:div w:id="1975015738">
                      <w:marLeft w:val="0"/>
                      <w:marRight w:val="0"/>
                      <w:marTop w:val="0"/>
                      <w:marBottom w:val="0"/>
                      <w:divBdr>
                        <w:top w:val="none" w:sz="0" w:space="0" w:color="auto"/>
                        <w:left w:val="none" w:sz="0" w:space="0" w:color="auto"/>
                        <w:bottom w:val="none" w:sz="0" w:space="0" w:color="auto"/>
                        <w:right w:val="none" w:sz="0" w:space="0" w:color="auto"/>
                      </w:divBdr>
                      <w:divsChild>
                        <w:div w:id="813639989">
                          <w:marLeft w:val="0"/>
                          <w:marRight w:val="0"/>
                          <w:marTop w:val="0"/>
                          <w:marBottom w:val="0"/>
                          <w:divBdr>
                            <w:top w:val="none" w:sz="0" w:space="0" w:color="auto"/>
                            <w:left w:val="none" w:sz="0" w:space="0" w:color="auto"/>
                            <w:bottom w:val="none" w:sz="0" w:space="0" w:color="auto"/>
                            <w:right w:val="none" w:sz="0" w:space="0" w:color="auto"/>
                          </w:divBdr>
                          <w:divsChild>
                            <w:div w:id="7375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610034">
              <w:marLeft w:val="0"/>
              <w:marRight w:val="0"/>
              <w:marTop w:val="0"/>
              <w:marBottom w:val="0"/>
              <w:divBdr>
                <w:top w:val="single" w:sz="6" w:space="0" w:color="CCCCCC"/>
                <w:left w:val="none" w:sz="0" w:space="0" w:color="auto"/>
                <w:bottom w:val="none" w:sz="0" w:space="0" w:color="auto"/>
                <w:right w:val="none" w:sz="0" w:space="0" w:color="auto"/>
              </w:divBdr>
            </w:div>
          </w:divsChild>
        </w:div>
        <w:div w:id="1106853017">
          <w:marLeft w:val="0"/>
          <w:marRight w:val="0"/>
          <w:marTop w:val="150"/>
          <w:marBottom w:val="0"/>
          <w:divBdr>
            <w:top w:val="none" w:sz="0" w:space="0" w:color="auto"/>
            <w:left w:val="none" w:sz="0" w:space="0" w:color="auto"/>
            <w:bottom w:val="none" w:sz="0" w:space="0" w:color="auto"/>
            <w:right w:val="none" w:sz="0" w:space="0" w:color="auto"/>
          </w:divBdr>
          <w:divsChild>
            <w:div w:id="1183788844">
              <w:marLeft w:val="0"/>
              <w:marRight w:val="0"/>
              <w:marTop w:val="0"/>
              <w:marBottom w:val="0"/>
              <w:divBdr>
                <w:top w:val="none" w:sz="0" w:space="0" w:color="auto"/>
                <w:left w:val="none" w:sz="0" w:space="0" w:color="auto"/>
                <w:bottom w:val="single" w:sz="6" w:space="0" w:color="EEEEEE"/>
                <w:right w:val="none" w:sz="0" w:space="0" w:color="auto"/>
              </w:divBdr>
            </w:div>
          </w:divsChild>
        </w:div>
        <w:div w:id="1219633232">
          <w:marLeft w:val="0"/>
          <w:marRight w:val="0"/>
          <w:marTop w:val="150"/>
          <w:marBottom w:val="0"/>
          <w:divBdr>
            <w:top w:val="none" w:sz="0" w:space="0" w:color="auto"/>
            <w:left w:val="none" w:sz="0" w:space="0" w:color="auto"/>
            <w:bottom w:val="none" w:sz="0" w:space="0" w:color="auto"/>
            <w:right w:val="none" w:sz="0" w:space="0" w:color="auto"/>
          </w:divBdr>
          <w:divsChild>
            <w:div w:id="1294018978">
              <w:marLeft w:val="0"/>
              <w:marRight w:val="0"/>
              <w:marTop w:val="0"/>
              <w:marBottom w:val="0"/>
              <w:divBdr>
                <w:top w:val="none" w:sz="0" w:space="0" w:color="auto"/>
                <w:left w:val="none" w:sz="0" w:space="0" w:color="auto"/>
                <w:bottom w:val="none" w:sz="0" w:space="0" w:color="auto"/>
                <w:right w:val="none" w:sz="0" w:space="0" w:color="auto"/>
              </w:divBdr>
            </w:div>
            <w:div w:id="1555651999">
              <w:marLeft w:val="0"/>
              <w:marRight w:val="0"/>
              <w:marTop w:val="0"/>
              <w:marBottom w:val="0"/>
              <w:divBdr>
                <w:top w:val="none" w:sz="0" w:space="0" w:color="auto"/>
                <w:left w:val="none" w:sz="0" w:space="0" w:color="auto"/>
                <w:bottom w:val="none" w:sz="0" w:space="0" w:color="auto"/>
                <w:right w:val="none" w:sz="0" w:space="0" w:color="auto"/>
              </w:divBdr>
              <w:divsChild>
                <w:div w:id="1124158946">
                  <w:marLeft w:val="300"/>
                  <w:marRight w:val="300"/>
                  <w:marTop w:val="0"/>
                  <w:marBottom w:val="0"/>
                  <w:divBdr>
                    <w:top w:val="none" w:sz="0" w:space="0" w:color="auto"/>
                    <w:left w:val="none" w:sz="0" w:space="0" w:color="auto"/>
                    <w:bottom w:val="none" w:sz="0" w:space="0" w:color="auto"/>
                    <w:right w:val="none" w:sz="0" w:space="0" w:color="auto"/>
                  </w:divBdr>
                </w:div>
                <w:div w:id="1754621675">
                  <w:marLeft w:val="0"/>
                  <w:marRight w:val="0"/>
                  <w:marTop w:val="0"/>
                  <w:marBottom w:val="0"/>
                  <w:divBdr>
                    <w:top w:val="none" w:sz="0" w:space="0" w:color="auto"/>
                    <w:left w:val="none" w:sz="0" w:space="0" w:color="auto"/>
                    <w:bottom w:val="none" w:sz="0" w:space="0" w:color="auto"/>
                    <w:right w:val="none" w:sz="0" w:space="0" w:color="auto"/>
                  </w:divBdr>
                </w:div>
              </w:divsChild>
            </w:div>
            <w:div w:id="1796829826">
              <w:marLeft w:val="0"/>
              <w:marRight w:val="0"/>
              <w:marTop w:val="0"/>
              <w:marBottom w:val="0"/>
              <w:divBdr>
                <w:top w:val="none" w:sz="0" w:space="0" w:color="auto"/>
                <w:left w:val="none" w:sz="0" w:space="0" w:color="auto"/>
                <w:bottom w:val="none" w:sz="0" w:space="0" w:color="auto"/>
                <w:right w:val="none" w:sz="0" w:space="0" w:color="auto"/>
              </w:divBdr>
              <w:divsChild>
                <w:div w:id="1135411538">
                  <w:marLeft w:val="300"/>
                  <w:marRight w:val="300"/>
                  <w:marTop w:val="0"/>
                  <w:marBottom w:val="0"/>
                  <w:divBdr>
                    <w:top w:val="single" w:sz="6" w:space="11" w:color="CCCCCC"/>
                    <w:left w:val="none" w:sz="0" w:space="0" w:color="auto"/>
                    <w:bottom w:val="none" w:sz="0" w:space="0" w:color="auto"/>
                    <w:right w:val="none" w:sz="0" w:space="0" w:color="auto"/>
                  </w:divBdr>
                </w:div>
                <w:div w:id="1956787783">
                  <w:marLeft w:val="0"/>
                  <w:marRight w:val="0"/>
                  <w:marTop w:val="0"/>
                  <w:marBottom w:val="0"/>
                  <w:divBdr>
                    <w:top w:val="none" w:sz="0" w:space="0" w:color="auto"/>
                    <w:left w:val="none" w:sz="0" w:space="0" w:color="auto"/>
                    <w:bottom w:val="none" w:sz="0" w:space="0" w:color="auto"/>
                    <w:right w:val="none" w:sz="0" w:space="0" w:color="auto"/>
                  </w:divBdr>
                  <w:divsChild>
                    <w:div w:id="1696805635">
                      <w:marLeft w:val="0"/>
                      <w:marRight w:val="0"/>
                      <w:marTop w:val="0"/>
                      <w:marBottom w:val="0"/>
                      <w:divBdr>
                        <w:top w:val="none" w:sz="0" w:space="0" w:color="auto"/>
                        <w:left w:val="none" w:sz="0" w:space="0" w:color="auto"/>
                        <w:bottom w:val="none" w:sz="0" w:space="0" w:color="auto"/>
                        <w:right w:val="none" w:sz="0" w:space="0" w:color="auto"/>
                      </w:divBdr>
                    </w:div>
                    <w:div w:id="545336955">
                      <w:marLeft w:val="0"/>
                      <w:marRight w:val="0"/>
                      <w:marTop w:val="0"/>
                      <w:marBottom w:val="0"/>
                      <w:divBdr>
                        <w:top w:val="none" w:sz="0" w:space="0" w:color="auto"/>
                        <w:left w:val="none" w:sz="0" w:space="0" w:color="auto"/>
                        <w:bottom w:val="none" w:sz="0" w:space="0" w:color="auto"/>
                        <w:right w:val="none" w:sz="0" w:space="0" w:color="auto"/>
                      </w:divBdr>
                    </w:div>
                    <w:div w:id="1112553185">
                      <w:marLeft w:val="0"/>
                      <w:marRight w:val="0"/>
                      <w:marTop w:val="0"/>
                      <w:marBottom w:val="0"/>
                      <w:divBdr>
                        <w:top w:val="none" w:sz="0" w:space="0" w:color="auto"/>
                        <w:left w:val="none" w:sz="0" w:space="0" w:color="auto"/>
                        <w:bottom w:val="none" w:sz="0" w:space="0" w:color="auto"/>
                        <w:right w:val="none" w:sz="0" w:space="0" w:color="auto"/>
                      </w:divBdr>
                    </w:div>
                    <w:div w:id="2086486763">
                      <w:marLeft w:val="0"/>
                      <w:marRight w:val="0"/>
                      <w:marTop w:val="0"/>
                      <w:marBottom w:val="0"/>
                      <w:divBdr>
                        <w:top w:val="none" w:sz="0" w:space="0" w:color="auto"/>
                        <w:left w:val="none" w:sz="0" w:space="0" w:color="auto"/>
                        <w:bottom w:val="none" w:sz="0" w:space="0" w:color="auto"/>
                        <w:right w:val="none" w:sz="0" w:space="0" w:color="auto"/>
                      </w:divBdr>
                    </w:div>
                    <w:div w:id="1124735506">
                      <w:marLeft w:val="0"/>
                      <w:marRight w:val="0"/>
                      <w:marTop w:val="0"/>
                      <w:marBottom w:val="0"/>
                      <w:divBdr>
                        <w:top w:val="none" w:sz="0" w:space="0" w:color="auto"/>
                        <w:left w:val="none" w:sz="0" w:space="0" w:color="auto"/>
                        <w:bottom w:val="none" w:sz="0" w:space="0" w:color="auto"/>
                        <w:right w:val="none" w:sz="0" w:space="0" w:color="auto"/>
                      </w:divBdr>
                    </w:div>
                    <w:div w:id="832988934">
                      <w:marLeft w:val="0"/>
                      <w:marRight w:val="0"/>
                      <w:marTop w:val="0"/>
                      <w:marBottom w:val="0"/>
                      <w:divBdr>
                        <w:top w:val="none" w:sz="0" w:space="0" w:color="auto"/>
                        <w:left w:val="none" w:sz="0" w:space="0" w:color="auto"/>
                        <w:bottom w:val="none" w:sz="0" w:space="0" w:color="auto"/>
                        <w:right w:val="none" w:sz="0" w:space="0" w:color="auto"/>
                      </w:divBdr>
                    </w:div>
                    <w:div w:id="1854607241">
                      <w:marLeft w:val="0"/>
                      <w:marRight w:val="0"/>
                      <w:marTop w:val="0"/>
                      <w:marBottom w:val="0"/>
                      <w:divBdr>
                        <w:top w:val="none" w:sz="0" w:space="0" w:color="auto"/>
                        <w:left w:val="none" w:sz="0" w:space="0" w:color="auto"/>
                        <w:bottom w:val="none" w:sz="0" w:space="0" w:color="auto"/>
                        <w:right w:val="none" w:sz="0" w:space="0" w:color="auto"/>
                      </w:divBdr>
                    </w:div>
                    <w:div w:id="2175754">
                      <w:marLeft w:val="0"/>
                      <w:marRight w:val="0"/>
                      <w:marTop w:val="0"/>
                      <w:marBottom w:val="0"/>
                      <w:divBdr>
                        <w:top w:val="none" w:sz="0" w:space="0" w:color="auto"/>
                        <w:left w:val="none" w:sz="0" w:space="0" w:color="auto"/>
                        <w:bottom w:val="none" w:sz="0" w:space="0" w:color="auto"/>
                        <w:right w:val="none" w:sz="0" w:space="0" w:color="auto"/>
                      </w:divBdr>
                    </w:div>
                    <w:div w:id="793643575">
                      <w:marLeft w:val="0"/>
                      <w:marRight w:val="0"/>
                      <w:marTop w:val="0"/>
                      <w:marBottom w:val="0"/>
                      <w:divBdr>
                        <w:top w:val="none" w:sz="0" w:space="0" w:color="auto"/>
                        <w:left w:val="none" w:sz="0" w:space="0" w:color="auto"/>
                        <w:bottom w:val="none" w:sz="0" w:space="0" w:color="auto"/>
                        <w:right w:val="none" w:sz="0" w:space="0" w:color="auto"/>
                      </w:divBdr>
                    </w:div>
                    <w:div w:id="2000692858">
                      <w:marLeft w:val="0"/>
                      <w:marRight w:val="0"/>
                      <w:marTop w:val="0"/>
                      <w:marBottom w:val="0"/>
                      <w:divBdr>
                        <w:top w:val="none" w:sz="0" w:space="0" w:color="auto"/>
                        <w:left w:val="none" w:sz="0" w:space="0" w:color="auto"/>
                        <w:bottom w:val="none" w:sz="0" w:space="0" w:color="auto"/>
                        <w:right w:val="none" w:sz="0" w:space="0" w:color="auto"/>
                      </w:divBdr>
                    </w:div>
                    <w:div w:id="3804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936822">
              <w:marLeft w:val="0"/>
              <w:marRight w:val="0"/>
              <w:marTop w:val="0"/>
              <w:marBottom w:val="0"/>
              <w:divBdr>
                <w:top w:val="none" w:sz="0" w:space="0" w:color="auto"/>
                <w:left w:val="none" w:sz="0" w:space="0" w:color="auto"/>
                <w:bottom w:val="none" w:sz="0" w:space="0" w:color="auto"/>
                <w:right w:val="none" w:sz="0" w:space="0" w:color="auto"/>
              </w:divBdr>
              <w:divsChild>
                <w:div w:id="406610860">
                  <w:marLeft w:val="300"/>
                  <w:marRight w:val="300"/>
                  <w:marTop w:val="0"/>
                  <w:marBottom w:val="0"/>
                  <w:divBdr>
                    <w:top w:val="single" w:sz="6" w:space="11" w:color="CCCCCC"/>
                    <w:left w:val="none" w:sz="0" w:space="0" w:color="auto"/>
                    <w:bottom w:val="none" w:sz="0" w:space="0" w:color="auto"/>
                    <w:right w:val="none" w:sz="0" w:space="0" w:color="auto"/>
                  </w:divBdr>
                </w:div>
                <w:div w:id="1098647156">
                  <w:marLeft w:val="0"/>
                  <w:marRight w:val="0"/>
                  <w:marTop w:val="0"/>
                  <w:marBottom w:val="0"/>
                  <w:divBdr>
                    <w:top w:val="none" w:sz="0" w:space="0" w:color="auto"/>
                    <w:left w:val="none" w:sz="0" w:space="0" w:color="auto"/>
                    <w:bottom w:val="none" w:sz="0" w:space="0" w:color="auto"/>
                    <w:right w:val="none" w:sz="0" w:space="0" w:color="auto"/>
                  </w:divBdr>
                  <w:divsChild>
                    <w:div w:id="510336748">
                      <w:marLeft w:val="0"/>
                      <w:marRight w:val="0"/>
                      <w:marTop w:val="0"/>
                      <w:marBottom w:val="0"/>
                      <w:divBdr>
                        <w:top w:val="none" w:sz="0" w:space="0" w:color="auto"/>
                        <w:left w:val="none" w:sz="0" w:space="0" w:color="auto"/>
                        <w:bottom w:val="none" w:sz="0" w:space="0" w:color="auto"/>
                        <w:right w:val="none" w:sz="0" w:space="0" w:color="auto"/>
                      </w:divBdr>
                    </w:div>
                    <w:div w:id="1599635052">
                      <w:marLeft w:val="0"/>
                      <w:marRight w:val="0"/>
                      <w:marTop w:val="0"/>
                      <w:marBottom w:val="0"/>
                      <w:divBdr>
                        <w:top w:val="none" w:sz="0" w:space="0" w:color="auto"/>
                        <w:left w:val="none" w:sz="0" w:space="0" w:color="auto"/>
                        <w:bottom w:val="none" w:sz="0" w:space="0" w:color="auto"/>
                        <w:right w:val="none" w:sz="0" w:space="0" w:color="auto"/>
                      </w:divBdr>
                    </w:div>
                    <w:div w:id="509950119">
                      <w:marLeft w:val="0"/>
                      <w:marRight w:val="0"/>
                      <w:marTop w:val="0"/>
                      <w:marBottom w:val="0"/>
                      <w:divBdr>
                        <w:top w:val="none" w:sz="0" w:space="0" w:color="auto"/>
                        <w:left w:val="none" w:sz="0" w:space="0" w:color="auto"/>
                        <w:bottom w:val="none" w:sz="0" w:space="0" w:color="auto"/>
                        <w:right w:val="none" w:sz="0" w:space="0" w:color="auto"/>
                      </w:divBdr>
                    </w:div>
                    <w:div w:id="196307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3782">
              <w:marLeft w:val="0"/>
              <w:marRight w:val="0"/>
              <w:marTop w:val="0"/>
              <w:marBottom w:val="0"/>
              <w:divBdr>
                <w:top w:val="none" w:sz="0" w:space="0" w:color="auto"/>
                <w:left w:val="none" w:sz="0" w:space="0" w:color="auto"/>
                <w:bottom w:val="none" w:sz="0" w:space="0" w:color="auto"/>
                <w:right w:val="none" w:sz="0" w:space="0" w:color="auto"/>
              </w:divBdr>
              <w:divsChild>
                <w:div w:id="1334845220">
                  <w:marLeft w:val="300"/>
                  <w:marRight w:val="300"/>
                  <w:marTop w:val="0"/>
                  <w:marBottom w:val="0"/>
                  <w:divBdr>
                    <w:top w:val="single" w:sz="6" w:space="11" w:color="CCCCCC"/>
                    <w:left w:val="none" w:sz="0" w:space="0" w:color="auto"/>
                    <w:bottom w:val="none" w:sz="0" w:space="0" w:color="auto"/>
                    <w:right w:val="none" w:sz="0" w:space="0" w:color="auto"/>
                  </w:divBdr>
                </w:div>
                <w:div w:id="1262642827">
                  <w:marLeft w:val="0"/>
                  <w:marRight w:val="0"/>
                  <w:marTop w:val="0"/>
                  <w:marBottom w:val="0"/>
                  <w:divBdr>
                    <w:top w:val="none" w:sz="0" w:space="0" w:color="auto"/>
                    <w:left w:val="none" w:sz="0" w:space="0" w:color="auto"/>
                    <w:bottom w:val="none" w:sz="0" w:space="0" w:color="auto"/>
                    <w:right w:val="none" w:sz="0" w:space="0" w:color="auto"/>
                  </w:divBdr>
                </w:div>
              </w:divsChild>
            </w:div>
            <w:div w:id="425661516">
              <w:marLeft w:val="0"/>
              <w:marRight w:val="0"/>
              <w:marTop w:val="0"/>
              <w:marBottom w:val="0"/>
              <w:divBdr>
                <w:top w:val="none" w:sz="0" w:space="0" w:color="auto"/>
                <w:left w:val="none" w:sz="0" w:space="0" w:color="auto"/>
                <w:bottom w:val="none" w:sz="0" w:space="0" w:color="auto"/>
                <w:right w:val="none" w:sz="0" w:space="0" w:color="auto"/>
              </w:divBdr>
              <w:divsChild>
                <w:div w:id="2080327669">
                  <w:marLeft w:val="300"/>
                  <w:marRight w:val="300"/>
                  <w:marTop w:val="0"/>
                  <w:marBottom w:val="0"/>
                  <w:divBdr>
                    <w:top w:val="single" w:sz="6" w:space="11" w:color="CCCCCC"/>
                    <w:left w:val="none" w:sz="0" w:space="0" w:color="auto"/>
                    <w:bottom w:val="none" w:sz="0" w:space="0" w:color="auto"/>
                    <w:right w:val="none" w:sz="0" w:space="0" w:color="auto"/>
                  </w:divBdr>
                </w:div>
                <w:div w:id="7964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marlyn-paniagua-23100632" TargetMode="External"/><Relationship Id="rId4" Type="http://schemas.openxmlformats.org/officeDocument/2006/relationships/hyperlink" Target="mailto:santiago.marly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4675</Characters>
  <Application>Microsoft Office Word</Application>
  <DocSecurity>0</DocSecurity>
  <Lines>38</Lines>
  <Paragraphs>10</Paragraphs>
  <ScaleCrop>false</ScaleCrop>
  <Company/>
  <LinksUpToDate>false</LinksUpToDate>
  <CharactersWithSpaces>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jkalwala02</dc:creator>
  <cp:lastModifiedBy>Scheruku</cp:lastModifiedBy>
  <cp:revision>3</cp:revision>
  <dcterms:created xsi:type="dcterms:W3CDTF">2019-11-14T09:42:00Z</dcterms:created>
  <dcterms:modified xsi:type="dcterms:W3CDTF">2019-11-14T09:57:00Z</dcterms:modified>
</cp:coreProperties>
</file>