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Jack Daniel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262-818-2802</w:t>
      </w:r>
    </w:p>
    <w:p w:rsid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119D9">
          <w:rPr>
            <w:rStyle w:val="Hyperlink"/>
            <w:rFonts w:ascii="Times New Roman" w:hAnsi="Times New Roman" w:cs="Times New Roman"/>
            <w:sz w:val="24"/>
            <w:szCs w:val="24"/>
          </w:rPr>
          <w:t>jackheprn@gmail.com</w:t>
        </w:r>
      </w:hyperlink>
    </w:p>
    <w:p w:rsid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119D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https://www.linkedin.com/in/jack-daniel-50a15281/</w:t>
        </w:r>
      </w:hyperlink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Staff Nurse at Ascension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 xml:space="preserve">Kenosha, Wisconsin, United </w:t>
      </w:r>
      <w:proofErr w:type="spellStart"/>
      <w:r w:rsidRPr="00FB047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B047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Previous positions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 xml:space="preserve">Staff Nurse: Operating Room Nurse at </w:t>
      </w:r>
      <w:proofErr w:type="spellStart"/>
      <w:r w:rsidRPr="00FB0475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B047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Registered Nurse Operating Room at North Shore Surgical Suites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Education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University of Phoenix, Bachelor of Science (BS), Registered Nursing/Registered Nurse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Roles: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Manager, Sales Representative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Job type: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Full-time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See More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Background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Summary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Experienced Nurse with a demonstrated history of working in the hospital &amp; health care industry. Skilled in Clinical Research, Nursing Education, Pediatric Advanced Life Support (PALS), Patient Education, and Cardiopulmonary Resuscitation (CPR). Strong healthcare services professional with a Bachelor of Science (BS) focused in Registered Nursing/Registered Nurse from University of Phoenix.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Experience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Staff Nurse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lastRenderedPageBreak/>
        <w:t>Ascension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FB047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B0475">
        <w:rPr>
          <w:rFonts w:ascii="Times New Roman" w:hAnsi="Times New Roman" w:cs="Times New Roman"/>
          <w:sz w:val="24"/>
          <w:szCs w:val="24"/>
        </w:rPr>
        <w:t>4 months)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Staff Nurse: Operating Room Nurse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0475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B047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February 2018 – July 2019(1 year 5 months</w:t>
      </w:r>
      <w:proofErr w:type="gramStart"/>
      <w:r w:rsidRPr="00FB047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B0475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North Shore Surgical Suites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August 2017 – February 2018(6 months</w:t>
      </w:r>
      <w:proofErr w:type="gramStart"/>
      <w:r w:rsidRPr="00FB0475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FB0475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OR Nurse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Aurora Medical Center Kenosha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September 2011 – July 2017(5 years 10 months)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Education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University of Phoenix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2012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Epic Systems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0475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FB047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General Surgery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PALS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Nursing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BLS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Nursing Education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Operating Room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IV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Clinical Research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Patient Education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Surgery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Orthopedic</w:t>
      </w:r>
    </w:p>
    <w:p w:rsidR="00FB0475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ACLS</w:t>
      </w:r>
    </w:p>
    <w:p w:rsidR="0063005C" w:rsidRPr="00FB0475" w:rsidRDefault="00FB0475" w:rsidP="00FB0475">
      <w:pPr>
        <w:rPr>
          <w:rFonts w:ascii="Times New Roman" w:hAnsi="Times New Roman" w:cs="Times New Roman"/>
          <w:sz w:val="24"/>
          <w:szCs w:val="24"/>
        </w:rPr>
      </w:pPr>
      <w:r w:rsidRPr="00FB0475">
        <w:rPr>
          <w:rFonts w:ascii="Times New Roman" w:hAnsi="Times New Roman" w:cs="Times New Roman"/>
          <w:sz w:val="24"/>
          <w:szCs w:val="24"/>
        </w:rPr>
        <w:t>Healthcare</w:t>
      </w:r>
    </w:p>
    <w:sectPr w:rsidR="0063005C" w:rsidRPr="00FB0475" w:rsidSect="0063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475"/>
    <w:rsid w:val="0063005C"/>
    <w:rsid w:val="00FB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ck-daniel-50a15281/" TargetMode="External"/><Relationship Id="rId4" Type="http://schemas.openxmlformats.org/officeDocument/2006/relationships/hyperlink" Target="mailto:jackhep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2019-11-14T09:55:00Z</dcterms:created>
  <dcterms:modified xsi:type="dcterms:W3CDTF">2019-11-14T09:58:00Z</dcterms:modified>
</cp:coreProperties>
</file>