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 xml:space="preserve">Keri </w:t>
      </w:r>
      <w:proofErr w:type="spellStart"/>
      <w:r w:rsidRPr="00B56026">
        <w:rPr>
          <w:rFonts w:ascii="Times New Roman" w:hAnsi="Times New Roman" w:cs="Times New Roman"/>
          <w:sz w:val="24"/>
          <w:szCs w:val="24"/>
        </w:rPr>
        <w:t>Warnke</w:t>
      </w:r>
      <w:proofErr w:type="spellEnd"/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(262) 364-9466</w:t>
      </w:r>
    </w:p>
    <w:p w:rsid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973CF">
          <w:rPr>
            <w:rStyle w:val="Hyperlink"/>
            <w:rFonts w:ascii="Times New Roman" w:hAnsi="Times New Roman" w:cs="Times New Roman"/>
            <w:sz w:val="24"/>
            <w:szCs w:val="24"/>
          </w:rPr>
          <w:t>keri.warnke@gmail.com</w:t>
        </w:r>
      </w:hyperlink>
    </w:p>
    <w:p w:rsid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973C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https://www.linkedin.com/in/keri-warnke-97262214/</w:t>
        </w:r>
      </w:hyperlink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RN, Operating Room at Aurora Health Care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 xml:space="preserve">Mukwonago, Wisconsin, United </w:t>
      </w:r>
      <w:proofErr w:type="spellStart"/>
      <w:r w:rsidRPr="00B5602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5602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Previous positions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 xml:space="preserve">RN, </w:t>
      </w:r>
      <w:proofErr w:type="spellStart"/>
      <w:r w:rsidRPr="00B56026">
        <w:rPr>
          <w:rFonts w:ascii="Times New Roman" w:hAnsi="Times New Roman" w:cs="Times New Roman"/>
          <w:sz w:val="24"/>
          <w:szCs w:val="24"/>
        </w:rPr>
        <w:t>Operativng</w:t>
      </w:r>
      <w:proofErr w:type="spellEnd"/>
      <w:r w:rsidRPr="00B56026">
        <w:rPr>
          <w:rFonts w:ascii="Times New Roman" w:hAnsi="Times New Roman" w:cs="Times New Roman"/>
          <w:sz w:val="24"/>
          <w:szCs w:val="24"/>
        </w:rPr>
        <w:t xml:space="preserve"> Room at University of Wisconsin Hospital and Clinics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RN at Harborview Medical Center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Education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Milwaukee School of Engineering, B.S., Nursing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Background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Experience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RN, Operating Room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Aurora Health Care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 xml:space="preserve">June 2012 – </w:t>
      </w:r>
      <w:proofErr w:type="gramStart"/>
      <w:r w:rsidRPr="00B5602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56026">
        <w:rPr>
          <w:rFonts w:ascii="Times New Roman" w:hAnsi="Times New Roman" w:cs="Times New Roman"/>
          <w:sz w:val="24"/>
          <w:szCs w:val="24"/>
        </w:rPr>
        <w:t>7 years 5 months)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 xml:space="preserve">RN, </w:t>
      </w:r>
      <w:proofErr w:type="spellStart"/>
      <w:r w:rsidRPr="00B56026">
        <w:rPr>
          <w:rFonts w:ascii="Times New Roman" w:hAnsi="Times New Roman" w:cs="Times New Roman"/>
          <w:sz w:val="24"/>
          <w:szCs w:val="24"/>
        </w:rPr>
        <w:t>Operativng</w:t>
      </w:r>
      <w:proofErr w:type="spellEnd"/>
      <w:r w:rsidRPr="00B56026">
        <w:rPr>
          <w:rFonts w:ascii="Times New Roman" w:hAnsi="Times New Roman" w:cs="Times New Roman"/>
          <w:sz w:val="24"/>
          <w:szCs w:val="24"/>
        </w:rPr>
        <w:t xml:space="preserve"> Room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University of Wisconsin Hospital and Clinics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October 2011 – May 2012(7 months</w:t>
      </w:r>
      <w:proofErr w:type="gramStart"/>
      <w:r w:rsidRPr="00B56026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B56026">
        <w:rPr>
          <w:rFonts w:ascii="Times New Roman" w:hAnsi="Times New Roman" w:cs="Times New Roman"/>
          <w:sz w:val="24"/>
          <w:szCs w:val="24"/>
        </w:rPr>
        <w:t>, Wisconsin Area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Outpatient surgery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lastRenderedPageBreak/>
        <w:t>RN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Harborview Medical Center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September 2008 – October 2011(3 years 1 month)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Level I trauma center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Education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B.S., Nursing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2005 – 2008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2002 – 2005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Nursing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BLS</w:t>
      </w:r>
    </w:p>
    <w:p w:rsidR="00B56026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ACLS</w:t>
      </w:r>
    </w:p>
    <w:p w:rsidR="00E0121E" w:rsidRPr="00B56026" w:rsidRDefault="00B56026" w:rsidP="00B56026">
      <w:pPr>
        <w:rPr>
          <w:rFonts w:ascii="Times New Roman" w:hAnsi="Times New Roman" w:cs="Times New Roman"/>
          <w:sz w:val="24"/>
          <w:szCs w:val="24"/>
        </w:rPr>
      </w:pPr>
      <w:r w:rsidRPr="00B56026">
        <w:rPr>
          <w:rFonts w:ascii="Times New Roman" w:hAnsi="Times New Roman" w:cs="Times New Roman"/>
          <w:sz w:val="24"/>
          <w:szCs w:val="24"/>
        </w:rPr>
        <w:t>Scrubbing</w:t>
      </w:r>
    </w:p>
    <w:sectPr w:rsidR="00E0121E" w:rsidRPr="00B56026" w:rsidSect="00E01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026"/>
    <w:rsid w:val="00B56026"/>
    <w:rsid w:val="00E0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ri-warnke-97262214/" TargetMode="External"/><Relationship Id="rId4" Type="http://schemas.openxmlformats.org/officeDocument/2006/relationships/hyperlink" Target="mailto:keri.warn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2019-11-14T10:12:00Z</dcterms:created>
  <dcterms:modified xsi:type="dcterms:W3CDTF">2019-11-14T10:13:00Z</dcterms:modified>
</cp:coreProperties>
</file>