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C1" w:rsidRPr="00C515C1" w:rsidRDefault="00C515C1" w:rsidP="00C515C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5248"/>
      </w:tblGrid>
      <w:tr w:rsidR="00C515C1" w:rsidRPr="00C515C1" w:rsidTr="00C51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McKenzie McDaniel</w:t>
            </w: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</w:t>
            </w: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kenziemcdaniel93@gmail.com</w:t>
            </w: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US-WA-Vancouver-98660 ()</w:t>
            </w: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1/7/2019 7:00:00 PM</w:t>
            </w:r>
          </w:p>
        </w:tc>
      </w:tr>
    </w:tbl>
    <w:p w:rsidR="00C515C1" w:rsidRPr="00C515C1" w:rsidRDefault="00C515C1" w:rsidP="00C515C1">
      <w:pPr>
        <w:pStyle w:val="NoSpacing"/>
      </w:pPr>
    </w:p>
    <w:p w:rsidR="00C515C1" w:rsidRPr="00C515C1" w:rsidRDefault="00C515C1" w:rsidP="00C515C1">
      <w:pPr>
        <w:pStyle w:val="NoSpacing"/>
        <w:rPr>
          <w:b/>
          <w:bCs/>
          <w:color w:val="232360"/>
        </w:rPr>
      </w:pPr>
      <w:r w:rsidRPr="00C515C1">
        <w:rPr>
          <w:b/>
          <w:bCs/>
          <w:color w:val="232360"/>
        </w:rPr>
        <w:t> Work History</w:t>
      </w:r>
    </w:p>
    <w:p w:rsidR="00C515C1" w:rsidRPr="00C515C1" w:rsidRDefault="00C515C1" w:rsidP="00C515C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0"/>
        <w:gridCol w:w="4510"/>
        <w:gridCol w:w="2291"/>
      </w:tblGrid>
      <w:tr w:rsidR="00C515C1" w:rsidRPr="00C515C1" w:rsidTr="00C51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Providence Centralia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07/01/2017 - Present</w:t>
            </w: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</w:t>
            </w:r>
            <w:r w:rsidRPr="00C515C1">
              <w:rPr>
                <w:b/>
                <w:bCs/>
                <w:color w:val="000000"/>
                <w:shd w:val="clear" w:color="auto" w:fill="FFFF00"/>
              </w:rPr>
              <w:t>Registered Nurse</w:t>
            </w:r>
          </w:p>
        </w:tc>
      </w:tr>
      <w:tr w:rsidR="00C515C1" w:rsidRPr="00C515C1" w:rsidTr="00C515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515C1" w:rsidRPr="00C515C1" w:rsidTr="00C51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Frontier Rehabilitation and Extended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03/01/2017 - 07/01/2017</w:t>
            </w: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</w:t>
            </w:r>
            <w:r w:rsidRPr="00C515C1">
              <w:rPr>
                <w:b/>
                <w:bCs/>
                <w:color w:val="000000"/>
                <w:shd w:val="clear" w:color="auto" w:fill="FFFF00"/>
              </w:rPr>
              <w:t>Registered Nurse</w:t>
            </w:r>
          </w:p>
        </w:tc>
      </w:tr>
      <w:tr w:rsidR="00C515C1" w:rsidRPr="00C515C1" w:rsidTr="00C515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515C1" w:rsidRPr="00C515C1" w:rsidTr="00C51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Americana Health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06/01/2014 - 08/31/2014</w:t>
            </w: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Certified Nursing Assistant</w:t>
            </w:r>
          </w:p>
        </w:tc>
      </w:tr>
      <w:tr w:rsidR="00C515C1" w:rsidRPr="00C515C1" w:rsidTr="00C515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C515C1" w:rsidRPr="00C515C1" w:rsidRDefault="00C515C1" w:rsidP="00C515C1">
      <w:pPr>
        <w:pStyle w:val="NoSpacing"/>
      </w:pPr>
    </w:p>
    <w:p w:rsidR="00C515C1" w:rsidRPr="00C515C1" w:rsidRDefault="00C515C1" w:rsidP="00C515C1">
      <w:pPr>
        <w:pStyle w:val="NoSpacing"/>
        <w:rPr>
          <w:b/>
          <w:bCs/>
          <w:color w:val="232360"/>
        </w:rPr>
      </w:pPr>
      <w:r w:rsidRPr="00C515C1">
        <w:rPr>
          <w:b/>
          <w:bCs/>
          <w:color w:val="232360"/>
        </w:rPr>
        <w:t> Education</w:t>
      </w:r>
    </w:p>
    <w:p w:rsidR="00C515C1" w:rsidRPr="00C515C1" w:rsidRDefault="00C515C1" w:rsidP="00C515C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1"/>
        <w:gridCol w:w="4735"/>
        <w:gridCol w:w="1584"/>
        <w:gridCol w:w="6"/>
      </w:tblGrid>
      <w:tr w:rsidR="00C515C1" w:rsidRPr="00C515C1" w:rsidTr="00C51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Oklahoma City University, Kramer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</w:t>
            </w: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Bachelor's Degree</w:t>
            </w:r>
          </w:p>
        </w:tc>
      </w:tr>
      <w:tr w:rsidR="00C515C1" w:rsidRPr="00C515C1" w:rsidTr="00C51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Washington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</w:t>
            </w: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Bachelor's Degree</w:t>
            </w:r>
          </w:p>
        </w:tc>
      </w:tr>
    </w:tbl>
    <w:p w:rsidR="00C515C1" w:rsidRPr="00C515C1" w:rsidRDefault="00C515C1" w:rsidP="00C515C1">
      <w:pPr>
        <w:pStyle w:val="NoSpacing"/>
      </w:pPr>
    </w:p>
    <w:p w:rsidR="00C515C1" w:rsidRPr="00C515C1" w:rsidRDefault="00C515C1" w:rsidP="00C515C1">
      <w:pPr>
        <w:pStyle w:val="NoSpacing"/>
        <w:rPr>
          <w:b/>
          <w:bCs/>
          <w:color w:val="232360"/>
        </w:rPr>
      </w:pPr>
      <w:r w:rsidRPr="00C515C1">
        <w:rPr>
          <w:b/>
          <w:bCs/>
          <w:color w:val="232360"/>
        </w:rPr>
        <w:t xml:space="preserve"> Additional Skills </w:t>
      </w:r>
      <w:proofErr w:type="gramStart"/>
      <w:r w:rsidRPr="00C515C1">
        <w:rPr>
          <w:b/>
          <w:bCs/>
          <w:color w:val="232360"/>
        </w:rPr>
        <w:t>And</w:t>
      </w:r>
      <w:proofErr w:type="gramEnd"/>
      <w:r w:rsidRPr="00C515C1">
        <w:rPr>
          <w:b/>
          <w:bCs/>
          <w:color w:val="232360"/>
        </w:rPr>
        <w:t xml:space="preserve"> Qualifications</w:t>
      </w:r>
    </w:p>
    <w:p w:rsidR="00C515C1" w:rsidRPr="00C515C1" w:rsidRDefault="00C515C1" w:rsidP="00C515C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1489"/>
        <w:gridCol w:w="3911"/>
        <w:gridCol w:w="1585"/>
      </w:tblGrid>
      <w:tr w:rsidR="00C515C1" w:rsidRPr="00C515C1" w:rsidTr="00C51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0 per </w:t>
            </w: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</w:p>
        </w:tc>
      </w:tr>
    </w:tbl>
    <w:p w:rsidR="00C515C1" w:rsidRPr="00C515C1" w:rsidRDefault="00C515C1" w:rsidP="00C515C1">
      <w:pPr>
        <w:pStyle w:val="NoSpacing"/>
      </w:pPr>
    </w:p>
    <w:p w:rsidR="00C515C1" w:rsidRPr="00C515C1" w:rsidRDefault="00C515C1" w:rsidP="00C515C1">
      <w:pPr>
        <w:pStyle w:val="NoSpacing"/>
        <w:rPr>
          <w:b/>
          <w:bCs/>
          <w:color w:val="232360"/>
        </w:rPr>
      </w:pPr>
      <w:r w:rsidRPr="00C515C1">
        <w:rPr>
          <w:b/>
          <w:bCs/>
          <w:color w:val="232360"/>
        </w:rPr>
        <w:t> Desired Position</w:t>
      </w:r>
    </w:p>
    <w:p w:rsidR="00C515C1" w:rsidRPr="00C515C1" w:rsidRDefault="00C515C1" w:rsidP="00C515C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1190"/>
        <w:gridCol w:w="5857"/>
        <w:gridCol w:w="85"/>
      </w:tblGrid>
      <w:tr w:rsidR="00C515C1" w:rsidRPr="00C515C1" w:rsidTr="00C51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</w:p>
        </w:tc>
      </w:tr>
      <w:tr w:rsidR="00C515C1" w:rsidRPr="00C515C1" w:rsidTr="00C51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  <w:rPr>
                <w:b/>
                <w:bCs/>
              </w:rPr>
            </w:pPr>
            <w:r w:rsidRPr="00C515C1">
              <w:rPr>
                <w:b/>
                <w:bCs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</w:p>
        </w:tc>
      </w:tr>
    </w:tbl>
    <w:p w:rsidR="00C515C1" w:rsidRPr="00C515C1" w:rsidRDefault="00C515C1" w:rsidP="00C515C1">
      <w:pPr>
        <w:pStyle w:val="NoSpacing"/>
      </w:pPr>
    </w:p>
    <w:p w:rsidR="00C515C1" w:rsidRPr="00C515C1" w:rsidRDefault="00C515C1" w:rsidP="00C515C1">
      <w:pPr>
        <w:pStyle w:val="NoSpacing"/>
        <w:rPr>
          <w:b/>
          <w:bCs/>
          <w:color w:val="232360"/>
        </w:rPr>
      </w:pPr>
      <w:r w:rsidRPr="00C515C1">
        <w:rPr>
          <w:b/>
          <w:bCs/>
          <w:color w:val="232360"/>
        </w:rPr>
        <w:t> Resume</w:t>
      </w:r>
    </w:p>
    <w:p w:rsidR="00C515C1" w:rsidRPr="00C515C1" w:rsidRDefault="00C515C1" w:rsidP="00C515C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515C1" w:rsidRPr="00C515C1" w:rsidTr="00C515C1">
        <w:tc>
          <w:tcPr>
            <w:tcW w:w="0" w:type="auto"/>
            <w:shd w:val="clear" w:color="auto" w:fill="FFFFFF"/>
            <w:vAlign w:val="center"/>
            <w:hideMark/>
          </w:tcPr>
          <w:p w:rsidR="00C515C1" w:rsidRPr="00C515C1" w:rsidRDefault="00C515C1" w:rsidP="00C515C1">
            <w:pPr>
              <w:pStyle w:val="NoSpacing"/>
            </w:pPr>
            <w:r w:rsidRPr="00C515C1">
              <w:t>McKenzie McDaniel</w:t>
            </w:r>
            <w:r w:rsidRPr="00C515C1">
              <w:br/>
              <w:t>3903 Rosewood St, Longview, WA 98632 kenziemcdaniel93@gmail.com (360) 562-5990</w:t>
            </w:r>
            <w:r w:rsidRPr="00C515C1">
              <w:br/>
            </w:r>
            <w:r w:rsidRPr="00C515C1">
              <w:br/>
            </w:r>
            <w:r w:rsidRPr="00C515C1">
              <w:br/>
              <w:t>Objective: To obtain a position as a </w:t>
            </w:r>
            <w:r w:rsidRPr="00C515C1">
              <w:rPr>
                <w:b/>
                <w:bCs/>
                <w:color w:val="000000"/>
                <w:shd w:val="clear" w:color="auto" w:fill="FFFF00"/>
              </w:rPr>
              <w:t>registered nurse</w:t>
            </w:r>
            <w:r w:rsidRPr="00C515C1">
              <w:t> utilizing excellent patient centered care skills, effective interpersonal communication, time management skills, prioritization and delegation skills, and strong teamwork qualities.</w:t>
            </w:r>
            <w:r w:rsidRPr="00C515C1">
              <w:br/>
            </w:r>
            <w:r w:rsidRPr="00C515C1">
              <w:lastRenderedPageBreak/>
              <w:br/>
              <w:t>Education:</w:t>
            </w:r>
            <w:r w:rsidRPr="00C515C1">
              <w:br/>
              <w:t>Bachelor of Science in Nursing, December 2016</w:t>
            </w:r>
            <w:r w:rsidRPr="00C515C1">
              <w:br/>
              <w:t>Oklahoma City University, Kramer School of Nursing, Oklahoma City, OK</w:t>
            </w:r>
            <w:r w:rsidRPr="00C515C1">
              <w:br/>
              <w:t>*GPA: 3.78</w:t>
            </w:r>
            <w:r w:rsidRPr="00C515C1">
              <w:br/>
            </w:r>
            <w:r w:rsidRPr="00C515C1">
              <w:br/>
              <w:t>Bachelor of Arts in Political Science, May 2015</w:t>
            </w:r>
            <w:r w:rsidRPr="00C515C1">
              <w:br/>
              <w:t>Washington State University, Pullman, WA</w:t>
            </w:r>
            <w:r w:rsidRPr="00C515C1">
              <w:br/>
            </w:r>
            <w:r w:rsidRPr="00C515C1">
              <w:br/>
              <w:t>Certifications:</w:t>
            </w:r>
            <w:r w:rsidRPr="00C515C1">
              <w:br/>
              <w:t>Registered Nursing License</w:t>
            </w:r>
            <w:r w:rsidRPr="00C515C1">
              <w:br/>
              <w:t>ACLS Certification, American Heart Association, 2017</w:t>
            </w:r>
            <w:r w:rsidRPr="00C515C1">
              <w:br/>
              <w:t>BLS Certification, American Heart Association, 2018</w:t>
            </w:r>
            <w:r w:rsidRPr="00C515C1">
              <w:br/>
            </w:r>
            <w:r w:rsidRPr="00C515C1">
              <w:br/>
            </w:r>
            <w:r w:rsidRPr="00C515C1">
              <w:br/>
            </w:r>
            <w:r w:rsidRPr="00C515C1">
              <w:br/>
            </w:r>
            <w:r w:rsidRPr="00C515C1">
              <w:br/>
            </w:r>
            <w:r w:rsidRPr="00C515C1">
              <w:br/>
            </w:r>
            <w:r w:rsidRPr="00C515C1">
              <w:br/>
              <w:t>Professional Experience</w:t>
            </w:r>
            <w:r w:rsidRPr="00C515C1">
              <w:br/>
              <w:t>Providence Centralia Hospital, Centralia, WA July 2017-Present</w:t>
            </w:r>
            <w:r w:rsidRPr="00C515C1">
              <w:br/>
            </w:r>
            <w:r w:rsidRPr="00C515C1">
              <w:rPr>
                <w:b/>
                <w:bCs/>
                <w:color w:val="000000"/>
                <w:shd w:val="clear" w:color="auto" w:fill="FFFF00"/>
              </w:rPr>
              <w:t>Registered Nurse</w:t>
            </w:r>
            <w:r w:rsidRPr="00C515C1">
              <w:t>- PCU </w:t>
            </w:r>
            <w:r w:rsidRPr="00C515C1">
              <w:rPr>
                <w:b/>
                <w:bCs/>
                <w:color w:val="000000"/>
                <w:shd w:val="clear" w:color="auto" w:fill="FFFF00"/>
              </w:rPr>
              <w:t>Telemetry</w:t>
            </w:r>
            <w:r w:rsidRPr="00C515C1">
              <w:t> Unit</w:t>
            </w:r>
            <w:r w:rsidRPr="00C515C1">
              <w:br/>
              <w:t>Monitor, read, and interpret electrocardiograms</w:t>
            </w:r>
            <w:r w:rsidRPr="00C515C1">
              <w:br/>
              <w:t xml:space="preserve">Administer medications, including cardiac medications such as </w:t>
            </w:r>
            <w:proofErr w:type="spellStart"/>
            <w:r w:rsidRPr="00C515C1">
              <w:t>diltiazem</w:t>
            </w:r>
            <w:proofErr w:type="spellEnd"/>
            <w:r w:rsidRPr="00C515C1">
              <w:t xml:space="preserve"> and </w:t>
            </w:r>
            <w:proofErr w:type="spellStart"/>
            <w:r w:rsidRPr="00C515C1">
              <w:t>amiodarone</w:t>
            </w:r>
            <w:proofErr w:type="spellEnd"/>
            <w:r w:rsidRPr="00C515C1">
              <w:t xml:space="preserve"> drips</w:t>
            </w:r>
            <w:r w:rsidRPr="00C515C1">
              <w:br/>
              <w:t>Provide basic patient care</w:t>
            </w:r>
            <w:r w:rsidRPr="00C515C1">
              <w:br/>
              <w:t>Provide education to patients and their families</w:t>
            </w:r>
            <w:r w:rsidRPr="00C515C1">
              <w:br/>
              <w:t>Communicate and coordinate care with physicians</w:t>
            </w:r>
            <w:r w:rsidRPr="00C515C1">
              <w:br/>
              <w:t>Float to Medical and Surgical units as needed</w:t>
            </w:r>
            <w:r w:rsidRPr="00C515C1">
              <w:br/>
              <w:t>Frontier Rehabilitation and Extended Care Center, Longview, WA March 2017- July 2017</w:t>
            </w:r>
            <w:r w:rsidRPr="00C515C1">
              <w:br/>
            </w:r>
            <w:r w:rsidRPr="00C515C1">
              <w:rPr>
                <w:b/>
                <w:bCs/>
                <w:color w:val="000000"/>
                <w:shd w:val="clear" w:color="auto" w:fill="FFFF00"/>
              </w:rPr>
              <w:t>Registered Nurse</w:t>
            </w:r>
            <w:r w:rsidRPr="00C515C1">
              <w:br/>
              <w:t>Provide basic patient care</w:t>
            </w:r>
            <w:r w:rsidRPr="00C515C1">
              <w:br/>
              <w:t>Administer medications</w:t>
            </w:r>
            <w:r w:rsidRPr="00C515C1">
              <w:br/>
              <w:t>Communicate with physicians regarding patient care</w:t>
            </w:r>
            <w:r w:rsidRPr="00C515C1">
              <w:br/>
              <w:t>Americana Health and Rehabilitation Center, Longview, WA June 2014- August 2014</w:t>
            </w:r>
            <w:r w:rsidRPr="00C515C1">
              <w:br/>
              <w:t>Certified Nursing Assistant</w:t>
            </w:r>
            <w:r w:rsidRPr="00C515C1">
              <w:br/>
              <w:t>Nursing Shadowing Experience, Pacific Surgical Center, Longview, WA Summer 2014</w:t>
            </w:r>
            <w:r w:rsidRPr="00C515C1">
              <w:br/>
            </w:r>
            <w:r w:rsidRPr="00C515C1">
              <w:br/>
              <w:t>Volunteer Experience</w:t>
            </w:r>
            <w:r w:rsidRPr="00C515C1">
              <w:br/>
            </w:r>
            <w:proofErr w:type="spellStart"/>
            <w:r w:rsidRPr="00C515C1">
              <w:t>Iringa</w:t>
            </w:r>
            <w:proofErr w:type="spellEnd"/>
            <w:r w:rsidRPr="00C515C1">
              <w:t xml:space="preserve"> Regional Hospital, </w:t>
            </w:r>
            <w:proofErr w:type="spellStart"/>
            <w:r w:rsidRPr="00C515C1">
              <w:t>Iringa</w:t>
            </w:r>
            <w:proofErr w:type="spellEnd"/>
            <w:r w:rsidRPr="00C515C1">
              <w:t>, Tanzania Summer 2013</w:t>
            </w:r>
            <w:r w:rsidRPr="00C515C1">
              <w:br/>
              <w:t>Pullman Regional Hospital, Pullman, WA August 2012-May 2013</w:t>
            </w:r>
            <w:r w:rsidRPr="00C515C1">
              <w:br/>
            </w:r>
            <w:r w:rsidRPr="00C515C1">
              <w:br/>
              <w:t>References</w:t>
            </w:r>
            <w:r w:rsidRPr="00C515C1">
              <w:br/>
              <w:t>Available upon request</w:t>
            </w:r>
          </w:p>
        </w:tc>
      </w:tr>
    </w:tbl>
    <w:p w:rsidR="00645D80" w:rsidRPr="00C515C1" w:rsidRDefault="00C515C1" w:rsidP="00C515C1">
      <w:pPr>
        <w:pStyle w:val="NoSpacing"/>
      </w:pPr>
    </w:p>
    <w:sectPr w:rsidR="00645D80" w:rsidRPr="00C515C1" w:rsidSect="007D3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5C1"/>
    <w:rsid w:val="007D3BB9"/>
    <w:rsid w:val="00AD0517"/>
    <w:rsid w:val="00C26FE6"/>
    <w:rsid w:val="00C5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5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3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84161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03969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08823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04682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2019-11-15T06:38:00Z</dcterms:created>
  <dcterms:modified xsi:type="dcterms:W3CDTF">2019-11-15T06:38:00Z</dcterms:modified>
</cp:coreProperties>
</file>