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Christy Jordan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612-710-2131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763-478-3104</w:t>
      </w:r>
    </w:p>
    <w:p w:rsid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christylj109@aol.com</w:t>
        </w:r>
      </w:hyperlink>
    </w:p>
    <w:p w:rsid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https://www.linkedin.com/in/christy-jordan-3b7921139/</w:t>
        </w:r>
      </w:hyperlink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Registered Labor and Delivery Nurse at Marshfield Clinic Health System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 xml:space="preserve">Eau Claire, Wisconsin, United </w:t>
      </w:r>
      <w:proofErr w:type="spellStart"/>
      <w:r w:rsidRPr="004C51E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C51E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Education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University of Wisconsin-Eau Claire, Bachelor of Science, Nursing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Background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Experience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Registered Labor and Delivery Nurse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Marshfield Clinic Health System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4C51E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51E7">
        <w:rPr>
          <w:rFonts w:ascii="Times New Roman" w:hAnsi="Times New Roman" w:cs="Times New Roman"/>
          <w:sz w:val="24"/>
          <w:szCs w:val="24"/>
        </w:rPr>
        <w:t>1 year 3 months)Eau Claire, Wisconsin Area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Registered Nurse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HSHS Sacred Heart Hospital Eau Claire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4C51E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51E7">
        <w:rPr>
          <w:rFonts w:ascii="Times New Roman" w:hAnsi="Times New Roman" w:cs="Times New Roman"/>
          <w:sz w:val="24"/>
          <w:szCs w:val="24"/>
        </w:rPr>
        <w:t>2 years 3 months)Eau Claire, Wisconsin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Education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2013 – 2018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lastRenderedPageBreak/>
        <w:t>2015 – 2017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Certifications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CPR/AED/First Aid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February 2015 – February 2019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CNA</w:t>
      </w:r>
    </w:p>
    <w:p w:rsidR="004C51E7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, License</w:t>
      </w:r>
    </w:p>
    <w:p w:rsidR="00000D08" w:rsidRPr="004C51E7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4C51E7">
        <w:rPr>
          <w:rFonts w:ascii="Times New Roman" w:hAnsi="Times New Roman" w:cs="Times New Roman"/>
          <w:sz w:val="24"/>
          <w:szCs w:val="24"/>
        </w:rPr>
        <w:t>August 2015 – August 2017</w:t>
      </w:r>
    </w:p>
    <w:sectPr w:rsidR="00000D08" w:rsidRPr="004C51E7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1E7"/>
    <w:rsid w:val="00000D08"/>
    <w:rsid w:val="004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y-jordan-3b7921139/" TargetMode="External"/><Relationship Id="rId4" Type="http://schemas.openxmlformats.org/officeDocument/2006/relationships/hyperlink" Target="mailto:christylj109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2019-11-15T05:16:00Z</dcterms:created>
  <dcterms:modified xsi:type="dcterms:W3CDTF">2019-11-15T05:18:00Z</dcterms:modified>
</cp:coreProperties>
</file>