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5D2" w:rsidRDefault="003D25D2" w:rsidP="003D25D2">
      <w:pPr>
        <w:pStyle w:val="NoSpacing"/>
      </w:pPr>
      <w:r>
        <w:t>William Patterson</w:t>
      </w:r>
    </w:p>
    <w:p w:rsidR="003D25D2" w:rsidRDefault="00474C93" w:rsidP="003D25D2">
      <w:pPr>
        <w:pStyle w:val="NoSpacing"/>
      </w:pPr>
      <w:hyperlink r:id="rId4" w:history="1">
        <w:r w:rsidR="003D25D2">
          <w:rPr>
            <w:rStyle w:val="Hyperlink"/>
          </w:rPr>
          <w:t>https://www.linkedin.com/in/william-patterson-43398568/</w:t>
        </w:r>
      </w:hyperlink>
    </w:p>
    <w:p w:rsidR="003D25D2" w:rsidRDefault="00474C93" w:rsidP="003D25D2">
      <w:pPr>
        <w:pStyle w:val="NoSpacing"/>
      </w:pPr>
      <w:hyperlink r:id="rId5" w:history="1">
        <w:r w:rsidR="003D25D2" w:rsidRPr="00925E69">
          <w:rPr>
            <w:rStyle w:val="Hyperlink"/>
          </w:rPr>
          <w:t>bp.seattle@yahoo.com</w:t>
        </w:r>
      </w:hyperlink>
    </w:p>
    <w:p w:rsidR="003D25D2" w:rsidRPr="003D25D2" w:rsidRDefault="003D25D2" w:rsidP="003D25D2">
      <w:pPr>
        <w:pStyle w:val="NoSpacing"/>
      </w:pPr>
    </w:p>
    <w:p w:rsidR="003D25D2" w:rsidRPr="003D25D2" w:rsidRDefault="003D25D2" w:rsidP="003D25D2">
      <w:pPr>
        <w:pStyle w:val="NoSpacing"/>
      </w:pPr>
      <w:r w:rsidRPr="003D25D2">
        <w:t>Registered Nurse at Northwest Kidney Centers</w:t>
      </w:r>
    </w:p>
    <w:p w:rsidR="003D25D2" w:rsidRPr="003D25D2" w:rsidRDefault="003D25D2" w:rsidP="003D25D2">
      <w:pPr>
        <w:pStyle w:val="NoSpacing"/>
      </w:pPr>
      <w:r w:rsidRPr="003D25D2">
        <w:t>Seattle, Washington, United StatesHospital &amp; Health Care</w:t>
      </w:r>
    </w:p>
    <w:p w:rsidR="003D25D2" w:rsidRPr="003D25D2" w:rsidRDefault="003D25D2" w:rsidP="003D25D2">
      <w:pPr>
        <w:pStyle w:val="NoSpacing"/>
      </w:pPr>
      <w:r w:rsidRPr="003D25D2">
        <w:t>Previous positions</w:t>
      </w:r>
    </w:p>
    <w:p w:rsidR="003D25D2" w:rsidRPr="003D25D2" w:rsidRDefault="003D25D2" w:rsidP="003D25D2">
      <w:pPr>
        <w:pStyle w:val="NoSpacing"/>
      </w:pPr>
      <w:r w:rsidRPr="003D25D2">
        <w:t>Neurological Sales Consultant at Dynasplint Systems</w:t>
      </w:r>
    </w:p>
    <w:p w:rsidR="003D25D2" w:rsidRPr="003D25D2" w:rsidRDefault="003D25D2" w:rsidP="003D25D2">
      <w:pPr>
        <w:pStyle w:val="NoSpacing"/>
      </w:pPr>
      <w:r w:rsidRPr="003D25D2">
        <w:t>Manager at Precor Home Fitness</w:t>
      </w:r>
    </w:p>
    <w:p w:rsidR="003D25D2" w:rsidRPr="003D25D2" w:rsidRDefault="003D25D2" w:rsidP="003D25D2">
      <w:pPr>
        <w:pStyle w:val="NoSpacing"/>
      </w:pPr>
      <w:r w:rsidRPr="003D25D2">
        <w:t>Education</w:t>
      </w:r>
    </w:p>
    <w:p w:rsidR="003D25D2" w:rsidRPr="003D25D2" w:rsidRDefault="003D25D2" w:rsidP="003D25D2">
      <w:pPr>
        <w:pStyle w:val="NoSpacing"/>
      </w:pPr>
      <w:r w:rsidRPr="003D25D2">
        <w:t>Shoreline Community College, AAS-T, Nursing</w:t>
      </w:r>
    </w:p>
    <w:p w:rsidR="003D25D2" w:rsidRPr="003D25D2" w:rsidRDefault="003D25D2" w:rsidP="003D25D2">
      <w:pPr>
        <w:pStyle w:val="NoSpacing"/>
      </w:pPr>
    </w:p>
    <w:p w:rsidR="003D25D2" w:rsidRPr="003D25D2" w:rsidRDefault="003D25D2" w:rsidP="003D25D2">
      <w:pPr>
        <w:pStyle w:val="NoSpacing"/>
      </w:pPr>
      <w:r w:rsidRPr="003D25D2">
        <w:t>More OptionsAdd to clipboard</w:t>
      </w:r>
    </w:p>
    <w:p w:rsidR="003D25D2" w:rsidRPr="003D25D2" w:rsidRDefault="003D25D2" w:rsidP="003D25D2">
      <w:pPr>
        <w:pStyle w:val="NoSpacing"/>
      </w:pPr>
      <w:r w:rsidRPr="003D25D2">
        <w:t>49</w:t>
      </w:r>
    </w:p>
    <w:p w:rsidR="003D25D2" w:rsidRPr="003D25D2" w:rsidRDefault="003D25D2" w:rsidP="003D25D2">
      <w:pPr>
        <w:pStyle w:val="NoSpacing"/>
      </w:pPr>
      <w:r w:rsidRPr="003D25D2">
        <w:t>Contact InfoEditEdit unlinked prospectPublic Profile</w:t>
      </w:r>
    </w:p>
    <w:p w:rsidR="003D25D2" w:rsidRPr="003D25D2" w:rsidRDefault="003D25D2" w:rsidP="003D25D2">
      <w:pPr>
        <w:pStyle w:val="NoSpacing"/>
      </w:pPr>
      <w:r w:rsidRPr="003D25D2">
        <w:t>Recruiting ActivityShow the Recruiting Activity stream</w:t>
      </w:r>
    </w:p>
    <w:p w:rsidR="003D25D2" w:rsidRPr="003D25D2" w:rsidRDefault="003D25D2" w:rsidP="003D25D2">
      <w:pPr>
        <w:pStyle w:val="NoSpacing"/>
      </w:pPr>
      <w:r w:rsidRPr="003D25D2">
        <w:t>Background</w:t>
      </w:r>
    </w:p>
    <w:p w:rsidR="003D25D2" w:rsidRPr="003D25D2" w:rsidRDefault="003D25D2" w:rsidP="003D25D2">
      <w:pPr>
        <w:pStyle w:val="NoSpacing"/>
      </w:pPr>
      <w:r w:rsidRPr="003D25D2">
        <w:t>Summary</w:t>
      </w:r>
    </w:p>
    <w:p w:rsidR="003D25D2" w:rsidRPr="003D25D2" w:rsidRDefault="003D25D2" w:rsidP="003D25D2">
      <w:pPr>
        <w:pStyle w:val="NoSpacing"/>
      </w:pPr>
      <w:r w:rsidRPr="003D25D2">
        <w:t>I have completed the nursing program at Shoreline Community College obtaining my ADN-AAS-T degree (Spring 2013), I plan on pursuing a BSN and then MN in the near future while employed.</w:t>
      </w:r>
    </w:p>
    <w:p w:rsidR="003D25D2" w:rsidRPr="003D25D2" w:rsidRDefault="003D25D2" w:rsidP="003D25D2">
      <w:pPr>
        <w:pStyle w:val="NoSpacing"/>
      </w:pPr>
    </w:p>
    <w:p w:rsidR="003D25D2" w:rsidRPr="003D25D2" w:rsidRDefault="003D25D2" w:rsidP="003D25D2">
      <w:pPr>
        <w:pStyle w:val="NoSpacing"/>
      </w:pPr>
      <w:r w:rsidRPr="003D25D2">
        <w:t>My clinical rotations during nursing school include:</w:t>
      </w:r>
    </w:p>
    <w:p w:rsidR="003D25D2" w:rsidRPr="003D25D2" w:rsidRDefault="003D25D2" w:rsidP="003D25D2">
      <w:pPr>
        <w:pStyle w:val="NoSpacing"/>
      </w:pPr>
    </w:p>
    <w:p w:rsidR="003D25D2" w:rsidRPr="003D25D2" w:rsidRDefault="003D25D2" w:rsidP="003D25D2">
      <w:pPr>
        <w:pStyle w:val="NoSpacing"/>
      </w:pPr>
      <w:r w:rsidRPr="003D25D2">
        <w:t>Management, Ida Culver House - Broadview, Seattle, WA (May, 2013).</w:t>
      </w:r>
    </w:p>
    <w:p w:rsidR="003D25D2" w:rsidRPr="003D25D2" w:rsidRDefault="003D25D2" w:rsidP="003D25D2">
      <w:pPr>
        <w:pStyle w:val="NoSpacing"/>
      </w:pPr>
      <w:r w:rsidRPr="003D25D2">
        <w:t>Medical/Surgical-Oncology, Swedish Medical Center, First Hill, Seattle, WA (May-June, 2013).</w:t>
      </w:r>
    </w:p>
    <w:p w:rsidR="003D25D2" w:rsidRPr="003D25D2" w:rsidRDefault="003D25D2" w:rsidP="003D25D2">
      <w:pPr>
        <w:pStyle w:val="NoSpacing"/>
      </w:pPr>
      <w:r w:rsidRPr="003D25D2">
        <w:t>Maternal/Infant Care, Swedish Medical Center, First Hill, Seattle, WA (Jan-Mar 2013).</w:t>
      </w:r>
    </w:p>
    <w:p w:rsidR="003D25D2" w:rsidRPr="003D25D2" w:rsidRDefault="003D25D2" w:rsidP="003D25D2">
      <w:pPr>
        <w:pStyle w:val="NoSpacing"/>
      </w:pPr>
      <w:r w:rsidRPr="003D25D2">
        <w:t>Community Health Care, Community Health Center, Snohomish County, WA (Feb-Mar 2013).</w:t>
      </w:r>
    </w:p>
    <w:p w:rsidR="003D25D2" w:rsidRPr="003D25D2" w:rsidRDefault="003D25D2" w:rsidP="003D25D2">
      <w:pPr>
        <w:pStyle w:val="NoSpacing"/>
      </w:pPr>
      <w:r w:rsidRPr="003D25D2">
        <w:t>Medical/Surgical-Oncology, Virginia Mason, Seattle, WA (Sept-Dec 2012).</w:t>
      </w:r>
    </w:p>
    <w:p w:rsidR="003D25D2" w:rsidRPr="003D25D2" w:rsidRDefault="003D25D2" w:rsidP="003D25D2">
      <w:pPr>
        <w:pStyle w:val="NoSpacing"/>
      </w:pPr>
      <w:r w:rsidRPr="003D25D2">
        <w:t>Psychiatric Nursing, Harborview Medical Center, Seattle, WA (Oct-Nov 2012).</w:t>
      </w:r>
    </w:p>
    <w:p w:rsidR="003D25D2" w:rsidRPr="003D25D2" w:rsidRDefault="003D25D2" w:rsidP="003D25D2">
      <w:pPr>
        <w:pStyle w:val="NoSpacing"/>
      </w:pPr>
      <w:r w:rsidRPr="003D25D2">
        <w:t>Medical/Surgical-Telemetry, Providence Medical Center, Everett, WA (Apr-Jun 2012).</w:t>
      </w:r>
    </w:p>
    <w:p w:rsidR="003D25D2" w:rsidRPr="003D25D2" w:rsidRDefault="003D25D2" w:rsidP="003D25D2">
      <w:pPr>
        <w:pStyle w:val="NoSpacing"/>
      </w:pPr>
      <w:r w:rsidRPr="003D25D2">
        <w:t>Medical/Surgical-Oncology, Providence Medical Center, Everett, WA (Jan-Mar 2012).</w:t>
      </w:r>
    </w:p>
    <w:p w:rsidR="003D25D2" w:rsidRPr="003D25D2" w:rsidRDefault="003D25D2" w:rsidP="003D25D2">
      <w:pPr>
        <w:pStyle w:val="NoSpacing"/>
      </w:pPr>
    </w:p>
    <w:p w:rsidR="003D25D2" w:rsidRPr="003D25D2" w:rsidRDefault="003D25D2" w:rsidP="003D25D2">
      <w:pPr>
        <w:pStyle w:val="NoSpacing"/>
      </w:pPr>
      <w:r w:rsidRPr="003D25D2">
        <w:t>Observation at VA:</w:t>
      </w:r>
    </w:p>
    <w:p w:rsidR="003D25D2" w:rsidRPr="003D25D2" w:rsidRDefault="003D25D2" w:rsidP="003D25D2">
      <w:pPr>
        <w:pStyle w:val="NoSpacing"/>
      </w:pPr>
      <w:r w:rsidRPr="003D25D2">
        <w:t>I spent the day observing the role and functions of a nurse on the dialysis unit at the VA.</w:t>
      </w:r>
    </w:p>
    <w:p w:rsidR="003D25D2" w:rsidRPr="003D25D2" w:rsidRDefault="003D25D2" w:rsidP="003D25D2">
      <w:pPr>
        <w:pStyle w:val="NoSpacing"/>
      </w:pPr>
    </w:p>
    <w:p w:rsidR="003D25D2" w:rsidRPr="003D25D2" w:rsidRDefault="003D25D2" w:rsidP="003D25D2">
      <w:pPr>
        <w:pStyle w:val="NoSpacing"/>
      </w:pPr>
      <w:r w:rsidRPr="003D25D2">
        <w:t>Volunteer experience:</w:t>
      </w:r>
    </w:p>
    <w:p w:rsidR="003D25D2" w:rsidRPr="003D25D2" w:rsidRDefault="003D25D2" w:rsidP="003D25D2">
      <w:pPr>
        <w:pStyle w:val="NoSpacing"/>
      </w:pPr>
      <w:r w:rsidRPr="003D25D2">
        <w:t>PACU, University of Washington Medical Center, Seattle, WA (Oct. 2010-May 2011)</w:t>
      </w:r>
    </w:p>
    <w:p w:rsidR="003D25D2" w:rsidRPr="003D25D2" w:rsidRDefault="003D25D2" w:rsidP="003D25D2">
      <w:pPr>
        <w:pStyle w:val="NoSpacing"/>
      </w:pPr>
      <w:r w:rsidRPr="003D25D2">
        <w:t>Cardiothoracic Telemetry Unit, University of Washington Medical Center, Seattle, WA (Oct.-May 2011).</w:t>
      </w:r>
    </w:p>
    <w:p w:rsidR="003D25D2" w:rsidRPr="003D25D2" w:rsidRDefault="003D25D2" w:rsidP="003D25D2">
      <w:pPr>
        <w:pStyle w:val="NoSpacing"/>
      </w:pPr>
    </w:p>
    <w:p w:rsidR="003D25D2" w:rsidRPr="003D25D2" w:rsidRDefault="003D25D2" w:rsidP="003D25D2">
      <w:pPr>
        <w:pStyle w:val="NoSpacing"/>
      </w:pPr>
      <w:r w:rsidRPr="003D25D2">
        <w:t>Certifications:</w:t>
      </w:r>
    </w:p>
    <w:p w:rsidR="003D25D2" w:rsidRPr="003D25D2" w:rsidRDefault="003D25D2" w:rsidP="003D25D2">
      <w:pPr>
        <w:pStyle w:val="NoSpacing"/>
      </w:pPr>
      <w:r w:rsidRPr="003D25D2">
        <w:t>CPR for Healthcare Providers; First Aid;</w:t>
      </w:r>
    </w:p>
    <w:p w:rsidR="003D25D2" w:rsidRPr="003D25D2" w:rsidRDefault="003D25D2" w:rsidP="003D25D2">
      <w:pPr>
        <w:pStyle w:val="NoSpacing"/>
      </w:pPr>
    </w:p>
    <w:p w:rsidR="003D25D2" w:rsidRPr="003D25D2" w:rsidRDefault="003D25D2" w:rsidP="003D25D2">
      <w:pPr>
        <w:pStyle w:val="NoSpacing"/>
      </w:pPr>
      <w:r w:rsidRPr="003D25D2">
        <w:t>Licenses:</w:t>
      </w:r>
    </w:p>
    <w:p w:rsidR="003D25D2" w:rsidRPr="003D25D2" w:rsidRDefault="003D25D2" w:rsidP="003D25D2">
      <w:pPr>
        <w:pStyle w:val="NoSpacing"/>
      </w:pPr>
      <w:r w:rsidRPr="003D25D2">
        <w:t>Registered Nurse - State of Washington - RN60387788</w:t>
      </w:r>
    </w:p>
    <w:p w:rsidR="003D25D2" w:rsidRPr="003D25D2" w:rsidRDefault="003D25D2" w:rsidP="003D25D2">
      <w:pPr>
        <w:pStyle w:val="NoSpacing"/>
      </w:pPr>
      <w:r w:rsidRPr="003D25D2">
        <w:t>Experience</w:t>
      </w:r>
    </w:p>
    <w:p w:rsidR="003D25D2" w:rsidRPr="003D25D2" w:rsidRDefault="003D25D2" w:rsidP="003D25D2">
      <w:pPr>
        <w:pStyle w:val="NoSpacing"/>
      </w:pPr>
      <w:r w:rsidRPr="003D25D2">
        <w:t>Registered Nurse</w:t>
      </w:r>
    </w:p>
    <w:p w:rsidR="003D25D2" w:rsidRPr="003D25D2" w:rsidRDefault="003D25D2" w:rsidP="003D25D2">
      <w:pPr>
        <w:pStyle w:val="NoSpacing"/>
      </w:pPr>
      <w:r w:rsidRPr="003D25D2">
        <w:t>Northwest Kidney Centers</w:t>
      </w:r>
    </w:p>
    <w:p w:rsidR="003D25D2" w:rsidRPr="003D25D2" w:rsidRDefault="003D25D2" w:rsidP="003D25D2">
      <w:pPr>
        <w:pStyle w:val="NoSpacing"/>
      </w:pPr>
      <w:r w:rsidRPr="003D25D2">
        <w:t>September 2013 – Present(6 years 2 months)Greater Seattle Area</w:t>
      </w:r>
    </w:p>
    <w:p w:rsidR="003D25D2" w:rsidRPr="003D25D2" w:rsidRDefault="003D25D2" w:rsidP="003D25D2">
      <w:pPr>
        <w:pStyle w:val="NoSpacing"/>
      </w:pPr>
    </w:p>
    <w:p w:rsidR="003D25D2" w:rsidRPr="003D25D2" w:rsidRDefault="003D25D2" w:rsidP="003D25D2">
      <w:pPr>
        <w:pStyle w:val="NoSpacing"/>
      </w:pPr>
    </w:p>
    <w:p w:rsidR="003D25D2" w:rsidRPr="003D25D2" w:rsidRDefault="003D25D2" w:rsidP="003D25D2">
      <w:pPr>
        <w:pStyle w:val="NoSpacing"/>
      </w:pPr>
      <w:r w:rsidRPr="003D25D2">
        <w:lastRenderedPageBreak/>
        <w:t>Neurological Sales Consultant</w:t>
      </w:r>
    </w:p>
    <w:p w:rsidR="003D25D2" w:rsidRPr="003D25D2" w:rsidRDefault="003D25D2" w:rsidP="003D25D2">
      <w:pPr>
        <w:pStyle w:val="NoSpacing"/>
      </w:pPr>
      <w:r w:rsidRPr="003D25D2">
        <w:t>Dynasplint Systems</w:t>
      </w:r>
    </w:p>
    <w:p w:rsidR="003D25D2" w:rsidRPr="003D25D2" w:rsidRDefault="003D25D2" w:rsidP="003D25D2">
      <w:pPr>
        <w:pStyle w:val="NoSpacing"/>
      </w:pPr>
      <w:r w:rsidRPr="003D25D2">
        <w:t>June 2008 – May 2009(11 months)Bellevue, WA</w:t>
      </w:r>
    </w:p>
    <w:p w:rsidR="003D25D2" w:rsidRPr="003D25D2" w:rsidRDefault="003D25D2" w:rsidP="003D25D2">
      <w:pPr>
        <w:pStyle w:val="NoSpacing"/>
      </w:pPr>
    </w:p>
    <w:p w:rsidR="003D25D2" w:rsidRPr="003D25D2" w:rsidRDefault="003D25D2" w:rsidP="003D25D2">
      <w:pPr>
        <w:pStyle w:val="NoSpacing"/>
      </w:pPr>
    </w:p>
    <w:p w:rsidR="003D25D2" w:rsidRPr="003D25D2" w:rsidRDefault="003D25D2" w:rsidP="003D25D2">
      <w:pPr>
        <w:pStyle w:val="NoSpacing"/>
      </w:pPr>
      <w:r w:rsidRPr="003D25D2">
        <w:t>• Marketing of dynamic and static splints to physical therapists, occupational therapists, nurses, and physicians for the neurologically impaired.</w:t>
      </w:r>
    </w:p>
    <w:p w:rsidR="003D25D2" w:rsidRPr="003D25D2" w:rsidRDefault="003D25D2" w:rsidP="003D25D2">
      <w:pPr>
        <w:pStyle w:val="NoSpacing"/>
      </w:pPr>
      <w:r w:rsidRPr="003D25D2">
        <w:t>• Assessing patients for contractures folllowing neurological trauma. Custom fitting of dynamic splints, setting wearing schedules, monitoring skin condition, and evaluating progress.</w:t>
      </w:r>
    </w:p>
    <w:p w:rsidR="003D25D2" w:rsidRPr="003D25D2" w:rsidRDefault="003D25D2" w:rsidP="003D25D2">
      <w:pPr>
        <w:pStyle w:val="NoSpacing"/>
      </w:pPr>
      <w:r w:rsidRPr="003D25D2">
        <w:t>• Teaching patients and caretakers proper donning and doffing of splints maximizing safety and effectiveness.</w:t>
      </w:r>
    </w:p>
    <w:p w:rsidR="003D25D2" w:rsidRPr="003D25D2" w:rsidRDefault="003D25D2" w:rsidP="003D25D2">
      <w:pPr>
        <w:pStyle w:val="NoSpacing"/>
      </w:pPr>
    </w:p>
    <w:p w:rsidR="003D25D2" w:rsidRPr="003D25D2" w:rsidRDefault="003D25D2" w:rsidP="003D25D2">
      <w:pPr>
        <w:pStyle w:val="NoSpacing"/>
      </w:pPr>
      <w:r w:rsidRPr="003D25D2">
        <w:t>Manager</w:t>
      </w:r>
    </w:p>
    <w:p w:rsidR="003D25D2" w:rsidRPr="003D25D2" w:rsidRDefault="003D25D2" w:rsidP="003D25D2">
      <w:pPr>
        <w:pStyle w:val="NoSpacing"/>
      </w:pPr>
      <w:r w:rsidRPr="003D25D2">
        <w:t>Precor Home Fitness</w:t>
      </w:r>
    </w:p>
    <w:p w:rsidR="003D25D2" w:rsidRPr="003D25D2" w:rsidRDefault="003D25D2" w:rsidP="003D25D2">
      <w:pPr>
        <w:pStyle w:val="NoSpacing"/>
      </w:pPr>
      <w:r w:rsidRPr="003D25D2">
        <w:t>January 2005 – June 2008(3 years 5 months)Lynnwood, WA</w:t>
      </w:r>
    </w:p>
    <w:p w:rsidR="003D25D2" w:rsidRPr="003D25D2" w:rsidRDefault="003D25D2" w:rsidP="003D25D2">
      <w:pPr>
        <w:pStyle w:val="NoSpacing"/>
      </w:pPr>
    </w:p>
    <w:p w:rsidR="003D25D2" w:rsidRPr="003D25D2" w:rsidRDefault="003D25D2" w:rsidP="003D25D2">
      <w:pPr>
        <w:pStyle w:val="NoSpacing"/>
      </w:pPr>
      <w:r w:rsidRPr="003D25D2">
        <w:t>• Managing sales, delivery, office, and service staff.</w:t>
      </w:r>
    </w:p>
    <w:p w:rsidR="003D25D2" w:rsidRPr="003D25D2" w:rsidRDefault="003D25D2" w:rsidP="003D25D2">
      <w:pPr>
        <w:pStyle w:val="NoSpacing"/>
      </w:pPr>
      <w:r w:rsidRPr="003D25D2">
        <w:t>• Interviewing, hiring, and training staff on exercise equipment, sales, and customer service.</w:t>
      </w:r>
    </w:p>
    <w:p w:rsidR="003D25D2" w:rsidRPr="003D25D2" w:rsidRDefault="003D25D2" w:rsidP="003D25D2">
      <w:pPr>
        <w:pStyle w:val="NoSpacing"/>
      </w:pPr>
      <w:r w:rsidRPr="003D25D2">
        <w:t>• Establishing goals for sales team and coordinating delivery and assembly of purchased equipment.</w:t>
      </w:r>
    </w:p>
    <w:p w:rsidR="003D25D2" w:rsidRPr="003D25D2" w:rsidRDefault="003D25D2" w:rsidP="003D25D2">
      <w:pPr>
        <w:pStyle w:val="NoSpacing"/>
      </w:pPr>
      <w:r w:rsidRPr="003D25D2">
        <w:t>• Constructing exercise routines for customers and educating clients on use of equipment.</w:t>
      </w:r>
    </w:p>
    <w:p w:rsidR="003D25D2" w:rsidRPr="003D25D2" w:rsidRDefault="003D25D2" w:rsidP="003D25D2">
      <w:pPr>
        <w:pStyle w:val="NoSpacing"/>
      </w:pPr>
      <w:r w:rsidRPr="003D25D2">
        <w:t>• Providing advice on nutrition, and promoting healthy living.</w:t>
      </w:r>
    </w:p>
    <w:p w:rsidR="003D25D2" w:rsidRPr="003D25D2" w:rsidRDefault="003D25D2" w:rsidP="003D25D2">
      <w:pPr>
        <w:pStyle w:val="NoSpacing"/>
      </w:pPr>
      <w:r w:rsidRPr="003D25D2">
        <w:t>• Ensuring high level of customer service, accountability, and reliability.</w:t>
      </w:r>
    </w:p>
    <w:p w:rsidR="003D25D2" w:rsidRPr="003D25D2" w:rsidRDefault="003D25D2" w:rsidP="003D25D2">
      <w:pPr>
        <w:pStyle w:val="NoSpacing"/>
      </w:pPr>
      <w:r w:rsidRPr="003D25D2">
        <w:t>• Participating in local health fairs to promote lifestyle changes, fitness, company brand and awareness.</w:t>
      </w:r>
    </w:p>
    <w:p w:rsidR="003D25D2" w:rsidRPr="003D25D2" w:rsidRDefault="003D25D2" w:rsidP="003D25D2">
      <w:pPr>
        <w:pStyle w:val="NoSpacing"/>
      </w:pPr>
    </w:p>
    <w:p w:rsidR="003D25D2" w:rsidRPr="003D25D2" w:rsidRDefault="003D25D2" w:rsidP="003D25D2">
      <w:pPr>
        <w:pStyle w:val="NoSpacing"/>
      </w:pPr>
      <w:r w:rsidRPr="003D25D2">
        <w:t>Education</w:t>
      </w:r>
    </w:p>
    <w:p w:rsidR="003D25D2" w:rsidRPr="003D25D2" w:rsidRDefault="003D25D2" w:rsidP="003D25D2">
      <w:pPr>
        <w:pStyle w:val="NoSpacing"/>
      </w:pPr>
      <w:r w:rsidRPr="003D25D2">
        <w:t>Shoreline Community College</w:t>
      </w:r>
    </w:p>
    <w:p w:rsidR="003D25D2" w:rsidRPr="003D25D2" w:rsidRDefault="003D25D2" w:rsidP="003D25D2">
      <w:pPr>
        <w:pStyle w:val="NoSpacing"/>
      </w:pPr>
      <w:r w:rsidRPr="003D25D2">
        <w:t>AAS-T, Nursing</w:t>
      </w:r>
    </w:p>
    <w:p w:rsidR="003D25D2" w:rsidRPr="003D25D2" w:rsidRDefault="003D25D2" w:rsidP="003D25D2">
      <w:pPr>
        <w:pStyle w:val="NoSpacing"/>
      </w:pPr>
      <w:r w:rsidRPr="003D25D2">
        <w:t>2011 – 2013</w:t>
      </w:r>
    </w:p>
    <w:p w:rsidR="003D25D2" w:rsidRPr="003D25D2" w:rsidRDefault="003D25D2" w:rsidP="003D25D2">
      <w:pPr>
        <w:pStyle w:val="NoSpacing"/>
      </w:pPr>
    </w:p>
    <w:p w:rsidR="003D25D2" w:rsidRPr="003D25D2" w:rsidRDefault="003D25D2" w:rsidP="003D25D2">
      <w:pPr>
        <w:pStyle w:val="NoSpacing"/>
      </w:pPr>
      <w:r w:rsidRPr="003D25D2">
        <w:t>Shoreline Community College</w:t>
      </w:r>
    </w:p>
    <w:p w:rsidR="003D25D2" w:rsidRPr="003D25D2" w:rsidRDefault="003D25D2" w:rsidP="003D25D2">
      <w:pPr>
        <w:pStyle w:val="NoSpacing"/>
      </w:pPr>
      <w:r w:rsidRPr="003D25D2">
        <w:t>Western Washington University</w:t>
      </w:r>
    </w:p>
    <w:p w:rsidR="003D25D2" w:rsidRPr="003D25D2" w:rsidRDefault="003D25D2" w:rsidP="003D25D2">
      <w:pPr>
        <w:pStyle w:val="NoSpacing"/>
      </w:pPr>
      <w:r w:rsidRPr="003D25D2">
        <w:t>Bachelor of Arts (B.A.), Exercise Physiology</w:t>
      </w:r>
    </w:p>
    <w:p w:rsidR="003D25D2" w:rsidRPr="003D25D2" w:rsidRDefault="003D25D2" w:rsidP="003D25D2">
      <w:pPr>
        <w:pStyle w:val="NoSpacing"/>
      </w:pPr>
      <w:r w:rsidRPr="003D25D2">
        <w:t>1985 – 1990</w:t>
      </w:r>
    </w:p>
    <w:p w:rsidR="003D25D2" w:rsidRPr="003D25D2" w:rsidRDefault="003D25D2" w:rsidP="003D25D2">
      <w:pPr>
        <w:pStyle w:val="NoSpacing"/>
      </w:pPr>
    </w:p>
    <w:p w:rsidR="003D25D2" w:rsidRPr="003D25D2" w:rsidRDefault="003D25D2" w:rsidP="003D25D2">
      <w:pPr>
        <w:pStyle w:val="NoSpacing"/>
      </w:pPr>
      <w:r w:rsidRPr="003D25D2">
        <w:t>Western Washington University</w:t>
      </w:r>
    </w:p>
    <w:p w:rsidR="003D25D2" w:rsidRPr="003D25D2" w:rsidRDefault="003D25D2" w:rsidP="003D25D2">
      <w:pPr>
        <w:pStyle w:val="NoSpacing"/>
      </w:pPr>
      <w:r w:rsidRPr="003D25D2">
        <w:t>Skills &amp; Expertise</w:t>
      </w:r>
    </w:p>
    <w:p w:rsidR="003D25D2" w:rsidRPr="003D25D2" w:rsidRDefault="003D25D2" w:rsidP="003D25D2">
      <w:pPr>
        <w:pStyle w:val="NoSpacing"/>
      </w:pPr>
      <w:r w:rsidRPr="003D25D2">
        <w:t>Nutrition</w:t>
      </w:r>
    </w:p>
    <w:p w:rsidR="003D25D2" w:rsidRPr="003D25D2" w:rsidRDefault="003D25D2" w:rsidP="003D25D2">
      <w:pPr>
        <w:pStyle w:val="NoSpacing"/>
      </w:pPr>
      <w:r w:rsidRPr="003D25D2">
        <w:t>Fitness</w:t>
      </w:r>
    </w:p>
    <w:p w:rsidR="003D25D2" w:rsidRPr="003D25D2" w:rsidRDefault="003D25D2" w:rsidP="003D25D2">
      <w:pPr>
        <w:pStyle w:val="NoSpacing"/>
      </w:pPr>
      <w:r w:rsidRPr="003D25D2">
        <w:t>Lifestyle</w:t>
      </w:r>
    </w:p>
    <w:p w:rsidR="003D25D2" w:rsidRPr="003D25D2" w:rsidRDefault="003D25D2" w:rsidP="003D25D2">
      <w:pPr>
        <w:pStyle w:val="NoSpacing"/>
      </w:pPr>
      <w:r w:rsidRPr="003D25D2">
        <w:t>Employee Training</w:t>
      </w:r>
    </w:p>
    <w:p w:rsidR="003D25D2" w:rsidRPr="003D25D2" w:rsidRDefault="003D25D2" w:rsidP="003D25D2">
      <w:pPr>
        <w:pStyle w:val="NoSpacing"/>
      </w:pPr>
      <w:r w:rsidRPr="003D25D2">
        <w:t>Nursing</w:t>
      </w:r>
    </w:p>
    <w:p w:rsidR="003D25D2" w:rsidRPr="003D25D2" w:rsidRDefault="003D25D2" w:rsidP="003D25D2">
      <w:pPr>
        <w:pStyle w:val="NoSpacing"/>
      </w:pPr>
      <w:r w:rsidRPr="003D25D2">
        <w:t>Sales Management</w:t>
      </w:r>
    </w:p>
    <w:p w:rsidR="003D25D2" w:rsidRPr="003D25D2" w:rsidRDefault="003D25D2" w:rsidP="003D25D2">
      <w:pPr>
        <w:pStyle w:val="NoSpacing"/>
      </w:pPr>
      <w:r w:rsidRPr="003D25D2">
        <w:t>Customer Service</w:t>
      </w:r>
    </w:p>
    <w:p w:rsidR="003D25D2" w:rsidRPr="003D25D2" w:rsidRDefault="003D25D2" w:rsidP="003D25D2">
      <w:pPr>
        <w:pStyle w:val="NoSpacing"/>
      </w:pPr>
      <w:r w:rsidRPr="003D25D2">
        <w:t>Marketing</w:t>
      </w:r>
    </w:p>
    <w:p w:rsidR="003D25D2" w:rsidRPr="003D25D2" w:rsidRDefault="003D25D2" w:rsidP="003D25D2">
      <w:pPr>
        <w:pStyle w:val="NoSpacing"/>
      </w:pPr>
      <w:r w:rsidRPr="003D25D2">
        <w:t>Teaching</w:t>
      </w:r>
    </w:p>
    <w:p w:rsidR="003D25D2" w:rsidRPr="003D25D2" w:rsidRDefault="003D25D2" w:rsidP="003D25D2">
      <w:pPr>
        <w:pStyle w:val="NoSpacing"/>
      </w:pPr>
      <w:r w:rsidRPr="003D25D2">
        <w:t>Orthopedic</w:t>
      </w:r>
    </w:p>
    <w:p w:rsidR="003D25D2" w:rsidRPr="003D25D2" w:rsidRDefault="003D25D2" w:rsidP="003D25D2">
      <w:pPr>
        <w:pStyle w:val="NoSpacing"/>
      </w:pPr>
      <w:r w:rsidRPr="003D25D2">
        <w:t>Physical Therapy</w:t>
      </w:r>
    </w:p>
    <w:p w:rsidR="003D25D2" w:rsidRPr="003D25D2" w:rsidRDefault="003D25D2" w:rsidP="003D25D2">
      <w:pPr>
        <w:pStyle w:val="NoSpacing"/>
      </w:pPr>
      <w:r w:rsidRPr="003D25D2">
        <w:t>Interviews</w:t>
      </w:r>
    </w:p>
    <w:p w:rsidR="003D25D2" w:rsidRPr="003D25D2" w:rsidRDefault="003D25D2" w:rsidP="003D25D2">
      <w:pPr>
        <w:pStyle w:val="NoSpacing"/>
      </w:pPr>
      <w:r w:rsidRPr="003D25D2">
        <w:t>Neurology</w:t>
      </w:r>
    </w:p>
    <w:p w:rsidR="00AB7B49" w:rsidRPr="003D25D2" w:rsidRDefault="003D25D2" w:rsidP="003D25D2">
      <w:pPr>
        <w:pStyle w:val="NoSpacing"/>
      </w:pPr>
      <w:r w:rsidRPr="003D25D2">
        <w:t>Risk Assessment</w:t>
      </w:r>
    </w:p>
    <w:sectPr w:rsidR="00AB7B49" w:rsidRPr="003D25D2" w:rsidSect="00AB7B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3D25D2"/>
    <w:rsid w:val="00305B90"/>
    <w:rsid w:val="003D25D2"/>
    <w:rsid w:val="003D5D87"/>
    <w:rsid w:val="00474C93"/>
    <w:rsid w:val="007C0799"/>
    <w:rsid w:val="00AB7B49"/>
    <w:rsid w:val="00D936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7B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D25D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D25D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8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1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38453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69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405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781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5674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595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074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06360042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98154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55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65993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7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29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162483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6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752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864825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92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23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8619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785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0473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63747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74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969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482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0068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932783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83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p.seattle@yahoo.com" TargetMode="External"/><Relationship Id="rId4" Type="http://schemas.openxmlformats.org/officeDocument/2006/relationships/hyperlink" Target="https://www.linkedin.com/in/william-patterson-43398568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548</Words>
  <Characters>3126</Characters>
  <Application>Microsoft Office Word</Application>
  <DocSecurity>0</DocSecurity>
  <Lines>26</Lines>
  <Paragraphs>7</Paragraphs>
  <ScaleCrop>false</ScaleCrop>
  <Company/>
  <LinksUpToDate>false</LinksUpToDate>
  <CharactersWithSpaces>3667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jkalwala02</dc:creator>
  <cp:lastModifiedBy>rchatla01</cp:lastModifiedBy>
  <cp:revision>2</cp:revision>
  <dcterms:created xsi:type="dcterms:W3CDTF">2019-11-15T10:58:00Z</dcterms:created>
  <dcterms:modified xsi:type="dcterms:W3CDTF">2019-11-15T10:58:00Z</dcterms:modified>
</cp:coreProperties>
</file>