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97D" w:rsidRDefault="0006197D" w:rsidP="0006197D">
      <w:r>
        <w:t>Marissa Mullins, RN</w:t>
      </w:r>
    </w:p>
    <w:p w:rsidR="0006197D" w:rsidRDefault="0006197D" w:rsidP="0006197D">
      <w:hyperlink r:id="rId4" w:history="1">
        <w:r>
          <w:rPr>
            <w:rStyle w:val="Hyperlink"/>
          </w:rPr>
          <w:t>https://www.linkedin.com/in/marissa-mullins-rn-97039743/</w:t>
        </w:r>
      </w:hyperlink>
    </w:p>
    <w:p w:rsidR="0006197D" w:rsidRDefault="0006197D" w:rsidP="0006197D">
      <w:hyperlink r:id="rId5" w:history="1">
        <w:r w:rsidRPr="006E3C69">
          <w:rPr>
            <w:rStyle w:val="Hyperlink"/>
          </w:rPr>
          <w:t>mlmullins@wisc.edu</w:t>
        </w:r>
      </w:hyperlink>
    </w:p>
    <w:p w:rsidR="0006197D" w:rsidRPr="0006197D" w:rsidRDefault="0006197D" w:rsidP="0006197D">
      <w:r w:rsidRPr="0006197D">
        <w:t>Staff Nurse at Froedtert Hospital</w:t>
      </w:r>
    </w:p>
    <w:p w:rsidR="0006197D" w:rsidRPr="0006197D" w:rsidRDefault="0006197D" w:rsidP="0006197D">
      <w:r w:rsidRPr="0006197D">
        <w:t>Milwaukee, Wisconsin, United StatesHospital &amp; Health Care</w:t>
      </w:r>
    </w:p>
    <w:p w:rsidR="0006197D" w:rsidRPr="0006197D" w:rsidRDefault="0006197D" w:rsidP="0006197D">
      <w:r w:rsidRPr="0006197D">
        <w:t>Previous positions</w:t>
      </w:r>
    </w:p>
    <w:p w:rsidR="0006197D" w:rsidRPr="0006197D" w:rsidRDefault="0006197D" w:rsidP="0006197D">
      <w:r w:rsidRPr="0006197D">
        <w:t>Registered Nurse at Stanford Hospital &amp; Clinics</w:t>
      </w:r>
    </w:p>
    <w:p w:rsidR="0006197D" w:rsidRPr="0006197D" w:rsidRDefault="0006197D" w:rsidP="0006197D">
      <w:r w:rsidRPr="0006197D">
        <w:t>Registered Nurse at Yale New Haven Hospital - Saint Raphael Campus</w:t>
      </w:r>
    </w:p>
    <w:p w:rsidR="0006197D" w:rsidRPr="0006197D" w:rsidRDefault="0006197D" w:rsidP="0006197D">
      <w:r w:rsidRPr="0006197D">
        <w:t>Education</w:t>
      </w:r>
    </w:p>
    <w:p w:rsidR="0006197D" w:rsidRPr="0006197D" w:rsidRDefault="0006197D" w:rsidP="0006197D">
      <w:r w:rsidRPr="0006197D">
        <w:t>University of Wisconsin-Milwaukee, DNP, Family Practice Nurse/Nursing</w:t>
      </w:r>
    </w:p>
    <w:p w:rsidR="0006197D" w:rsidRPr="0006197D" w:rsidRDefault="0006197D" w:rsidP="0006197D">
      <w:r w:rsidRPr="0006197D">
        <w:t>Summary</w:t>
      </w:r>
    </w:p>
    <w:p w:rsidR="0006197D" w:rsidRPr="0006197D" w:rsidRDefault="0006197D" w:rsidP="0006197D">
      <w:r w:rsidRPr="0006197D">
        <w:t>Level I Trauma Center Emergency Department Registered Nurse with diverse experience in the acute in-patient setting who provides patient and family-centered care. ACLS, TNCC, BLS certified. PCCN certified. Proficient in Spanish. Experience with EPIC electronic medical record.</w:t>
      </w:r>
    </w:p>
    <w:p w:rsidR="0006197D" w:rsidRPr="0006197D" w:rsidRDefault="0006197D" w:rsidP="0006197D">
      <w:r w:rsidRPr="0006197D">
        <w:t>Experience</w:t>
      </w:r>
    </w:p>
    <w:p w:rsidR="0006197D" w:rsidRPr="0006197D" w:rsidRDefault="0006197D" w:rsidP="0006197D">
      <w:r w:rsidRPr="0006197D">
        <w:t>Registered Nurse</w:t>
      </w:r>
    </w:p>
    <w:p w:rsidR="0006197D" w:rsidRPr="0006197D" w:rsidRDefault="0006197D" w:rsidP="0006197D">
      <w:r w:rsidRPr="0006197D">
        <w:t>Froedtert Hospital</w:t>
      </w:r>
    </w:p>
    <w:p w:rsidR="0006197D" w:rsidRDefault="0006197D" w:rsidP="0006197D">
      <w:r w:rsidRPr="0006197D">
        <w:t>January 2015 – Present(4 years 10 months)</w:t>
      </w:r>
    </w:p>
    <w:p w:rsidR="0006197D" w:rsidRPr="0006197D" w:rsidRDefault="0006197D" w:rsidP="0006197D">
      <w:r w:rsidRPr="0006197D">
        <w:t>Emergency Department</w:t>
      </w:r>
    </w:p>
    <w:p w:rsidR="0006197D" w:rsidRPr="0006197D" w:rsidRDefault="0006197D" w:rsidP="0006197D">
      <w:r w:rsidRPr="0006197D">
        <w:t>Registered Nurse</w:t>
      </w:r>
    </w:p>
    <w:p w:rsidR="0006197D" w:rsidRPr="0006197D" w:rsidRDefault="0006197D" w:rsidP="0006197D">
      <w:r w:rsidRPr="0006197D">
        <w:t>Stanford Hospital &amp; Clinics</w:t>
      </w:r>
    </w:p>
    <w:p w:rsidR="0006197D" w:rsidRPr="0006197D" w:rsidRDefault="0006197D" w:rsidP="0006197D">
      <w:r w:rsidRPr="0006197D">
        <w:t>August 2014 – December 2014(4 months)Stepdown Travel Nurse</w:t>
      </w:r>
    </w:p>
    <w:p w:rsidR="0006197D" w:rsidRPr="0006197D" w:rsidRDefault="0006197D" w:rsidP="0006197D"/>
    <w:p w:rsidR="0006197D" w:rsidRPr="0006197D" w:rsidRDefault="0006197D" w:rsidP="0006197D"/>
    <w:p w:rsidR="0006197D" w:rsidRPr="0006197D" w:rsidRDefault="0006197D" w:rsidP="0006197D">
      <w:r w:rsidRPr="0006197D">
        <w:t>Intermediate Intensive Care Unit nurse taking care of thoracic, plastic, transplant, and cardiac post-surgical patients.</w:t>
      </w:r>
    </w:p>
    <w:p w:rsidR="0006197D" w:rsidRPr="0006197D" w:rsidRDefault="0006197D" w:rsidP="0006197D"/>
    <w:p w:rsidR="0006197D" w:rsidRPr="0006197D" w:rsidRDefault="0006197D" w:rsidP="0006197D">
      <w:r w:rsidRPr="0006197D">
        <w:lastRenderedPageBreak/>
        <w:t>Registered Nurse</w:t>
      </w:r>
    </w:p>
    <w:p w:rsidR="0006197D" w:rsidRPr="0006197D" w:rsidRDefault="0006197D" w:rsidP="0006197D">
      <w:r w:rsidRPr="0006197D">
        <w:t>Yale New Haven Hospital - Saint Raphael Campus</w:t>
      </w:r>
    </w:p>
    <w:p w:rsidR="0006197D" w:rsidRPr="0006197D" w:rsidRDefault="0006197D" w:rsidP="0006197D">
      <w:r w:rsidRPr="0006197D">
        <w:t>March 2014 – August 2014(5 months)Stepdown Travel Nurse</w:t>
      </w:r>
    </w:p>
    <w:p w:rsidR="0006197D" w:rsidRPr="0006197D" w:rsidRDefault="0006197D" w:rsidP="0006197D"/>
    <w:p w:rsidR="0006197D" w:rsidRPr="0006197D" w:rsidRDefault="0006197D" w:rsidP="0006197D"/>
    <w:p w:rsidR="0006197D" w:rsidRPr="0006197D" w:rsidRDefault="0006197D" w:rsidP="0006197D">
      <w:r w:rsidRPr="0006197D">
        <w:t>Stepdown Travel Nurse based in the medical intensive care unit (sub-acute patients only) and floated to telemetry and observation units.</w:t>
      </w:r>
    </w:p>
    <w:p w:rsidR="0006197D" w:rsidRPr="0006197D" w:rsidRDefault="0006197D" w:rsidP="0006197D"/>
    <w:p w:rsidR="0006197D" w:rsidRPr="0006197D" w:rsidRDefault="0006197D" w:rsidP="0006197D">
      <w:r w:rsidRPr="0006197D">
        <w:t>Registered Nurse</w:t>
      </w:r>
    </w:p>
    <w:p w:rsidR="0006197D" w:rsidRPr="0006197D" w:rsidRDefault="0006197D" w:rsidP="0006197D">
      <w:r w:rsidRPr="0006197D">
        <w:t>University of Wisconsin Hospital and Clinics</w:t>
      </w:r>
    </w:p>
    <w:p w:rsidR="0006197D" w:rsidRPr="0006197D" w:rsidRDefault="0006197D" w:rsidP="0006197D">
      <w:r w:rsidRPr="0006197D">
        <w:t>June 2012 – March 2014(1 year 9 months)Madison, WI</w:t>
      </w:r>
    </w:p>
    <w:p w:rsidR="0006197D" w:rsidRPr="0006197D" w:rsidRDefault="0006197D" w:rsidP="0006197D"/>
    <w:p w:rsidR="0006197D" w:rsidRPr="0006197D" w:rsidRDefault="0006197D" w:rsidP="0006197D"/>
    <w:p w:rsidR="0006197D" w:rsidRPr="0006197D" w:rsidRDefault="0006197D" w:rsidP="0006197D">
      <w:r w:rsidRPr="0006197D">
        <w:t>Staff nurse on trauma 18-bed general care and trauma/surgical 8-bed intermediate care unit.</w:t>
      </w:r>
    </w:p>
    <w:p w:rsidR="0006197D" w:rsidRPr="0006197D" w:rsidRDefault="0006197D" w:rsidP="0006197D">
      <w:r w:rsidRPr="0006197D">
        <w:t>Experience in chest tube management, tracheostomy management, intravenous therapy, ventilation management, telemetry monitoring, drip titration, central venous pressure and arterial line monitoring, complex wound care, ostomy and urostomy care, pain management, orthopedic stabilization, traction and external fixation management, and rehabilitation preparation. Completed Commission on Collegiate Nursing Education accredited UHC/AACN Post-Baccalaureate Nurse Residency Program in June 2013.</w:t>
      </w:r>
    </w:p>
    <w:p w:rsidR="0006197D" w:rsidRPr="0006197D" w:rsidRDefault="0006197D" w:rsidP="0006197D"/>
    <w:p w:rsidR="0006197D" w:rsidRPr="0006197D" w:rsidRDefault="0006197D" w:rsidP="0006197D">
      <w:r w:rsidRPr="0006197D">
        <w:t>Information Guide at Visitor &amp; Information Programs</w:t>
      </w:r>
    </w:p>
    <w:p w:rsidR="0006197D" w:rsidRPr="0006197D" w:rsidRDefault="0006197D" w:rsidP="0006197D">
      <w:r w:rsidRPr="0006197D">
        <w:t>University of Wisconsin-Madison</w:t>
      </w:r>
    </w:p>
    <w:p w:rsidR="0006197D" w:rsidRPr="0006197D" w:rsidRDefault="0006197D" w:rsidP="0006197D">
      <w:r w:rsidRPr="0006197D">
        <w:t>January 2011 – May 2012(1 year 4 months)Madison, Wisconsin Area</w:t>
      </w:r>
    </w:p>
    <w:p w:rsidR="0006197D" w:rsidRPr="0006197D" w:rsidRDefault="0006197D" w:rsidP="0006197D"/>
    <w:p w:rsidR="0006197D" w:rsidRPr="0006197D" w:rsidRDefault="0006197D" w:rsidP="0006197D"/>
    <w:p w:rsidR="0006197D" w:rsidRPr="0006197D" w:rsidRDefault="0006197D" w:rsidP="0006197D">
      <w:r w:rsidRPr="0006197D">
        <w:t>Assisted students, staff, and visitors with information pertaining to campus and surrounding area in person, on the phone, and via e-mail or online chat.</w:t>
      </w:r>
    </w:p>
    <w:p w:rsidR="0006197D" w:rsidRPr="0006197D" w:rsidRDefault="0006197D" w:rsidP="0006197D"/>
    <w:p w:rsidR="0006197D" w:rsidRPr="0006197D" w:rsidRDefault="0006197D" w:rsidP="0006197D">
      <w:r w:rsidRPr="0006197D">
        <w:lastRenderedPageBreak/>
        <w:t>Nursing Student - Clinical Rotations</w:t>
      </w:r>
    </w:p>
    <w:p w:rsidR="0006197D" w:rsidRPr="0006197D" w:rsidRDefault="0006197D" w:rsidP="0006197D">
      <w:r w:rsidRPr="0006197D">
        <w:t>University of Wisconsin-Madison</w:t>
      </w:r>
    </w:p>
    <w:p w:rsidR="0006197D" w:rsidRPr="0006197D" w:rsidRDefault="0006197D" w:rsidP="0006197D">
      <w:r w:rsidRPr="0006197D">
        <w:t>August 2010 – May 2012(1 year 9 months)Various</w:t>
      </w:r>
    </w:p>
    <w:p w:rsidR="0006197D" w:rsidRPr="0006197D" w:rsidRDefault="0006197D" w:rsidP="0006197D"/>
    <w:p w:rsidR="0006197D" w:rsidRPr="0006197D" w:rsidRDefault="0006197D" w:rsidP="0006197D"/>
    <w:p w:rsidR="0006197D" w:rsidRPr="0006197D" w:rsidRDefault="0006197D" w:rsidP="0006197D">
      <w:r w:rsidRPr="0006197D">
        <w:t>Meriter Hospital PACU - January 2012 to May 2012</w:t>
      </w:r>
    </w:p>
    <w:p w:rsidR="0006197D" w:rsidRPr="0006197D" w:rsidRDefault="0006197D" w:rsidP="0006197D">
      <w:r w:rsidRPr="0006197D">
        <w:t>Beaver Dam Unified School District - August 2011 to December 2011</w:t>
      </w:r>
    </w:p>
    <w:p w:rsidR="0006197D" w:rsidRPr="0006197D" w:rsidRDefault="0006197D" w:rsidP="0006197D">
      <w:r w:rsidRPr="0006197D">
        <w:t>UW Hospital - August 2010 to May 2011 (Pulmonary and Renal Intermediate Care, Orthopedics, and Transplant)</w:t>
      </w:r>
    </w:p>
    <w:p w:rsidR="0006197D" w:rsidRPr="0006197D" w:rsidRDefault="0006197D" w:rsidP="0006197D"/>
    <w:p w:rsidR="0006197D" w:rsidRPr="0006197D" w:rsidRDefault="0006197D" w:rsidP="0006197D">
      <w:r w:rsidRPr="0006197D">
        <w:t>Nurse Extern</w:t>
      </w:r>
    </w:p>
    <w:p w:rsidR="0006197D" w:rsidRPr="0006197D" w:rsidRDefault="0006197D" w:rsidP="0006197D">
      <w:r w:rsidRPr="0006197D">
        <w:t>University of Wisconsin Hospital and Clinics</w:t>
      </w:r>
    </w:p>
    <w:p w:rsidR="0006197D" w:rsidRPr="0006197D" w:rsidRDefault="0006197D" w:rsidP="0006197D">
      <w:r w:rsidRPr="0006197D">
        <w:t>May 2011 – August 2011(3 months)</w:t>
      </w:r>
    </w:p>
    <w:p w:rsidR="0006197D" w:rsidRPr="0006197D" w:rsidRDefault="0006197D" w:rsidP="0006197D"/>
    <w:p w:rsidR="0006197D" w:rsidRPr="0006197D" w:rsidRDefault="0006197D" w:rsidP="0006197D"/>
    <w:p w:rsidR="0006197D" w:rsidRPr="0006197D" w:rsidRDefault="0006197D" w:rsidP="0006197D">
      <w:r w:rsidRPr="0006197D">
        <w:t>Applied classroom instruction and attended biweekly discussion sections lead by an advanced practice nurse. Obtained clinical experience by working directly with a nurse preceptor on an Orthopedics 27-bed general care unit.</w:t>
      </w:r>
    </w:p>
    <w:p w:rsidR="0006197D" w:rsidRPr="0006197D" w:rsidRDefault="0006197D" w:rsidP="0006197D"/>
    <w:p w:rsidR="0006197D" w:rsidRPr="0006197D" w:rsidRDefault="0006197D" w:rsidP="0006197D">
      <w:r w:rsidRPr="0006197D">
        <w:t>Office Supervisor at Elizabeth Waters Dining Hall</w:t>
      </w:r>
    </w:p>
    <w:p w:rsidR="0006197D" w:rsidRPr="0006197D" w:rsidRDefault="0006197D" w:rsidP="0006197D">
      <w:r w:rsidRPr="0006197D">
        <w:t>University of Wisconsin-Madison</w:t>
      </w:r>
    </w:p>
    <w:p w:rsidR="0006197D" w:rsidRPr="0006197D" w:rsidRDefault="0006197D" w:rsidP="0006197D">
      <w:r w:rsidRPr="0006197D">
        <w:t>April 2009 – December 2010(1 year 8 months)Madison, Wisconsin Area</w:t>
      </w:r>
    </w:p>
    <w:p w:rsidR="0006197D" w:rsidRPr="0006197D" w:rsidRDefault="0006197D" w:rsidP="0006197D"/>
    <w:p w:rsidR="0006197D" w:rsidRPr="0006197D" w:rsidRDefault="0006197D" w:rsidP="0006197D"/>
    <w:p w:rsidR="0006197D" w:rsidRPr="0006197D" w:rsidRDefault="0006197D" w:rsidP="0006197D">
      <w:r w:rsidRPr="0006197D">
        <w:t>Oversaw student workers by delegating tasks, disciplining, ensuring correct cash deposits, and modeling customer service. Completed various office tasks such as creating worker schedules, approving time cards, maintaining weekly schedule, and acting as a liaison between management, workers, supervising staff, and Human Resources. Hired and trained new staff.</w:t>
      </w:r>
    </w:p>
    <w:p w:rsidR="0006197D" w:rsidRPr="0006197D" w:rsidRDefault="0006197D" w:rsidP="0006197D"/>
    <w:p w:rsidR="0006197D" w:rsidRPr="0006197D" w:rsidRDefault="0006197D" w:rsidP="0006197D">
      <w:r w:rsidRPr="0006197D">
        <w:t>New Student Leader for the Center for the First-Year Experience</w:t>
      </w:r>
    </w:p>
    <w:p w:rsidR="0006197D" w:rsidRPr="0006197D" w:rsidRDefault="0006197D" w:rsidP="0006197D">
      <w:r w:rsidRPr="0006197D">
        <w:t>University of Wisconsin-Madison</w:t>
      </w:r>
    </w:p>
    <w:p w:rsidR="0006197D" w:rsidRPr="0006197D" w:rsidRDefault="0006197D" w:rsidP="0006197D">
      <w:r w:rsidRPr="0006197D">
        <w:t>March 2010 – September 2010(6 months)Madison, Wisconsin Area</w:t>
      </w:r>
    </w:p>
    <w:p w:rsidR="0006197D" w:rsidRPr="0006197D" w:rsidRDefault="0006197D" w:rsidP="0006197D"/>
    <w:p w:rsidR="0006197D" w:rsidRPr="0006197D" w:rsidRDefault="0006197D" w:rsidP="0006197D"/>
    <w:p w:rsidR="0006197D" w:rsidRPr="0006197D" w:rsidRDefault="0006197D" w:rsidP="0006197D">
      <w:r w:rsidRPr="0006197D">
        <w:t>Served as a leader and role model on behalf of UW-Madison by welcoming new students, parents, and guests to the University, facilitating group discussion, leading campus tours, and providing information about campus to participants.</w:t>
      </w:r>
    </w:p>
    <w:p w:rsidR="0006197D" w:rsidRPr="0006197D" w:rsidRDefault="0006197D" w:rsidP="0006197D"/>
    <w:p w:rsidR="0006197D" w:rsidRPr="0006197D" w:rsidRDefault="0006197D" w:rsidP="0006197D">
      <w:r w:rsidRPr="0006197D">
        <w:t>Pharmacy Technician</w:t>
      </w:r>
    </w:p>
    <w:p w:rsidR="0006197D" w:rsidRPr="0006197D" w:rsidRDefault="0006197D" w:rsidP="0006197D">
      <w:r w:rsidRPr="0006197D">
        <w:t>CVS Caremark Corporation</w:t>
      </w:r>
    </w:p>
    <w:p w:rsidR="0006197D" w:rsidRPr="0006197D" w:rsidRDefault="0006197D" w:rsidP="0006197D">
      <w:r w:rsidRPr="0006197D">
        <w:t>April 2007 – February 2010(2 years 10 months)Green Bay, Wisconsin Area</w:t>
      </w:r>
    </w:p>
    <w:p w:rsidR="0006197D" w:rsidRPr="0006197D" w:rsidRDefault="0006197D" w:rsidP="0006197D"/>
    <w:p w:rsidR="0006197D" w:rsidRPr="0006197D" w:rsidRDefault="0006197D" w:rsidP="0006197D"/>
    <w:p w:rsidR="0006197D" w:rsidRPr="0006197D" w:rsidRDefault="0006197D" w:rsidP="0006197D">
      <w:r w:rsidRPr="0006197D">
        <w:t>Collaborated with registered pharmacy staff and processed electronic and written prescriptions from computer entry and insurance verification to prescription filling and customer service at checkout.</w:t>
      </w:r>
    </w:p>
    <w:p w:rsidR="0006197D" w:rsidRPr="0006197D" w:rsidRDefault="0006197D" w:rsidP="0006197D"/>
    <w:p w:rsidR="0006197D" w:rsidRPr="0006197D" w:rsidRDefault="0006197D" w:rsidP="0006197D">
      <w:r w:rsidRPr="0006197D">
        <w:t>Education</w:t>
      </w:r>
    </w:p>
    <w:p w:rsidR="0006197D" w:rsidRPr="0006197D" w:rsidRDefault="0006197D" w:rsidP="0006197D">
      <w:r w:rsidRPr="0006197D">
        <w:t>University of Wisconsin-Milwaukee</w:t>
      </w:r>
    </w:p>
    <w:p w:rsidR="0006197D" w:rsidRPr="0006197D" w:rsidRDefault="0006197D" w:rsidP="0006197D">
      <w:r w:rsidRPr="0006197D">
        <w:t>DNP, Family Practice Nurse/Nursing</w:t>
      </w:r>
    </w:p>
    <w:p w:rsidR="0006197D" w:rsidRPr="0006197D" w:rsidRDefault="0006197D" w:rsidP="0006197D">
      <w:r w:rsidRPr="0006197D">
        <w:t>2017 – 2020</w:t>
      </w:r>
    </w:p>
    <w:p w:rsidR="0006197D" w:rsidRPr="0006197D" w:rsidRDefault="0006197D" w:rsidP="0006197D"/>
    <w:p w:rsidR="0006197D" w:rsidRPr="0006197D" w:rsidRDefault="0006197D" w:rsidP="0006197D">
      <w:r w:rsidRPr="0006197D">
        <w:t>University of Wisconsin-Milwaukee</w:t>
      </w:r>
    </w:p>
    <w:p w:rsidR="0006197D" w:rsidRPr="0006197D" w:rsidRDefault="0006197D" w:rsidP="0006197D">
      <w:r w:rsidRPr="0006197D">
        <w:t>University of Wisconsin-Madison</w:t>
      </w:r>
    </w:p>
    <w:p w:rsidR="0006197D" w:rsidRPr="0006197D" w:rsidRDefault="0006197D" w:rsidP="0006197D">
      <w:r w:rsidRPr="0006197D">
        <w:t>BSN, Nursing</w:t>
      </w:r>
    </w:p>
    <w:p w:rsidR="0006197D" w:rsidRPr="0006197D" w:rsidRDefault="0006197D" w:rsidP="0006197D">
      <w:r w:rsidRPr="0006197D">
        <w:t>2008 – 2012</w:t>
      </w:r>
    </w:p>
    <w:p w:rsidR="0006197D" w:rsidRPr="0006197D" w:rsidRDefault="0006197D" w:rsidP="0006197D"/>
    <w:p w:rsidR="0006197D" w:rsidRPr="0006197D" w:rsidRDefault="0006197D" w:rsidP="0006197D">
      <w:r w:rsidRPr="0006197D">
        <w:t>University of Wisconsin-Madison</w:t>
      </w:r>
    </w:p>
    <w:p w:rsidR="0006197D" w:rsidRPr="0006197D" w:rsidRDefault="0006197D" w:rsidP="0006197D">
      <w:r w:rsidRPr="0006197D">
        <w:t>Activities and Societies</w:t>
      </w:r>
    </w:p>
    <w:p w:rsidR="0006197D" w:rsidRPr="0006197D" w:rsidRDefault="0006197D" w:rsidP="0006197D">
      <w:r w:rsidRPr="0006197D">
        <w:t>Badger Volunteers, Badger Catholic, Colleges Against Cancer, Wisconsin Admission Volunteers, Student Nurse Association</w:t>
      </w:r>
    </w:p>
    <w:p w:rsidR="0006197D" w:rsidRPr="0006197D" w:rsidRDefault="0006197D" w:rsidP="0006197D"/>
    <w:p w:rsidR="0006197D" w:rsidRPr="0006197D" w:rsidRDefault="0006197D" w:rsidP="0006197D">
      <w:r w:rsidRPr="0006197D">
        <w:t>Languages</w:t>
      </w:r>
    </w:p>
    <w:p w:rsidR="0006197D" w:rsidRPr="0006197D" w:rsidRDefault="0006197D" w:rsidP="0006197D">
      <w:r w:rsidRPr="0006197D">
        <w:t>English</w:t>
      </w:r>
    </w:p>
    <w:p w:rsidR="0006197D" w:rsidRPr="0006197D" w:rsidRDefault="0006197D" w:rsidP="0006197D">
      <w:r w:rsidRPr="0006197D">
        <w:t>Native or bilingual proficiency</w:t>
      </w:r>
    </w:p>
    <w:p w:rsidR="0006197D" w:rsidRPr="0006197D" w:rsidRDefault="0006197D" w:rsidP="0006197D"/>
    <w:p w:rsidR="0006197D" w:rsidRPr="0006197D" w:rsidRDefault="0006197D" w:rsidP="0006197D">
      <w:r w:rsidRPr="0006197D">
        <w:t>Spanish</w:t>
      </w:r>
    </w:p>
    <w:p w:rsidR="0006197D" w:rsidRPr="0006197D" w:rsidRDefault="0006197D" w:rsidP="0006197D">
      <w:r w:rsidRPr="0006197D">
        <w:t>Limited working proficiency</w:t>
      </w:r>
    </w:p>
    <w:p w:rsidR="0006197D" w:rsidRPr="0006197D" w:rsidRDefault="0006197D" w:rsidP="0006197D"/>
    <w:p w:rsidR="0006197D" w:rsidRPr="0006197D" w:rsidRDefault="0006197D" w:rsidP="0006197D">
      <w:r w:rsidRPr="0006197D">
        <w:t>Publications</w:t>
      </w:r>
    </w:p>
    <w:p w:rsidR="0006197D" w:rsidRPr="0006197D" w:rsidRDefault="0006197D" w:rsidP="0006197D">
      <w:r w:rsidRPr="0006197D">
        <w:t>When CPR Becomes Harmful</w:t>
      </w:r>
    </w:p>
    <w:p w:rsidR="0006197D" w:rsidRPr="0006197D" w:rsidRDefault="0006197D" w:rsidP="0006197D">
      <w:r w:rsidRPr="0006197D">
        <w:t>The National Catholic Bioethics Quarterly</w:t>
      </w:r>
    </w:p>
    <w:p w:rsidR="0006197D" w:rsidRPr="0006197D" w:rsidRDefault="0006197D" w:rsidP="0006197D">
      <w:r w:rsidRPr="0006197D">
        <w:t>August 2017</w:t>
      </w:r>
    </w:p>
    <w:p w:rsidR="0006197D" w:rsidRPr="0006197D" w:rsidRDefault="0006197D" w:rsidP="0006197D"/>
    <w:p w:rsidR="0006197D" w:rsidRPr="0006197D" w:rsidRDefault="0006197D" w:rsidP="0006197D">
      <w:r w:rsidRPr="0006197D">
        <w:t>DOI: 10.5840/ncbq201717223</w:t>
      </w:r>
    </w:p>
    <w:p w:rsidR="0006197D" w:rsidRPr="0006197D" w:rsidRDefault="0006197D" w:rsidP="0006197D"/>
    <w:p w:rsidR="0006197D" w:rsidRPr="0006197D" w:rsidRDefault="0006197D" w:rsidP="0006197D">
      <w:r w:rsidRPr="0006197D">
        <w:t>Authors (1): Marissa Mullins, RN</w:t>
      </w:r>
    </w:p>
    <w:p w:rsidR="0006197D" w:rsidRPr="0006197D" w:rsidRDefault="0006197D" w:rsidP="0006197D">
      <w:r w:rsidRPr="0006197D">
        <w:t>Skills &amp; Expertise</w:t>
      </w:r>
    </w:p>
    <w:p w:rsidR="0006197D" w:rsidRPr="0006197D" w:rsidRDefault="0006197D" w:rsidP="0006197D">
      <w:r w:rsidRPr="0006197D">
        <w:t>Event Planning</w:t>
      </w:r>
    </w:p>
    <w:p w:rsidR="0006197D" w:rsidRPr="0006197D" w:rsidRDefault="0006197D" w:rsidP="0006197D">
      <w:r w:rsidRPr="0006197D">
        <w:t>Epic Systems</w:t>
      </w:r>
    </w:p>
    <w:p w:rsidR="0006197D" w:rsidRPr="0006197D" w:rsidRDefault="0006197D" w:rsidP="0006197D">
      <w:r w:rsidRPr="0006197D">
        <w:t>Cpr Certified</w:t>
      </w:r>
    </w:p>
    <w:p w:rsidR="0006197D" w:rsidRPr="0006197D" w:rsidRDefault="0006197D" w:rsidP="0006197D">
      <w:r w:rsidRPr="0006197D">
        <w:t>Public Health</w:t>
      </w:r>
    </w:p>
    <w:p w:rsidR="0006197D" w:rsidRPr="0006197D" w:rsidRDefault="0006197D" w:rsidP="0006197D">
      <w:r w:rsidRPr="0006197D">
        <w:lastRenderedPageBreak/>
        <w:t>Leadership</w:t>
      </w:r>
    </w:p>
    <w:p w:rsidR="0006197D" w:rsidRPr="0006197D" w:rsidRDefault="0006197D" w:rsidP="0006197D">
      <w:r w:rsidRPr="0006197D">
        <w:t>Data Analysis</w:t>
      </w:r>
    </w:p>
    <w:p w:rsidR="0006197D" w:rsidRPr="0006197D" w:rsidRDefault="0006197D" w:rsidP="0006197D">
      <w:r w:rsidRPr="0006197D">
        <w:t>Critical Thinking</w:t>
      </w:r>
    </w:p>
    <w:p w:rsidR="0006197D" w:rsidRPr="0006197D" w:rsidRDefault="0006197D" w:rsidP="0006197D">
      <w:r w:rsidRPr="0006197D">
        <w:t>Nonprofits</w:t>
      </w:r>
    </w:p>
    <w:p w:rsidR="0006197D" w:rsidRPr="0006197D" w:rsidRDefault="0006197D" w:rsidP="0006197D">
      <w:r w:rsidRPr="0006197D">
        <w:t>Microsoft Excel</w:t>
      </w:r>
    </w:p>
    <w:p w:rsidR="0006197D" w:rsidRPr="0006197D" w:rsidRDefault="0006197D" w:rsidP="0006197D">
      <w:r w:rsidRPr="0006197D">
        <w:t>Public Speaking</w:t>
      </w:r>
    </w:p>
    <w:p w:rsidR="0006197D" w:rsidRPr="0006197D" w:rsidRDefault="0006197D" w:rsidP="0006197D">
      <w:r w:rsidRPr="0006197D">
        <w:t>Clinical Research</w:t>
      </w:r>
    </w:p>
    <w:p w:rsidR="0006197D" w:rsidRPr="0006197D" w:rsidRDefault="0006197D" w:rsidP="0006197D">
      <w:r w:rsidRPr="0006197D">
        <w:t>Microsoft Office</w:t>
      </w:r>
    </w:p>
    <w:p w:rsidR="0006197D" w:rsidRPr="0006197D" w:rsidRDefault="0006197D" w:rsidP="0006197D">
      <w:r w:rsidRPr="0006197D">
        <w:t>Community Outreach</w:t>
      </w:r>
    </w:p>
    <w:p w:rsidR="0006197D" w:rsidRPr="0006197D" w:rsidRDefault="0006197D" w:rsidP="0006197D">
      <w:r w:rsidRPr="0006197D">
        <w:t>Fundraising</w:t>
      </w:r>
    </w:p>
    <w:p w:rsidR="0006197D" w:rsidRPr="0006197D" w:rsidRDefault="0006197D" w:rsidP="0006197D">
      <w:r w:rsidRPr="0006197D">
        <w:t>Customer Service</w:t>
      </w:r>
    </w:p>
    <w:p w:rsidR="0006197D" w:rsidRPr="0006197D" w:rsidRDefault="0006197D" w:rsidP="0006197D">
      <w:r w:rsidRPr="0006197D">
        <w:t>PowerPoint</w:t>
      </w:r>
    </w:p>
    <w:p w:rsidR="0006197D" w:rsidRPr="0006197D" w:rsidRDefault="0006197D" w:rsidP="0006197D">
      <w:r w:rsidRPr="0006197D">
        <w:t>Spanish</w:t>
      </w:r>
    </w:p>
    <w:p w:rsidR="0006197D" w:rsidRPr="0006197D" w:rsidRDefault="0006197D" w:rsidP="0006197D">
      <w:r w:rsidRPr="0006197D">
        <w:t>Research</w:t>
      </w:r>
    </w:p>
    <w:p w:rsidR="0006197D" w:rsidRPr="0006197D" w:rsidRDefault="0006197D" w:rsidP="0006197D">
      <w:r w:rsidRPr="0006197D">
        <w:t>Teaching</w:t>
      </w:r>
    </w:p>
    <w:p w:rsidR="0006197D" w:rsidRPr="0006197D" w:rsidRDefault="0006197D" w:rsidP="0006197D">
      <w:r w:rsidRPr="0006197D">
        <w:t>Data Entry</w:t>
      </w:r>
    </w:p>
    <w:p w:rsidR="0006197D" w:rsidRPr="0006197D" w:rsidRDefault="0006197D" w:rsidP="0006197D">
      <w:r w:rsidRPr="0006197D">
        <w:t>Orthopedic</w:t>
      </w:r>
    </w:p>
    <w:p w:rsidR="0006197D" w:rsidRPr="0006197D" w:rsidRDefault="0006197D" w:rsidP="0006197D">
      <w:r w:rsidRPr="0006197D">
        <w:t>ACLS</w:t>
      </w:r>
    </w:p>
    <w:p w:rsidR="0006197D" w:rsidRPr="0006197D" w:rsidRDefault="0006197D" w:rsidP="0006197D">
      <w:r w:rsidRPr="0006197D">
        <w:t>Healthcare</w:t>
      </w:r>
    </w:p>
    <w:p w:rsidR="0006197D" w:rsidRPr="0006197D" w:rsidRDefault="0006197D" w:rsidP="0006197D">
      <w:r w:rsidRPr="0006197D">
        <w:t>Social Media</w:t>
      </w:r>
    </w:p>
    <w:p w:rsidR="0006197D" w:rsidRPr="0006197D" w:rsidRDefault="0006197D" w:rsidP="0006197D">
      <w:r w:rsidRPr="0006197D">
        <w:t>Microsoft Word</w:t>
      </w:r>
    </w:p>
    <w:p w:rsidR="0006197D" w:rsidRPr="0006197D" w:rsidRDefault="0006197D" w:rsidP="0006197D">
      <w:r w:rsidRPr="0006197D">
        <w:t>CPR Certified</w:t>
      </w:r>
    </w:p>
    <w:p w:rsidR="0006197D" w:rsidRPr="0006197D" w:rsidRDefault="0006197D" w:rsidP="0006197D">
      <w:r w:rsidRPr="0006197D">
        <w:t>Certifications</w:t>
      </w:r>
    </w:p>
    <w:p w:rsidR="0006197D" w:rsidRPr="0006197D" w:rsidRDefault="0006197D" w:rsidP="0006197D">
      <w:r w:rsidRPr="0006197D">
        <w:t>PCCN</w:t>
      </w:r>
    </w:p>
    <w:p w:rsidR="0006197D" w:rsidRPr="0006197D" w:rsidRDefault="0006197D" w:rsidP="0006197D">
      <w:r w:rsidRPr="0006197D">
        <w:t>AACN, License</w:t>
      </w:r>
    </w:p>
    <w:p w:rsidR="0006197D" w:rsidRPr="0006197D" w:rsidRDefault="0006197D" w:rsidP="0006197D">
      <w:r w:rsidRPr="0006197D">
        <w:lastRenderedPageBreak/>
        <w:t>January 2014</w:t>
      </w:r>
    </w:p>
    <w:p w:rsidR="0006197D" w:rsidRPr="0006197D" w:rsidRDefault="0006197D" w:rsidP="0006197D"/>
    <w:p w:rsidR="0006197D" w:rsidRPr="0006197D" w:rsidRDefault="0006197D" w:rsidP="0006197D">
      <w:r w:rsidRPr="0006197D">
        <w:t>Honors &amp; Awards</w:t>
      </w:r>
    </w:p>
    <w:p w:rsidR="0006197D" w:rsidRPr="0006197D" w:rsidRDefault="0006197D" w:rsidP="0006197D">
      <w:r w:rsidRPr="0006197D">
        <w:t>DAISY Award Nominee</w:t>
      </w:r>
    </w:p>
    <w:p w:rsidR="0006197D" w:rsidRPr="0006197D" w:rsidRDefault="0006197D" w:rsidP="0006197D">
      <w:r w:rsidRPr="0006197D">
        <w:t>UW Health</w:t>
      </w:r>
    </w:p>
    <w:p w:rsidR="0006197D" w:rsidRPr="0006197D" w:rsidRDefault="0006197D" w:rsidP="0006197D">
      <w:r w:rsidRPr="0006197D">
        <w:t>November 2013</w:t>
      </w:r>
    </w:p>
    <w:p w:rsidR="0006197D" w:rsidRPr="0006197D" w:rsidRDefault="0006197D" w:rsidP="0006197D"/>
    <w:p w:rsidR="0006197D" w:rsidRPr="0006197D" w:rsidRDefault="0006197D" w:rsidP="0006197D">
      <w:r w:rsidRPr="0006197D">
        <w:t>DAISY Award Nominee</w:t>
      </w:r>
    </w:p>
    <w:p w:rsidR="0006197D" w:rsidRPr="0006197D" w:rsidRDefault="0006197D" w:rsidP="0006197D">
      <w:r w:rsidRPr="0006197D">
        <w:t>UW Health</w:t>
      </w:r>
    </w:p>
    <w:p w:rsidR="00645D80" w:rsidRPr="0006197D" w:rsidRDefault="0006197D" w:rsidP="0006197D">
      <w:r w:rsidRPr="0006197D">
        <w:t>January 2014</w:t>
      </w:r>
    </w:p>
    <w:sectPr w:rsidR="00645D80" w:rsidRPr="0006197D" w:rsidSect="00B928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6197D"/>
    <w:rsid w:val="0006197D"/>
    <w:rsid w:val="00AD0517"/>
    <w:rsid w:val="00B928EA"/>
    <w:rsid w:val="00C26FE6"/>
    <w:rsid w:val="00CE5A71"/>
    <w:rsid w:val="00E638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8E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97D"/>
    <w:rPr>
      <w:color w:val="0000FF"/>
      <w:u w:val="single"/>
    </w:rPr>
  </w:style>
</w:styles>
</file>

<file path=word/webSettings.xml><?xml version="1.0" encoding="utf-8"?>
<w:webSettings xmlns:r="http://schemas.openxmlformats.org/officeDocument/2006/relationships" xmlns:w="http://schemas.openxmlformats.org/wordprocessingml/2006/main">
  <w:divs>
    <w:div w:id="143667882">
      <w:bodyDiv w:val="1"/>
      <w:marLeft w:val="0"/>
      <w:marRight w:val="0"/>
      <w:marTop w:val="0"/>
      <w:marBottom w:val="0"/>
      <w:divBdr>
        <w:top w:val="none" w:sz="0" w:space="0" w:color="auto"/>
        <w:left w:val="none" w:sz="0" w:space="0" w:color="auto"/>
        <w:bottom w:val="none" w:sz="0" w:space="0" w:color="auto"/>
        <w:right w:val="none" w:sz="0" w:space="0" w:color="auto"/>
      </w:divBdr>
      <w:divsChild>
        <w:div w:id="1282224241">
          <w:marLeft w:val="0"/>
          <w:marRight w:val="0"/>
          <w:marTop w:val="0"/>
          <w:marBottom w:val="0"/>
          <w:divBdr>
            <w:top w:val="none" w:sz="0" w:space="0" w:color="auto"/>
            <w:left w:val="none" w:sz="0" w:space="0" w:color="auto"/>
            <w:bottom w:val="none" w:sz="0" w:space="0" w:color="auto"/>
            <w:right w:val="none" w:sz="0" w:space="0" w:color="auto"/>
          </w:divBdr>
          <w:divsChild>
            <w:div w:id="722367396">
              <w:marLeft w:val="0"/>
              <w:marRight w:val="0"/>
              <w:marTop w:val="0"/>
              <w:marBottom w:val="150"/>
              <w:divBdr>
                <w:top w:val="none" w:sz="0" w:space="0" w:color="auto"/>
                <w:left w:val="none" w:sz="0" w:space="0" w:color="auto"/>
                <w:bottom w:val="none" w:sz="0" w:space="0" w:color="auto"/>
                <w:right w:val="none" w:sz="0" w:space="0" w:color="auto"/>
              </w:divBdr>
              <w:divsChild>
                <w:div w:id="614866620">
                  <w:marLeft w:val="0"/>
                  <w:marRight w:val="0"/>
                  <w:marTop w:val="0"/>
                  <w:marBottom w:val="0"/>
                  <w:divBdr>
                    <w:top w:val="none" w:sz="0" w:space="0" w:color="auto"/>
                    <w:left w:val="none" w:sz="0" w:space="0" w:color="auto"/>
                    <w:bottom w:val="none" w:sz="0" w:space="0" w:color="auto"/>
                    <w:right w:val="none" w:sz="0" w:space="0" w:color="auto"/>
                  </w:divBdr>
                  <w:divsChild>
                    <w:div w:id="1777214946">
                      <w:marLeft w:val="0"/>
                      <w:marRight w:val="0"/>
                      <w:marTop w:val="0"/>
                      <w:marBottom w:val="0"/>
                      <w:divBdr>
                        <w:top w:val="none" w:sz="0" w:space="0" w:color="auto"/>
                        <w:left w:val="none" w:sz="0" w:space="0" w:color="auto"/>
                        <w:bottom w:val="none" w:sz="0" w:space="0" w:color="auto"/>
                        <w:right w:val="none" w:sz="0" w:space="0" w:color="auto"/>
                      </w:divBdr>
                      <w:divsChild>
                        <w:div w:id="1094522059">
                          <w:marLeft w:val="0"/>
                          <w:marRight w:val="0"/>
                          <w:marTop w:val="0"/>
                          <w:marBottom w:val="0"/>
                          <w:divBdr>
                            <w:top w:val="none" w:sz="0" w:space="0" w:color="auto"/>
                            <w:left w:val="none" w:sz="0" w:space="0" w:color="auto"/>
                            <w:bottom w:val="none" w:sz="0" w:space="0" w:color="auto"/>
                            <w:right w:val="none" w:sz="0" w:space="0" w:color="auto"/>
                          </w:divBdr>
                        </w:div>
                      </w:divsChild>
                    </w:div>
                    <w:div w:id="474951240">
                      <w:marLeft w:val="0"/>
                      <w:marRight w:val="0"/>
                      <w:marTop w:val="0"/>
                      <w:marBottom w:val="0"/>
                      <w:divBdr>
                        <w:top w:val="none" w:sz="0" w:space="0" w:color="auto"/>
                        <w:left w:val="none" w:sz="0" w:space="0" w:color="auto"/>
                        <w:bottom w:val="none" w:sz="0" w:space="0" w:color="auto"/>
                        <w:right w:val="none" w:sz="0" w:space="0" w:color="auto"/>
                      </w:divBdr>
                      <w:divsChild>
                        <w:div w:id="1775244190">
                          <w:marLeft w:val="0"/>
                          <w:marRight w:val="0"/>
                          <w:marTop w:val="0"/>
                          <w:marBottom w:val="0"/>
                          <w:divBdr>
                            <w:top w:val="none" w:sz="0" w:space="0" w:color="auto"/>
                            <w:left w:val="none" w:sz="0" w:space="0" w:color="auto"/>
                            <w:bottom w:val="none" w:sz="0" w:space="0" w:color="auto"/>
                            <w:right w:val="none" w:sz="0" w:space="0" w:color="auto"/>
                          </w:divBdr>
                          <w:divsChild>
                            <w:div w:id="19145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373465">
              <w:marLeft w:val="0"/>
              <w:marRight w:val="0"/>
              <w:marTop w:val="0"/>
              <w:marBottom w:val="0"/>
              <w:divBdr>
                <w:top w:val="single" w:sz="6" w:space="0" w:color="CCCCCC"/>
                <w:left w:val="none" w:sz="0" w:space="0" w:color="auto"/>
                <w:bottom w:val="none" w:sz="0" w:space="0" w:color="auto"/>
                <w:right w:val="none" w:sz="0" w:space="0" w:color="auto"/>
              </w:divBdr>
            </w:div>
          </w:divsChild>
        </w:div>
        <w:div w:id="1619213507">
          <w:marLeft w:val="0"/>
          <w:marRight w:val="0"/>
          <w:marTop w:val="150"/>
          <w:marBottom w:val="0"/>
          <w:divBdr>
            <w:top w:val="none" w:sz="0" w:space="0" w:color="auto"/>
            <w:left w:val="none" w:sz="0" w:space="0" w:color="auto"/>
            <w:bottom w:val="none" w:sz="0" w:space="0" w:color="auto"/>
            <w:right w:val="none" w:sz="0" w:space="0" w:color="auto"/>
          </w:divBdr>
          <w:divsChild>
            <w:div w:id="1838567509">
              <w:marLeft w:val="0"/>
              <w:marRight w:val="0"/>
              <w:marTop w:val="0"/>
              <w:marBottom w:val="0"/>
              <w:divBdr>
                <w:top w:val="none" w:sz="0" w:space="0" w:color="auto"/>
                <w:left w:val="none" w:sz="0" w:space="0" w:color="auto"/>
                <w:bottom w:val="none" w:sz="0" w:space="0" w:color="auto"/>
                <w:right w:val="none" w:sz="0" w:space="0" w:color="auto"/>
              </w:divBdr>
            </w:div>
          </w:divsChild>
        </w:div>
        <w:div w:id="1116296665">
          <w:marLeft w:val="0"/>
          <w:marRight w:val="0"/>
          <w:marTop w:val="150"/>
          <w:marBottom w:val="0"/>
          <w:divBdr>
            <w:top w:val="none" w:sz="0" w:space="0" w:color="auto"/>
            <w:left w:val="none" w:sz="0" w:space="0" w:color="auto"/>
            <w:bottom w:val="none" w:sz="0" w:space="0" w:color="auto"/>
            <w:right w:val="none" w:sz="0" w:space="0" w:color="auto"/>
          </w:divBdr>
          <w:divsChild>
            <w:div w:id="588345561">
              <w:marLeft w:val="0"/>
              <w:marRight w:val="0"/>
              <w:marTop w:val="0"/>
              <w:marBottom w:val="0"/>
              <w:divBdr>
                <w:top w:val="none" w:sz="0" w:space="0" w:color="auto"/>
                <w:left w:val="none" w:sz="0" w:space="0" w:color="auto"/>
                <w:bottom w:val="none" w:sz="0" w:space="0" w:color="auto"/>
                <w:right w:val="none" w:sz="0" w:space="0" w:color="auto"/>
              </w:divBdr>
            </w:div>
            <w:div w:id="1704942228">
              <w:marLeft w:val="0"/>
              <w:marRight w:val="0"/>
              <w:marTop w:val="0"/>
              <w:marBottom w:val="0"/>
              <w:divBdr>
                <w:top w:val="none" w:sz="0" w:space="0" w:color="auto"/>
                <w:left w:val="none" w:sz="0" w:space="0" w:color="auto"/>
                <w:bottom w:val="none" w:sz="0" w:space="0" w:color="auto"/>
                <w:right w:val="none" w:sz="0" w:space="0" w:color="auto"/>
              </w:divBdr>
              <w:divsChild>
                <w:div w:id="1688216099">
                  <w:marLeft w:val="300"/>
                  <w:marRight w:val="300"/>
                  <w:marTop w:val="0"/>
                  <w:marBottom w:val="0"/>
                  <w:divBdr>
                    <w:top w:val="none" w:sz="0" w:space="0" w:color="auto"/>
                    <w:left w:val="none" w:sz="0" w:space="0" w:color="auto"/>
                    <w:bottom w:val="none" w:sz="0" w:space="0" w:color="auto"/>
                    <w:right w:val="none" w:sz="0" w:space="0" w:color="auto"/>
                  </w:divBdr>
                </w:div>
                <w:div w:id="717436094">
                  <w:marLeft w:val="0"/>
                  <w:marRight w:val="0"/>
                  <w:marTop w:val="0"/>
                  <w:marBottom w:val="0"/>
                  <w:divBdr>
                    <w:top w:val="none" w:sz="0" w:space="0" w:color="auto"/>
                    <w:left w:val="none" w:sz="0" w:space="0" w:color="auto"/>
                    <w:bottom w:val="none" w:sz="0" w:space="0" w:color="auto"/>
                    <w:right w:val="none" w:sz="0" w:space="0" w:color="auto"/>
                  </w:divBdr>
                </w:div>
              </w:divsChild>
            </w:div>
            <w:div w:id="1736932537">
              <w:marLeft w:val="0"/>
              <w:marRight w:val="0"/>
              <w:marTop w:val="0"/>
              <w:marBottom w:val="0"/>
              <w:divBdr>
                <w:top w:val="none" w:sz="0" w:space="0" w:color="auto"/>
                <w:left w:val="none" w:sz="0" w:space="0" w:color="auto"/>
                <w:bottom w:val="none" w:sz="0" w:space="0" w:color="auto"/>
                <w:right w:val="none" w:sz="0" w:space="0" w:color="auto"/>
              </w:divBdr>
              <w:divsChild>
                <w:div w:id="39088479">
                  <w:marLeft w:val="300"/>
                  <w:marRight w:val="300"/>
                  <w:marTop w:val="0"/>
                  <w:marBottom w:val="0"/>
                  <w:divBdr>
                    <w:top w:val="single" w:sz="6" w:space="11" w:color="CCCCCC"/>
                    <w:left w:val="none" w:sz="0" w:space="0" w:color="auto"/>
                    <w:bottom w:val="none" w:sz="0" w:space="0" w:color="auto"/>
                    <w:right w:val="none" w:sz="0" w:space="0" w:color="auto"/>
                  </w:divBdr>
                </w:div>
                <w:div w:id="1913853139">
                  <w:marLeft w:val="0"/>
                  <w:marRight w:val="0"/>
                  <w:marTop w:val="0"/>
                  <w:marBottom w:val="0"/>
                  <w:divBdr>
                    <w:top w:val="none" w:sz="0" w:space="0" w:color="auto"/>
                    <w:left w:val="none" w:sz="0" w:space="0" w:color="auto"/>
                    <w:bottom w:val="none" w:sz="0" w:space="0" w:color="auto"/>
                    <w:right w:val="none" w:sz="0" w:space="0" w:color="auto"/>
                  </w:divBdr>
                  <w:divsChild>
                    <w:div w:id="518861762">
                      <w:marLeft w:val="0"/>
                      <w:marRight w:val="0"/>
                      <w:marTop w:val="0"/>
                      <w:marBottom w:val="0"/>
                      <w:divBdr>
                        <w:top w:val="none" w:sz="0" w:space="0" w:color="auto"/>
                        <w:left w:val="none" w:sz="0" w:space="0" w:color="auto"/>
                        <w:bottom w:val="none" w:sz="0" w:space="0" w:color="auto"/>
                        <w:right w:val="none" w:sz="0" w:space="0" w:color="auto"/>
                      </w:divBdr>
                    </w:div>
                    <w:div w:id="685910486">
                      <w:marLeft w:val="0"/>
                      <w:marRight w:val="0"/>
                      <w:marTop w:val="0"/>
                      <w:marBottom w:val="0"/>
                      <w:divBdr>
                        <w:top w:val="none" w:sz="0" w:space="0" w:color="auto"/>
                        <w:left w:val="none" w:sz="0" w:space="0" w:color="auto"/>
                        <w:bottom w:val="none" w:sz="0" w:space="0" w:color="auto"/>
                        <w:right w:val="none" w:sz="0" w:space="0" w:color="auto"/>
                      </w:divBdr>
                    </w:div>
                    <w:div w:id="362556924">
                      <w:marLeft w:val="0"/>
                      <w:marRight w:val="0"/>
                      <w:marTop w:val="0"/>
                      <w:marBottom w:val="0"/>
                      <w:divBdr>
                        <w:top w:val="none" w:sz="0" w:space="0" w:color="auto"/>
                        <w:left w:val="none" w:sz="0" w:space="0" w:color="auto"/>
                        <w:bottom w:val="none" w:sz="0" w:space="0" w:color="auto"/>
                        <w:right w:val="none" w:sz="0" w:space="0" w:color="auto"/>
                      </w:divBdr>
                    </w:div>
                    <w:div w:id="555549157">
                      <w:marLeft w:val="0"/>
                      <w:marRight w:val="0"/>
                      <w:marTop w:val="0"/>
                      <w:marBottom w:val="0"/>
                      <w:divBdr>
                        <w:top w:val="none" w:sz="0" w:space="0" w:color="auto"/>
                        <w:left w:val="none" w:sz="0" w:space="0" w:color="auto"/>
                        <w:bottom w:val="none" w:sz="0" w:space="0" w:color="auto"/>
                        <w:right w:val="none" w:sz="0" w:space="0" w:color="auto"/>
                      </w:divBdr>
                    </w:div>
                    <w:div w:id="770704979">
                      <w:marLeft w:val="0"/>
                      <w:marRight w:val="0"/>
                      <w:marTop w:val="0"/>
                      <w:marBottom w:val="0"/>
                      <w:divBdr>
                        <w:top w:val="none" w:sz="0" w:space="0" w:color="auto"/>
                        <w:left w:val="none" w:sz="0" w:space="0" w:color="auto"/>
                        <w:bottom w:val="none" w:sz="0" w:space="0" w:color="auto"/>
                        <w:right w:val="none" w:sz="0" w:space="0" w:color="auto"/>
                      </w:divBdr>
                    </w:div>
                    <w:div w:id="622811589">
                      <w:marLeft w:val="0"/>
                      <w:marRight w:val="0"/>
                      <w:marTop w:val="0"/>
                      <w:marBottom w:val="0"/>
                      <w:divBdr>
                        <w:top w:val="none" w:sz="0" w:space="0" w:color="auto"/>
                        <w:left w:val="none" w:sz="0" w:space="0" w:color="auto"/>
                        <w:bottom w:val="none" w:sz="0" w:space="0" w:color="auto"/>
                        <w:right w:val="none" w:sz="0" w:space="0" w:color="auto"/>
                      </w:divBdr>
                    </w:div>
                    <w:div w:id="1898971624">
                      <w:marLeft w:val="0"/>
                      <w:marRight w:val="0"/>
                      <w:marTop w:val="0"/>
                      <w:marBottom w:val="0"/>
                      <w:divBdr>
                        <w:top w:val="none" w:sz="0" w:space="0" w:color="auto"/>
                        <w:left w:val="none" w:sz="0" w:space="0" w:color="auto"/>
                        <w:bottom w:val="none" w:sz="0" w:space="0" w:color="auto"/>
                        <w:right w:val="none" w:sz="0" w:space="0" w:color="auto"/>
                      </w:divBdr>
                    </w:div>
                    <w:div w:id="737478690">
                      <w:marLeft w:val="0"/>
                      <w:marRight w:val="0"/>
                      <w:marTop w:val="0"/>
                      <w:marBottom w:val="0"/>
                      <w:divBdr>
                        <w:top w:val="none" w:sz="0" w:space="0" w:color="auto"/>
                        <w:left w:val="none" w:sz="0" w:space="0" w:color="auto"/>
                        <w:bottom w:val="none" w:sz="0" w:space="0" w:color="auto"/>
                        <w:right w:val="none" w:sz="0" w:space="0" w:color="auto"/>
                      </w:divBdr>
                    </w:div>
                    <w:div w:id="425611102">
                      <w:marLeft w:val="0"/>
                      <w:marRight w:val="0"/>
                      <w:marTop w:val="0"/>
                      <w:marBottom w:val="0"/>
                      <w:divBdr>
                        <w:top w:val="none" w:sz="0" w:space="0" w:color="auto"/>
                        <w:left w:val="none" w:sz="0" w:space="0" w:color="auto"/>
                        <w:bottom w:val="none" w:sz="0" w:space="0" w:color="auto"/>
                        <w:right w:val="none" w:sz="0" w:space="0" w:color="auto"/>
                      </w:divBdr>
                    </w:div>
                    <w:div w:id="156448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90020">
              <w:marLeft w:val="0"/>
              <w:marRight w:val="0"/>
              <w:marTop w:val="0"/>
              <w:marBottom w:val="0"/>
              <w:divBdr>
                <w:top w:val="none" w:sz="0" w:space="0" w:color="auto"/>
                <w:left w:val="none" w:sz="0" w:space="0" w:color="auto"/>
                <w:bottom w:val="none" w:sz="0" w:space="0" w:color="auto"/>
                <w:right w:val="none" w:sz="0" w:space="0" w:color="auto"/>
              </w:divBdr>
              <w:divsChild>
                <w:div w:id="50159571">
                  <w:marLeft w:val="300"/>
                  <w:marRight w:val="300"/>
                  <w:marTop w:val="0"/>
                  <w:marBottom w:val="0"/>
                  <w:divBdr>
                    <w:top w:val="single" w:sz="6" w:space="11" w:color="CCCCCC"/>
                    <w:left w:val="none" w:sz="0" w:space="0" w:color="auto"/>
                    <w:bottom w:val="none" w:sz="0" w:space="0" w:color="auto"/>
                    <w:right w:val="none" w:sz="0" w:space="0" w:color="auto"/>
                  </w:divBdr>
                </w:div>
                <w:div w:id="1467548353">
                  <w:marLeft w:val="0"/>
                  <w:marRight w:val="0"/>
                  <w:marTop w:val="0"/>
                  <w:marBottom w:val="0"/>
                  <w:divBdr>
                    <w:top w:val="none" w:sz="0" w:space="0" w:color="auto"/>
                    <w:left w:val="none" w:sz="0" w:space="0" w:color="auto"/>
                    <w:bottom w:val="none" w:sz="0" w:space="0" w:color="auto"/>
                    <w:right w:val="none" w:sz="0" w:space="0" w:color="auto"/>
                  </w:divBdr>
                  <w:divsChild>
                    <w:div w:id="1589189905">
                      <w:marLeft w:val="0"/>
                      <w:marRight w:val="0"/>
                      <w:marTop w:val="0"/>
                      <w:marBottom w:val="0"/>
                      <w:divBdr>
                        <w:top w:val="none" w:sz="0" w:space="0" w:color="auto"/>
                        <w:left w:val="none" w:sz="0" w:space="0" w:color="auto"/>
                        <w:bottom w:val="none" w:sz="0" w:space="0" w:color="auto"/>
                        <w:right w:val="none" w:sz="0" w:space="0" w:color="auto"/>
                      </w:divBdr>
                    </w:div>
                    <w:div w:id="66737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92401">
              <w:marLeft w:val="0"/>
              <w:marRight w:val="0"/>
              <w:marTop w:val="0"/>
              <w:marBottom w:val="0"/>
              <w:divBdr>
                <w:top w:val="none" w:sz="0" w:space="0" w:color="auto"/>
                <w:left w:val="none" w:sz="0" w:space="0" w:color="auto"/>
                <w:bottom w:val="none" w:sz="0" w:space="0" w:color="auto"/>
                <w:right w:val="none" w:sz="0" w:space="0" w:color="auto"/>
              </w:divBdr>
              <w:divsChild>
                <w:div w:id="385107176">
                  <w:marLeft w:val="300"/>
                  <w:marRight w:val="300"/>
                  <w:marTop w:val="0"/>
                  <w:marBottom w:val="0"/>
                  <w:divBdr>
                    <w:top w:val="single" w:sz="6" w:space="11" w:color="CCCCCC"/>
                    <w:left w:val="none" w:sz="0" w:space="0" w:color="auto"/>
                    <w:bottom w:val="none" w:sz="0" w:space="0" w:color="auto"/>
                    <w:right w:val="none" w:sz="0" w:space="0" w:color="auto"/>
                  </w:divBdr>
                </w:div>
                <w:div w:id="235167473">
                  <w:marLeft w:val="0"/>
                  <w:marRight w:val="0"/>
                  <w:marTop w:val="0"/>
                  <w:marBottom w:val="0"/>
                  <w:divBdr>
                    <w:top w:val="none" w:sz="0" w:space="0" w:color="auto"/>
                    <w:left w:val="none" w:sz="0" w:space="0" w:color="auto"/>
                    <w:bottom w:val="none" w:sz="0" w:space="0" w:color="auto"/>
                    <w:right w:val="none" w:sz="0" w:space="0" w:color="auto"/>
                  </w:divBdr>
                </w:div>
              </w:divsChild>
            </w:div>
            <w:div w:id="542253682">
              <w:marLeft w:val="0"/>
              <w:marRight w:val="0"/>
              <w:marTop w:val="0"/>
              <w:marBottom w:val="0"/>
              <w:divBdr>
                <w:top w:val="none" w:sz="0" w:space="0" w:color="auto"/>
                <w:left w:val="none" w:sz="0" w:space="0" w:color="auto"/>
                <w:bottom w:val="none" w:sz="0" w:space="0" w:color="auto"/>
                <w:right w:val="none" w:sz="0" w:space="0" w:color="auto"/>
              </w:divBdr>
              <w:divsChild>
                <w:div w:id="1102728553">
                  <w:marLeft w:val="300"/>
                  <w:marRight w:val="300"/>
                  <w:marTop w:val="0"/>
                  <w:marBottom w:val="0"/>
                  <w:divBdr>
                    <w:top w:val="single" w:sz="6" w:space="11" w:color="CCCCCC"/>
                    <w:left w:val="none" w:sz="0" w:space="0" w:color="auto"/>
                    <w:bottom w:val="none" w:sz="0" w:space="0" w:color="auto"/>
                    <w:right w:val="none" w:sz="0" w:space="0" w:color="auto"/>
                  </w:divBdr>
                </w:div>
                <w:div w:id="1993170811">
                  <w:marLeft w:val="0"/>
                  <w:marRight w:val="0"/>
                  <w:marTop w:val="0"/>
                  <w:marBottom w:val="0"/>
                  <w:divBdr>
                    <w:top w:val="none" w:sz="0" w:space="0" w:color="auto"/>
                    <w:left w:val="none" w:sz="0" w:space="0" w:color="auto"/>
                    <w:bottom w:val="none" w:sz="0" w:space="0" w:color="auto"/>
                    <w:right w:val="none" w:sz="0" w:space="0" w:color="auto"/>
                  </w:divBdr>
                  <w:divsChild>
                    <w:div w:id="15915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362">
              <w:marLeft w:val="0"/>
              <w:marRight w:val="0"/>
              <w:marTop w:val="0"/>
              <w:marBottom w:val="0"/>
              <w:divBdr>
                <w:top w:val="none" w:sz="0" w:space="0" w:color="auto"/>
                <w:left w:val="none" w:sz="0" w:space="0" w:color="auto"/>
                <w:bottom w:val="none" w:sz="0" w:space="0" w:color="auto"/>
                <w:right w:val="none" w:sz="0" w:space="0" w:color="auto"/>
              </w:divBdr>
              <w:divsChild>
                <w:div w:id="2091609873">
                  <w:marLeft w:val="300"/>
                  <w:marRight w:val="300"/>
                  <w:marTop w:val="0"/>
                  <w:marBottom w:val="0"/>
                  <w:divBdr>
                    <w:top w:val="single" w:sz="6" w:space="11" w:color="CCCCCC"/>
                    <w:left w:val="none" w:sz="0" w:space="0" w:color="auto"/>
                    <w:bottom w:val="none" w:sz="0" w:space="0" w:color="auto"/>
                    <w:right w:val="none" w:sz="0" w:space="0" w:color="auto"/>
                  </w:divBdr>
                </w:div>
                <w:div w:id="1531799956">
                  <w:marLeft w:val="0"/>
                  <w:marRight w:val="0"/>
                  <w:marTop w:val="0"/>
                  <w:marBottom w:val="0"/>
                  <w:divBdr>
                    <w:top w:val="none" w:sz="0" w:space="0" w:color="auto"/>
                    <w:left w:val="none" w:sz="0" w:space="0" w:color="auto"/>
                    <w:bottom w:val="none" w:sz="0" w:space="0" w:color="auto"/>
                    <w:right w:val="none" w:sz="0" w:space="0" w:color="auto"/>
                  </w:divBdr>
                </w:div>
              </w:divsChild>
            </w:div>
            <w:div w:id="799805116">
              <w:marLeft w:val="0"/>
              <w:marRight w:val="0"/>
              <w:marTop w:val="0"/>
              <w:marBottom w:val="0"/>
              <w:divBdr>
                <w:top w:val="none" w:sz="0" w:space="0" w:color="auto"/>
                <w:left w:val="none" w:sz="0" w:space="0" w:color="auto"/>
                <w:bottom w:val="none" w:sz="0" w:space="0" w:color="auto"/>
                <w:right w:val="none" w:sz="0" w:space="0" w:color="auto"/>
              </w:divBdr>
              <w:divsChild>
                <w:div w:id="349113097">
                  <w:marLeft w:val="300"/>
                  <w:marRight w:val="300"/>
                  <w:marTop w:val="0"/>
                  <w:marBottom w:val="0"/>
                  <w:divBdr>
                    <w:top w:val="single" w:sz="6" w:space="11" w:color="CCCCCC"/>
                    <w:left w:val="none" w:sz="0" w:space="0" w:color="auto"/>
                    <w:bottom w:val="none" w:sz="0" w:space="0" w:color="auto"/>
                    <w:right w:val="none" w:sz="0" w:space="0" w:color="auto"/>
                  </w:divBdr>
                </w:div>
                <w:div w:id="1907447225">
                  <w:marLeft w:val="0"/>
                  <w:marRight w:val="0"/>
                  <w:marTop w:val="0"/>
                  <w:marBottom w:val="0"/>
                  <w:divBdr>
                    <w:top w:val="none" w:sz="0" w:space="0" w:color="auto"/>
                    <w:left w:val="none" w:sz="0" w:space="0" w:color="auto"/>
                    <w:bottom w:val="none" w:sz="0" w:space="0" w:color="auto"/>
                    <w:right w:val="none" w:sz="0" w:space="0" w:color="auto"/>
                  </w:divBdr>
                  <w:divsChild>
                    <w:div w:id="148827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7279">
              <w:marLeft w:val="0"/>
              <w:marRight w:val="0"/>
              <w:marTop w:val="0"/>
              <w:marBottom w:val="0"/>
              <w:divBdr>
                <w:top w:val="none" w:sz="0" w:space="0" w:color="auto"/>
                <w:left w:val="none" w:sz="0" w:space="0" w:color="auto"/>
                <w:bottom w:val="none" w:sz="0" w:space="0" w:color="auto"/>
                <w:right w:val="none" w:sz="0" w:space="0" w:color="auto"/>
              </w:divBdr>
              <w:divsChild>
                <w:div w:id="1313481071">
                  <w:marLeft w:val="300"/>
                  <w:marRight w:val="300"/>
                  <w:marTop w:val="0"/>
                  <w:marBottom w:val="0"/>
                  <w:divBdr>
                    <w:top w:val="single" w:sz="6" w:space="11" w:color="CCCCCC"/>
                    <w:left w:val="none" w:sz="0" w:space="0" w:color="auto"/>
                    <w:bottom w:val="none" w:sz="0" w:space="0" w:color="auto"/>
                    <w:right w:val="none" w:sz="0" w:space="0" w:color="auto"/>
                  </w:divBdr>
                </w:div>
                <w:div w:id="1555000694">
                  <w:marLeft w:val="0"/>
                  <w:marRight w:val="0"/>
                  <w:marTop w:val="0"/>
                  <w:marBottom w:val="0"/>
                  <w:divBdr>
                    <w:top w:val="none" w:sz="0" w:space="0" w:color="auto"/>
                    <w:left w:val="none" w:sz="0" w:space="0" w:color="auto"/>
                    <w:bottom w:val="none" w:sz="0" w:space="0" w:color="auto"/>
                    <w:right w:val="none" w:sz="0" w:space="0" w:color="auto"/>
                  </w:divBdr>
                  <w:divsChild>
                    <w:div w:id="951210899">
                      <w:marLeft w:val="0"/>
                      <w:marRight w:val="0"/>
                      <w:marTop w:val="0"/>
                      <w:marBottom w:val="0"/>
                      <w:divBdr>
                        <w:top w:val="none" w:sz="0" w:space="0" w:color="auto"/>
                        <w:left w:val="none" w:sz="0" w:space="0" w:color="auto"/>
                        <w:bottom w:val="none" w:sz="0" w:space="0" w:color="auto"/>
                        <w:right w:val="none" w:sz="0" w:space="0" w:color="auto"/>
                      </w:divBdr>
                    </w:div>
                    <w:div w:id="13144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lmullins@wisc.edu" TargetMode="External"/><Relationship Id="rId4" Type="http://schemas.openxmlformats.org/officeDocument/2006/relationships/hyperlink" Target="https://www.linkedin.com/in/marissa-mullins-rn-970397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806</Words>
  <Characters>4600</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rchatla01</dc:creator>
  <cp:lastModifiedBy>rchatla01</cp:lastModifiedBy>
  <cp:revision>5</cp:revision>
  <dcterms:created xsi:type="dcterms:W3CDTF">2019-11-18T11:39:00Z</dcterms:created>
  <dcterms:modified xsi:type="dcterms:W3CDTF">2019-11-18T11:41:00Z</dcterms:modified>
</cp:coreProperties>
</file>