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Courtney Finch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Contact Info: 608-617-4460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251C3">
          <w:rPr>
            <w:rStyle w:val="Hyperlink"/>
            <w:rFonts w:ascii="Times New Roman" w:hAnsi="Times New Roman" w:cs="Times New Roman"/>
            <w:sz w:val="24"/>
            <w:szCs w:val="24"/>
          </w:rPr>
          <w:t>cfinch77@gmail.com</w:t>
        </w:r>
      </w:hyperlink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51C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https://www.linkedin.com/in/courtney-finch-445b72190</w:t>
        </w:r>
      </w:hyperlink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Registered Nurse Intensive Care Unit/Charge Nurse at Divine Savior Healthcare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 xml:space="preserve">Madison, Wisconsin, United </w:t>
      </w:r>
      <w:r w:rsidRPr="00F251C3">
        <w:rPr>
          <w:rFonts w:ascii="Times New Roman" w:hAnsi="Times New Roman" w:cs="Times New Roman"/>
          <w:sz w:val="24"/>
          <w:szCs w:val="24"/>
        </w:rPr>
        <w:t>States Hospital</w:t>
      </w:r>
      <w:r w:rsidRPr="00F251C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Previous positions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Registered Nurse Medical/Surgical Unit at Divine Savior Healthcare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Licensed Practical Nurse Medical/Surgical Unit at Divine Savior Healthcare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Education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1C3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251C3">
        <w:rPr>
          <w:rFonts w:ascii="Times New Roman" w:hAnsi="Times New Roman" w:cs="Times New Roman"/>
          <w:sz w:val="24"/>
          <w:szCs w:val="24"/>
        </w:rPr>
        <w:t xml:space="preserve"> University, Associate's degree, Registered Nursing/Registered Nurse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Background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Summary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51C3">
        <w:rPr>
          <w:rFonts w:ascii="Times New Roman" w:hAnsi="Times New Roman" w:cs="Times New Roman"/>
          <w:sz w:val="24"/>
          <w:szCs w:val="24"/>
        </w:rPr>
        <w:t>Registered Nurse with over ten years of experience in healthcare setting to wide variety of patients.</w:t>
      </w:r>
      <w:proofErr w:type="gramEnd"/>
      <w:r w:rsidRPr="00F25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1C3">
        <w:rPr>
          <w:rFonts w:ascii="Times New Roman" w:hAnsi="Times New Roman" w:cs="Times New Roman"/>
          <w:sz w:val="24"/>
          <w:szCs w:val="24"/>
        </w:rPr>
        <w:t>Specialized practice in critical care setting.</w:t>
      </w:r>
      <w:proofErr w:type="gramEnd"/>
      <w:r w:rsidRPr="00F25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1C3">
        <w:rPr>
          <w:rFonts w:ascii="Times New Roman" w:hAnsi="Times New Roman" w:cs="Times New Roman"/>
          <w:sz w:val="24"/>
          <w:szCs w:val="24"/>
        </w:rPr>
        <w:t>Strong reputation for achieving high levels of patient satisfaction and ability to work well under pressure.</w:t>
      </w:r>
      <w:proofErr w:type="gramEnd"/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Experience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Registered Nurse Intensive Care Unit/Charge Nurse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Divine Savior Healthcare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F251C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51C3">
        <w:rPr>
          <w:rFonts w:ascii="Times New Roman" w:hAnsi="Times New Roman" w:cs="Times New Roman"/>
          <w:sz w:val="24"/>
          <w:szCs w:val="24"/>
        </w:rPr>
        <w:t>1 year 1 month)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Registered Nurse Medical/Surgical Unit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Divine Savior Healthcare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March 2016 – October 2018(2 years 7 months)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Licensed Practical Nurse Medical/Surgical Unit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Divine Savior Healthcare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May 2015 – March 2016(10 months)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Certified Nursing Assistant/Health Unit Coordinator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Divine Savior Healthcare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July 2009 – May 2015(5 years 10 months)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Education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1C3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251C3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2014 – 2015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1C3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251C3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Portage High School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High School Diploma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2006 – 2010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Portage High School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Pediatrics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Mechanical Ventilation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lastRenderedPageBreak/>
        <w:t>Desire to Learn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Communication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Critical Care Medicine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Wound Care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Critical Thinking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Compassion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Acute Care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Telemetry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Patient Education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Certified Nursing Assistant (CNA)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Medical-Surgical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Geriatric Nursing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Certifications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Advanced Cardiovascular Life Support Experienced Provider (ACLS)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February 2018 – February 2020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December 2017 – December 2019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Wound Care Certification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lastRenderedPageBreak/>
        <w:t>Divine Savior Healthcare, License</w:t>
      </w:r>
    </w:p>
    <w:p w:rsidR="00F251C3" w:rsidRPr="00F251C3" w:rsidRDefault="00F251C3" w:rsidP="00F251C3">
      <w:pPr>
        <w:rPr>
          <w:rFonts w:ascii="Times New Roman" w:hAnsi="Times New Roman" w:cs="Times New Roman"/>
          <w:sz w:val="24"/>
          <w:szCs w:val="24"/>
        </w:rPr>
      </w:pPr>
      <w:r w:rsidRPr="00F251C3">
        <w:rPr>
          <w:rFonts w:ascii="Times New Roman" w:hAnsi="Times New Roman" w:cs="Times New Roman"/>
          <w:sz w:val="24"/>
          <w:szCs w:val="24"/>
        </w:rPr>
        <w:t>October 2016</w:t>
      </w:r>
    </w:p>
    <w:p w:rsidR="003375DA" w:rsidRPr="00F251C3" w:rsidRDefault="00F251C3">
      <w:pPr>
        <w:rPr>
          <w:rFonts w:ascii="Times New Roman" w:hAnsi="Times New Roman" w:cs="Times New Roman"/>
          <w:sz w:val="24"/>
          <w:szCs w:val="24"/>
        </w:rPr>
      </w:pPr>
    </w:p>
    <w:p w:rsidR="00F251C3" w:rsidRPr="00F251C3" w:rsidRDefault="00F251C3">
      <w:pPr>
        <w:rPr>
          <w:rFonts w:ascii="Times New Roman" w:hAnsi="Times New Roman" w:cs="Times New Roman"/>
          <w:sz w:val="24"/>
          <w:szCs w:val="24"/>
        </w:rPr>
      </w:pPr>
    </w:p>
    <w:sectPr w:rsidR="00F251C3" w:rsidRPr="00F251C3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1C3"/>
    <w:rsid w:val="00260A1B"/>
    <w:rsid w:val="00563AA8"/>
    <w:rsid w:val="00F251C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1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ourtney-finch-445b72190" TargetMode="External"/><Relationship Id="rId4" Type="http://schemas.openxmlformats.org/officeDocument/2006/relationships/hyperlink" Target="mailto:cfinch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2019-11-20T09:57:00Z</dcterms:created>
  <dcterms:modified xsi:type="dcterms:W3CDTF">2019-11-20T10:05:00Z</dcterms:modified>
</cp:coreProperties>
</file>