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B8" w:rsidRDefault="00CB3EB8" w:rsidP="00CB3EB8">
      <w:pPr>
        <w:pStyle w:val="NoSpacing"/>
      </w:pPr>
      <w:r>
        <w:t xml:space="preserve">Casey </w:t>
      </w:r>
      <w:proofErr w:type="spellStart"/>
      <w:r>
        <w:t>Shoptaw</w:t>
      </w:r>
      <w:proofErr w:type="spellEnd"/>
    </w:p>
    <w:p w:rsidR="00CB3EB8" w:rsidRDefault="00CB3EB8" w:rsidP="00CB3EB8">
      <w:pPr>
        <w:pStyle w:val="NoSpacing"/>
      </w:pPr>
      <w:hyperlink r:id="rId4" w:history="1">
        <w:r w:rsidRPr="00631C54">
          <w:rPr>
            <w:rStyle w:val="Hyperlink"/>
          </w:rPr>
          <w:t>csiwanski@gmail.com</w:t>
        </w:r>
      </w:hyperlink>
    </w:p>
    <w:p w:rsidR="00CB3EB8" w:rsidRDefault="00CB3EB8" w:rsidP="00CB3EB8">
      <w:pPr>
        <w:pStyle w:val="NoSpacing"/>
      </w:pPr>
      <w:hyperlink r:id="rId5" w:history="1">
        <w:r>
          <w:rPr>
            <w:rStyle w:val="Hyperlink"/>
          </w:rPr>
          <w:t>https://www.linkedin.com/in/casey-shoptaw-021b8b12/</w:t>
        </w:r>
      </w:hyperlink>
    </w:p>
    <w:p w:rsidR="00CB3EB8" w:rsidRPr="00CB3EB8" w:rsidRDefault="00CB3EB8" w:rsidP="00CB3EB8">
      <w:pPr>
        <w:pStyle w:val="NoSpacing"/>
      </w:pPr>
    </w:p>
    <w:p w:rsidR="00CB3EB8" w:rsidRPr="00CB3EB8" w:rsidRDefault="00CB3EB8" w:rsidP="00CB3EB8">
      <w:pPr>
        <w:pStyle w:val="NoSpacing"/>
      </w:pPr>
      <w:r w:rsidRPr="00ED400B">
        <w:rPr>
          <w:highlight w:val="yellow"/>
        </w:rPr>
        <w:t xml:space="preserve">Registered Nurse </w:t>
      </w:r>
      <w:r w:rsidRPr="00CB3EB8">
        <w:t>at UW Health</w:t>
      </w:r>
    </w:p>
    <w:p w:rsidR="00CB3EB8" w:rsidRPr="00CB3EB8" w:rsidRDefault="00CB3EB8" w:rsidP="00CB3EB8">
      <w:pPr>
        <w:pStyle w:val="NoSpacing"/>
      </w:pPr>
      <w:r w:rsidRPr="00CB3EB8">
        <w:t xml:space="preserve">Sun Prairie, Wisconsin, United </w:t>
      </w:r>
      <w:proofErr w:type="spellStart"/>
      <w:r w:rsidRPr="00CB3EB8">
        <w:t>StatesHospital</w:t>
      </w:r>
      <w:proofErr w:type="spellEnd"/>
      <w:r w:rsidRPr="00CB3EB8">
        <w:t xml:space="preserve"> &amp; Health Care</w:t>
      </w:r>
    </w:p>
    <w:p w:rsidR="00CB3EB8" w:rsidRPr="00CB3EB8" w:rsidRDefault="00CB3EB8" w:rsidP="00CB3EB8">
      <w:pPr>
        <w:pStyle w:val="NoSpacing"/>
      </w:pPr>
      <w:r w:rsidRPr="00CB3EB8">
        <w:t>Previous positions</w:t>
      </w:r>
    </w:p>
    <w:p w:rsidR="00CB3EB8" w:rsidRPr="00CB3EB8" w:rsidRDefault="00CB3EB8" w:rsidP="00CB3EB8">
      <w:pPr>
        <w:pStyle w:val="NoSpacing"/>
      </w:pPr>
      <w:r w:rsidRPr="00CB3EB8">
        <w:t xml:space="preserve">Department of Justice Honors Internship/Litigation Consultant at United Stares </w:t>
      </w:r>
      <w:proofErr w:type="spellStart"/>
      <w:r w:rsidRPr="00CB3EB8">
        <w:t>Attorneys</w:t>
      </w:r>
      <w:proofErr w:type="spellEnd"/>
      <w:r w:rsidRPr="00CB3EB8">
        <w:t xml:space="preserve"> Office</w:t>
      </w:r>
    </w:p>
    <w:p w:rsidR="00CB3EB8" w:rsidRPr="00CB3EB8" w:rsidRDefault="00CB3EB8" w:rsidP="00CB3EB8">
      <w:pPr>
        <w:pStyle w:val="NoSpacing"/>
      </w:pPr>
      <w:r w:rsidRPr="00CB3EB8">
        <w:t>Student Nurse at Edgewood College</w:t>
      </w:r>
    </w:p>
    <w:p w:rsidR="00CB3EB8" w:rsidRPr="00CB3EB8" w:rsidRDefault="00CB3EB8" w:rsidP="00CB3EB8">
      <w:pPr>
        <w:pStyle w:val="NoSpacing"/>
      </w:pPr>
      <w:r w:rsidRPr="00CB3EB8">
        <w:t>Education</w:t>
      </w:r>
    </w:p>
    <w:p w:rsidR="00CB3EB8" w:rsidRPr="00CB3EB8" w:rsidRDefault="00CB3EB8" w:rsidP="00CB3EB8">
      <w:pPr>
        <w:pStyle w:val="NoSpacing"/>
      </w:pPr>
      <w:r w:rsidRPr="00CB3EB8">
        <w:t xml:space="preserve">Edgewood College, Bachelor of Science (B.S.), </w:t>
      </w:r>
      <w:r w:rsidRPr="00ED400B">
        <w:rPr>
          <w:highlight w:val="yellow"/>
        </w:rPr>
        <w:t>Registered Nursing</w:t>
      </w:r>
      <w:r w:rsidRPr="00CB3EB8">
        <w:t>/Registered Nurse</w:t>
      </w:r>
    </w:p>
    <w:p w:rsidR="00CB3EB8" w:rsidRDefault="00CB3EB8" w:rsidP="00CB3EB8">
      <w:pPr>
        <w:pStyle w:val="NoSpacing"/>
      </w:pPr>
    </w:p>
    <w:p w:rsidR="00CB3EB8" w:rsidRPr="00CB3EB8" w:rsidRDefault="00CB3EB8" w:rsidP="00CB3EB8">
      <w:pPr>
        <w:pStyle w:val="NoSpacing"/>
      </w:pPr>
      <w:r w:rsidRPr="00CB3EB8">
        <w:t>Summary</w:t>
      </w:r>
    </w:p>
    <w:p w:rsidR="00CB3EB8" w:rsidRPr="00CB3EB8" w:rsidRDefault="00CB3EB8" w:rsidP="00CB3EB8">
      <w:pPr>
        <w:pStyle w:val="NoSpacing"/>
      </w:pPr>
      <w:r w:rsidRPr="00CB3EB8">
        <w:t>Every organization has a mission rooted in colorful stories and tradition. These values shape and mold the consumer, the employee and the growth of the company. It is organizations that value the person and diversity that leave a lasting impact on the community they serve.</w:t>
      </w:r>
    </w:p>
    <w:p w:rsidR="00CB3EB8" w:rsidRPr="00CB3EB8" w:rsidRDefault="00CB3EB8" w:rsidP="00CB3EB8">
      <w:pPr>
        <w:pStyle w:val="NoSpacing"/>
      </w:pPr>
    </w:p>
    <w:p w:rsidR="00CB3EB8" w:rsidRPr="00CB3EB8" w:rsidRDefault="00CB3EB8" w:rsidP="00CB3EB8">
      <w:pPr>
        <w:pStyle w:val="NoSpacing"/>
      </w:pPr>
      <w:r w:rsidRPr="00CB3EB8">
        <w:t>Broadly speaking, I endeavor to join an organization that supports and develops leaders and serves their community. My thirteen years of service with the United States Army, my success as a consultant for the Department of Justice and my current employment as an RN in an Emergency Department and have instilled a strong mental fortitude, developed advanced nursing and critical thinking skills, and cultivated my ability to work under pressure and still be flexible to changing environments. These diverse roles have allowed me to become well-rounded and adept in various climates.</w:t>
      </w:r>
    </w:p>
    <w:p w:rsidR="00CB3EB8" w:rsidRPr="00CB3EB8" w:rsidRDefault="00CB3EB8" w:rsidP="00CB3EB8">
      <w:pPr>
        <w:pStyle w:val="NoSpacing"/>
      </w:pPr>
    </w:p>
    <w:p w:rsidR="00CB3EB8" w:rsidRPr="00CB3EB8" w:rsidRDefault="00CB3EB8" w:rsidP="00CB3EB8">
      <w:pPr>
        <w:pStyle w:val="NoSpacing"/>
      </w:pPr>
      <w:r w:rsidRPr="00CB3EB8">
        <w:t>Moving forward, my goals are to work amongst a supportive, diverse and challenging environment.</w:t>
      </w:r>
    </w:p>
    <w:p w:rsidR="00CB3EB8" w:rsidRPr="00CB3EB8" w:rsidRDefault="00CB3EB8" w:rsidP="00CB3EB8">
      <w:pPr>
        <w:pStyle w:val="NoSpacing"/>
      </w:pPr>
      <w:r w:rsidRPr="00CB3EB8">
        <w:t>Experience</w:t>
      </w:r>
    </w:p>
    <w:p w:rsidR="00CB3EB8" w:rsidRPr="00CB3EB8" w:rsidRDefault="00CB3EB8" w:rsidP="00CB3EB8">
      <w:pPr>
        <w:pStyle w:val="NoSpacing"/>
      </w:pPr>
      <w:r w:rsidRPr="00ED400B">
        <w:rPr>
          <w:highlight w:val="yellow"/>
        </w:rPr>
        <w:t xml:space="preserve">Registered Nurse </w:t>
      </w:r>
      <w:r w:rsidRPr="00CB3EB8">
        <w:t>-- Dermatology Clinic</w:t>
      </w:r>
    </w:p>
    <w:p w:rsidR="00CB3EB8" w:rsidRPr="00CB3EB8" w:rsidRDefault="00CB3EB8" w:rsidP="00CB3EB8">
      <w:pPr>
        <w:pStyle w:val="NoSpacing"/>
      </w:pPr>
      <w:r w:rsidRPr="00CB3EB8">
        <w:t>UW Health</w:t>
      </w:r>
    </w:p>
    <w:p w:rsidR="00CB3EB8" w:rsidRPr="00CB3EB8" w:rsidRDefault="00CB3EB8" w:rsidP="00CB3EB8">
      <w:pPr>
        <w:pStyle w:val="NoSpacing"/>
      </w:pPr>
      <w:r w:rsidRPr="00CB3EB8">
        <w:t xml:space="preserve">March 2019 – </w:t>
      </w:r>
      <w:proofErr w:type="gramStart"/>
      <w:r w:rsidRPr="00CB3EB8">
        <w:t>Present(</w:t>
      </w:r>
      <w:proofErr w:type="gramEnd"/>
      <w:r w:rsidRPr="00CB3EB8">
        <w:t>8 months)</w:t>
      </w:r>
    </w:p>
    <w:p w:rsidR="00CB3EB8" w:rsidRPr="00CB3EB8" w:rsidRDefault="00CB3EB8" w:rsidP="00CB3EB8">
      <w:pPr>
        <w:pStyle w:val="NoSpacing"/>
      </w:pPr>
    </w:p>
    <w:p w:rsidR="00CB3EB8" w:rsidRPr="00CB3EB8" w:rsidRDefault="00CB3EB8" w:rsidP="00CB3EB8">
      <w:pPr>
        <w:pStyle w:val="NoSpacing"/>
      </w:pPr>
    </w:p>
    <w:p w:rsidR="00CB3EB8" w:rsidRPr="00CB3EB8" w:rsidRDefault="00CB3EB8" w:rsidP="00CB3EB8">
      <w:pPr>
        <w:pStyle w:val="NoSpacing"/>
      </w:pPr>
      <w:r w:rsidRPr="00ED400B">
        <w:rPr>
          <w:highlight w:val="yellow"/>
        </w:rPr>
        <w:t>Emergency</w:t>
      </w:r>
      <w:r w:rsidRPr="00CB3EB8">
        <w:t xml:space="preserve"> Room Registered Nurse</w:t>
      </w:r>
    </w:p>
    <w:p w:rsidR="00CB3EB8" w:rsidRPr="00CB3EB8" w:rsidRDefault="00CB3EB8" w:rsidP="00CB3EB8">
      <w:pPr>
        <w:pStyle w:val="NoSpacing"/>
      </w:pPr>
      <w:r w:rsidRPr="00CB3EB8">
        <w:t>SSM Health St. Mary’s Hospital – Madison</w:t>
      </w:r>
    </w:p>
    <w:p w:rsidR="00CB3EB8" w:rsidRPr="00CB3EB8" w:rsidRDefault="00CB3EB8" w:rsidP="00CB3EB8">
      <w:pPr>
        <w:pStyle w:val="NoSpacing"/>
      </w:pPr>
      <w:r w:rsidRPr="00CB3EB8">
        <w:t xml:space="preserve">March 2017 – </w:t>
      </w:r>
      <w:proofErr w:type="gramStart"/>
      <w:r w:rsidRPr="00CB3EB8">
        <w:t>Present(</w:t>
      </w:r>
      <w:proofErr w:type="gramEnd"/>
      <w:r w:rsidRPr="00CB3EB8">
        <w:t>2 years 8 months)Madison, Wisconsin</w:t>
      </w:r>
    </w:p>
    <w:p w:rsidR="00CB3EB8" w:rsidRPr="00CB3EB8" w:rsidRDefault="00CB3EB8" w:rsidP="00CB3EB8">
      <w:pPr>
        <w:pStyle w:val="NoSpacing"/>
      </w:pPr>
    </w:p>
    <w:p w:rsidR="00CB3EB8" w:rsidRPr="00CB3EB8" w:rsidRDefault="00CB3EB8" w:rsidP="00CB3EB8">
      <w:pPr>
        <w:pStyle w:val="NoSpacing"/>
      </w:pPr>
    </w:p>
    <w:p w:rsidR="00CB3EB8" w:rsidRPr="00CB3EB8" w:rsidRDefault="00CB3EB8" w:rsidP="00CB3EB8">
      <w:pPr>
        <w:pStyle w:val="NoSpacing"/>
      </w:pPr>
      <w:r w:rsidRPr="00CB3EB8">
        <w:t>Certified Emergency Nurse</w:t>
      </w:r>
    </w:p>
    <w:p w:rsidR="00CB3EB8" w:rsidRPr="00CB3EB8" w:rsidRDefault="00CB3EB8" w:rsidP="00CB3EB8">
      <w:pPr>
        <w:pStyle w:val="NoSpacing"/>
      </w:pPr>
    </w:p>
    <w:p w:rsidR="00CB3EB8" w:rsidRPr="00CB3EB8" w:rsidRDefault="00CB3EB8" w:rsidP="00CB3EB8">
      <w:pPr>
        <w:pStyle w:val="NoSpacing"/>
      </w:pPr>
      <w:r w:rsidRPr="00CB3EB8">
        <w:t xml:space="preserve">--Works within scope of practice and state licensure of </w:t>
      </w:r>
      <w:r w:rsidRPr="00ED400B">
        <w:rPr>
          <w:highlight w:val="yellow"/>
        </w:rPr>
        <w:t xml:space="preserve">Registered Nurse </w:t>
      </w:r>
      <w:r w:rsidRPr="00CB3EB8">
        <w:t>to utilize the nursing process of assessment, planning, intervention and evaluation of all patient encounters</w:t>
      </w:r>
    </w:p>
    <w:p w:rsidR="00CB3EB8" w:rsidRPr="00CB3EB8" w:rsidRDefault="00CB3EB8" w:rsidP="00CB3EB8">
      <w:pPr>
        <w:pStyle w:val="NoSpacing"/>
      </w:pPr>
      <w:r w:rsidRPr="00CB3EB8">
        <w:t>--Provides leadership in the facilitation of department functions to include delegating tasks to other staff and mentoring new staff ensuring timely patient care</w:t>
      </w:r>
    </w:p>
    <w:p w:rsidR="00CB3EB8" w:rsidRPr="00CB3EB8" w:rsidRDefault="00CB3EB8" w:rsidP="00CB3EB8">
      <w:pPr>
        <w:pStyle w:val="NoSpacing"/>
      </w:pPr>
      <w:r w:rsidRPr="00CB3EB8">
        <w:t>--Implements appropriate care using nursing assessment, protocols and standing orders to ensure that provider and care team is supported in treatment plan</w:t>
      </w:r>
    </w:p>
    <w:p w:rsidR="00CB3EB8" w:rsidRPr="00CB3EB8" w:rsidRDefault="00CB3EB8" w:rsidP="00CB3EB8">
      <w:pPr>
        <w:pStyle w:val="NoSpacing"/>
      </w:pPr>
      <w:r w:rsidRPr="00CB3EB8">
        <w:t>--Evaluates and identifies proper activation of critical resource intensive care protocols such as Level 1 and 2 Trauma Activations, Acute Level One ST Segment Elevation Myocardial Infarction Care, Acute Stroke with Specialists on Call and Code Blue Activations</w:t>
      </w:r>
    </w:p>
    <w:p w:rsidR="00CB3EB8" w:rsidRPr="00CB3EB8" w:rsidRDefault="00CB3EB8" w:rsidP="00CB3EB8">
      <w:pPr>
        <w:pStyle w:val="NoSpacing"/>
      </w:pPr>
      <w:r w:rsidRPr="00CB3EB8">
        <w:lastRenderedPageBreak/>
        <w:t>--Prioritizes active triage of acute emergency patients to ensure efficient use of Emergency Department resources for successful care management</w:t>
      </w:r>
    </w:p>
    <w:p w:rsidR="00CB3EB8" w:rsidRPr="00CB3EB8" w:rsidRDefault="00CB3EB8" w:rsidP="00CB3EB8">
      <w:pPr>
        <w:pStyle w:val="NoSpacing"/>
      </w:pPr>
      <w:r w:rsidRPr="00CB3EB8">
        <w:t xml:space="preserve">--Utilizes clinical </w:t>
      </w:r>
      <w:proofErr w:type="spellStart"/>
      <w:r w:rsidRPr="00CB3EB8">
        <w:t>judgement</w:t>
      </w:r>
      <w:proofErr w:type="spellEnd"/>
      <w:r w:rsidRPr="00CB3EB8">
        <w:t xml:space="preserve"> to initiate emergency treatment protocols in acutely ill patients prior to physician involvement</w:t>
      </w:r>
    </w:p>
    <w:p w:rsidR="00CB3EB8" w:rsidRPr="00CB3EB8" w:rsidRDefault="00CB3EB8" w:rsidP="00CB3EB8">
      <w:pPr>
        <w:pStyle w:val="NoSpacing"/>
      </w:pPr>
      <w:r w:rsidRPr="00CB3EB8">
        <w:t>--Treated unstable patients with IV drip and IV push medications; monitored for effectiveness and side effects</w:t>
      </w:r>
    </w:p>
    <w:p w:rsidR="00CB3EB8" w:rsidRPr="00CB3EB8" w:rsidRDefault="00CB3EB8" w:rsidP="00CB3EB8">
      <w:pPr>
        <w:pStyle w:val="NoSpacing"/>
      </w:pPr>
      <w:r w:rsidRPr="00CB3EB8">
        <w:t>--Collaborated with the medical team to provide acute care for up to 4 unstable adult and pediatric patients</w:t>
      </w:r>
    </w:p>
    <w:p w:rsidR="00CB3EB8" w:rsidRPr="00CB3EB8" w:rsidRDefault="00CB3EB8" w:rsidP="00CB3EB8">
      <w:pPr>
        <w:pStyle w:val="NoSpacing"/>
      </w:pPr>
      <w:r w:rsidRPr="00CB3EB8">
        <w:t>--Establishes working relationships across numerous interdisciplinary teams to include respiratory therapy, laboratory services, imaging, surgical teams, and social work ensuring the proper care plan is executed for patients needs</w:t>
      </w:r>
    </w:p>
    <w:p w:rsidR="00CB3EB8" w:rsidRPr="00CB3EB8" w:rsidRDefault="00CB3EB8" w:rsidP="00CB3EB8">
      <w:pPr>
        <w:pStyle w:val="NoSpacing"/>
      </w:pPr>
      <w:r w:rsidRPr="00CB3EB8">
        <w:t>--Provides education for patients and families regarding disease processes, treatment and care plan, as well as, home care and discharge instructions to ensure continuity of care during and following their emergency visit</w:t>
      </w:r>
    </w:p>
    <w:p w:rsidR="00CB3EB8" w:rsidRPr="00CB3EB8" w:rsidRDefault="00CB3EB8" w:rsidP="00CB3EB8">
      <w:pPr>
        <w:pStyle w:val="NoSpacing"/>
      </w:pPr>
      <w:r w:rsidRPr="00CB3EB8">
        <w:t>--Evaluated effectiveness of care through comparing patient response with observable outcomes</w:t>
      </w:r>
    </w:p>
    <w:p w:rsidR="00CB3EB8" w:rsidRPr="00CB3EB8" w:rsidRDefault="00CB3EB8" w:rsidP="00CB3EB8">
      <w:pPr>
        <w:pStyle w:val="NoSpacing"/>
      </w:pPr>
      <w:r w:rsidRPr="00CB3EB8">
        <w:t>--Administers medication by all routes to include proper implementation of dosages, interactions, side effects and educates patients on medication therapy</w:t>
      </w:r>
    </w:p>
    <w:p w:rsidR="00CB3EB8" w:rsidRPr="00CB3EB8" w:rsidRDefault="00CB3EB8" w:rsidP="00CB3EB8">
      <w:pPr>
        <w:pStyle w:val="NoSpacing"/>
      </w:pPr>
    </w:p>
    <w:p w:rsidR="00CB3EB8" w:rsidRPr="00CB3EB8" w:rsidRDefault="00CB3EB8" w:rsidP="00CB3EB8">
      <w:pPr>
        <w:pStyle w:val="NoSpacing"/>
      </w:pPr>
      <w:r w:rsidRPr="00CB3EB8">
        <w:t>Department of Justice Honors Internship/Litigation Consultant</w:t>
      </w:r>
    </w:p>
    <w:p w:rsidR="00CB3EB8" w:rsidRPr="00CB3EB8" w:rsidRDefault="00CB3EB8" w:rsidP="00CB3EB8">
      <w:pPr>
        <w:pStyle w:val="NoSpacing"/>
      </w:pPr>
      <w:r w:rsidRPr="00CB3EB8">
        <w:t xml:space="preserve">United Stares </w:t>
      </w:r>
      <w:proofErr w:type="spellStart"/>
      <w:r w:rsidRPr="00CB3EB8">
        <w:t>Attorneys</w:t>
      </w:r>
      <w:proofErr w:type="spellEnd"/>
      <w:r w:rsidRPr="00CB3EB8">
        <w:t xml:space="preserve"> Office</w:t>
      </w:r>
    </w:p>
    <w:p w:rsidR="00CB3EB8" w:rsidRPr="00CB3EB8" w:rsidRDefault="00CB3EB8" w:rsidP="00CB3EB8">
      <w:pPr>
        <w:pStyle w:val="NoSpacing"/>
      </w:pPr>
      <w:r w:rsidRPr="00CB3EB8">
        <w:t>June 2016 – January 2018(1 year 7 months</w:t>
      </w:r>
      <w:proofErr w:type="gramStart"/>
      <w:r w:rsidRPr="00CB3EB8">
        <w:t>)Madison</w:t>
      </w:r>
      <w:proofErr w:type="gramEnd"/>
      <w:r w:rsidRPr="00CB3EB8">
        <w:t>, Wisconsin</w:t>
      </w:r>
    </w:p>
    <w:p w:rsidR="00CB3EB8" w:rsidRPr="00CB3EB8" w:rsidRDefault="00CB3EB8" w:rsidP="00CB3EB8">
      <w:pPr>
        <w:pStyle w:val="NoSpacing"/>
      </w:pPr>
    </w:p>
    <w:p w:rsidR="00CB3EB8" w:rsidRPr="00CB3EB8" w:rsidRDefault="00CB3EB8" w:rsidP="00CB3EB8">
      <w:pPr>
        <w:pStyle w:val="NoSpacing"/>
      </w:pPr>
      <w:r w:rsidRPr="00CB3EB8">
        <w:t>--Streamlined processes for the creation and tracking of numerous forensic evidence to ensure timely processing and uniformity across networks</w:t>
      </w:r>
    </w:p>
    <w:p w:rsidR="00CB3EB8" w:rsidRPr="00CB3EB8" w:rsidRDefault="00CB3EB8" w:rsidP="00CB3EB8">
      <w:pPr>
        <w:pStyle w:val="NoSpacing"/>
      </w:pPr>
      <w:r w:rsidRPr="00CB3EB8">
        <w:t>--Established superb working relationships with forensic experts to include the FBI Computer Analysis and Response Team and senior litigation team to ensure accurate and timely execution of projects</w:t>
      </w:r>
    </w:p>
    <w:p w:rsidR="00CB3EB8" w:rsidRPr="00CB3EB8" w:rsidRDefault="00CB3EB8" w:rsidP="00CB3EB8">
      <w:pPr>
        <w:pStyle w:val="NoSpacing"/>
      </w:pPr>
      <w:r w:rsidRPr="00CB3EB8">
        <w:t>--Utilized computer forensic software to extract information relevant to case and edit to a usable format for analysis by litigation team</w:t>
      </w:r>
    </w:p>
    <w:p w:rsidR="00CB3EB8" w:rsidRPr="00CB3EB8" w:rsidRDefault="00CB3EB8" w:rsidP="00CB3EB8">
      <w:pPr>
        <w:pStyle w:val="NoSpacing"/>
      </w:pPr>
      <w:r w:rsidRPr="00CB3EB8">
        <w:t>--Completed projects as assigned with increasing responsibility and developed skills and knowledge specific to critical skills within the Department of Justice</w:t>
      </w:r>
    </w:p>
    <w:p w:rsidR="00CB3EB8" w:rsidRPr="00CB3EB8" w:rsidRDefault="00CB3EB8" w:rsidP="00CB3EB8">
      <w:pPr>
        <w:pStyle w:val="NoSpacing"/>
      </w:pPr>
      <w:r w:rsidRPr="00CB3EB8">
        <w:t>--Evaluated and compiled data to generate innovative solution alternatives in complex and urgent situations</w:t>
      </w:r>
    </w:p>
    <w:p w:rsidR="00CB3EB8" w:rsidRPr="00CB3EB8" w:rsidRDefault="00CB3EB8" w:rsidP="00CB3EB8">
      <w:pPr>
        <w:pStyle w:val="NoSpacing"/>
      </w:pPr>
      <w:r w:rsidRPr="00CB3EB8">
        <w:t>--Successfully worked on interdisciplinary teams to conduct vulnerability and threat assessments for local and internationally known events</w:t>
      </w:r>
    </w:p>
    <w:p w:rsidR="00CB3EB8" w:rsidRPr="00CB3EB8" w:rsidRDefault="00CB3EB8" w:rsidP="00CB3EB8">
      <w:pPr>
        <w:pStyle w:val="NoSpacing"/>
      </w:pPr>
      <w:r w:rsidRPr="00CB3EB8">
        <w:t>--Ensured proper handling, storage, and maintenance of classified records and information</w:t>
      </w:r>
    </w:p>
    <w:p w:rsidR="00CB3EB8" w:rsidRPr="00CB3EB8" w:rsidRDefault="00CB3EB8" w:rsidP="00CB3EB8">
      <w:pPr>
        <w:pStyle w:val="NoSpacing"/>
      </w:pPr>
      <w:r w:rsidRPr="00CB3EB8">
        <w:t>--Completed intelligence reports that were distributed throughout the global intelligence community</w:t>
      </w:r>
    </w:p>
    <w:p w:rsidR="00CB3EB8" w:rsidRPr="00CB3EB8" w:rsidRDefault="00CB3EB8" w:rsidP="00CB3EB8">
      <w:pPr>
        <w:pStyle w:val="NoSpacing"/>
      </w:pPr>
      <w:r w:rsidRPr="00CB3EB8">
        <w:t>--Researched and analyzed all source intelligence to identify counterintelligence threats and vulnerabilities at Wisconsin special events</w:t>
      </w:r>
    </w:p>
    <w:p w:rsidR="00CB3EB8" w:rsidRPr="00CB3EB8" w:rsidRDefault="00CB3EB8" w:rsidP="00CB3EB8">
      <w:pPr>
        <w:pStyle w:val="NoSpacing"/>
      </w:pPr>
      <w:r w:rsidRPr="00CB3EB8">
        <w:t>--Identified priority intelligence gaps regarding adversarial targeting of Wisconsin special events and drove collection against them</w:t>
      </w:r>
    </w:p>
    <w:p w:rsidR="00CB3EB8" w:rsidRPr="00CB3EB8" w:rsidRDefault="00CB3EB8" w:rsidP="00CB3EB8">
      <w:pPr>
        <w:pStyle w:val="NoSpacing"/>
      </w:pPr>
      <w:r w:rsidRPr="00CB3EB8">
        <w:t>--Working knowledge of Department of Justice data bases</w:t>
      </w:r>
    </w:p>
    <w:p w:rsidR="00CB3EB8" w:rsidRPr="00CB3EB8" w:rsidRDefault="00CB3EB8" w:rsidP="00CB3EB8">
      <w:pPr>
        <w:pStyle w:val="NoSpacing"/>
      </w:pPr>
      <w:r w:rsidRPr="00CB3EB8">
        <w:t>--Utilized Microsoft Office to complete work product on a daily basis</w:t>
      </w:r>
    </w:p>
    <w:p w:rsidR="00CB3EB8" w:rsidRPr="00CB3EB8" w:rsidRDefault="00CB3EB8" w:rsidP="00CB3EB8">
      <w:pPr>
        <w:pStyle w:val="NoSpacing"/>
      </w:pPr>
    </w:p>
    <w:p w:rsidR="00CB3EB8" w:rsidRPr="00CB3EB8" w:rsidRDefault="00CB3EB8" w:rsidP="00CB3EB8">
      <w:pPr>
        <w:pStyle w:val="NoSpacing"/>
      </w:pPr>
      <w:r w:rsidRPr="00CB3EB8">
        <w:t>Student Nurse</w:t>
      </w:r>
    </w:p>
    <w:p w:rsidR="00CB3EB8" w:rsidRPr="00CB3EB8" w:rsidRDefault="00CB3EB8" w:rsidP="00CB3EB8">
      <w:pPr>
        <w:pStyle w:val="NoSpacing"/>
      </w:pPr>
      <w:r w:rsidRPr="00CB3EB8">
        <w:t>Edgewood College</w:t>
      </w:r>
    </w:p>
    <w:p w:rsidR="00CB3EB8" w:rsidRPr="00CB3EB8" w:rsidRDefault="00CB3EB8" w:rsidP="00CB3EB8">
      <w:pPr>
        <w:pStyle w:val="NoSpacing"/>
      </w:pPr>
      <w:r w:rsidRPr="00CB3EB8">
        <w:t>August 2014 – January 2017(2 years 5 months)</w:t>
      </w:r>
    </w:p>
    <w:p w:rsidR="00CB3EB8" w:rsidRPr="00CB3EB8" w:rsidRDefault="00CB3EB8" w:rsidP="00CB3EB8">
      <w:pPr>
        <w:pStyle w:val="NoSpacing"/>
      </w:pPr>
    </w:p>
    <w:p w:rsidR="00CB3EB8" w:rsidRPr="00CB3EB8" w:rsidRDefault="00CB3EB8" w:rsidP="00CB3EB8">
      <w:pPr>
        <w:pStyle w:val="NoSpacing"/>
      </w:pPr>
    </w:p>
    <w:p w:rsidR="00CB3EB8" w:rsidRPr="00CB3EB8" w:rsidRDefault="00CB3EB8" w:rsidP="00CB3EB8">
      <w:pPr>
        <w:pStyle w:val="NoSpacing"/>
      </w:pPr>
      <w:r w:rsidRPr="00CB3EB8">
        <w:lastRenderedPageBreak/>
        <w:t>GPA 3.6</w:t>
      </w:r>
    </w:p>
    <w:p w:rsidR="00CB3EB8" w:rsidRPr="00CB3EB8" w:rsidRDefault="00CB3EB8" w:rsidP="00CB3EB8">
      <w:pPr>
        <w:pStyle w:val="NoSpacing"/>
      </w:pPr>
      <w:r w:rsidRPr="00CB3EB8">
        <w:t>Sigma Theta Tau Honor Society</w:t>
      </w:r>
    </w:p>
    <w:p w:rsidR="00CB3EB8" w:rsidRPr="00CB3EB8" w:rsidRDefault="00CB3EB8" w:rsidP="00CB3EB8">
      <w:pPr>
        <w:pStyle w:val="NoSpacing"/>
      </w:pPr>
    </w:p>
    <w:p w:rsidR="00CB3EB8" w:rsidRPr="00CB3EB8" w:rsidRDefault="00CB3EB8" w:rsidP="00CB3EB8">
      <w:pPr>
        <w:pStyle w:val="NoSpacing"/>
      </w:pPr>
      <w:r w:rsidRPr="00CB3EB8">
        <w:t>CLINICAL EXPERIENCE</w:t>
      </w:r>
    </w:p>
    <w:p w:rsidR="00CB3EB8" w:rsidRPr="00CB3EB8" w:rsidRDefault="00CB3EB8" w:rsidP="00CB3EB8">
      <w:pPr>
        <w:pStyle w:val="NoSpacing"/>
      </w:pPr>
      <w:r w:rsidRPr="00CB3EB8">
        <w:t>Wm. S. Middleton VA Medical Center Madison, WI Spring 2015</w:t>
      </w:r>
    </w:p>
    <w:p w:rsidR="00CB3EB8" w:rsidRPr="00CB3EB8" w:rsidRDefault="00CB3EB8" w:rsidP="00CB3EB8">
      <w:pPr>
        <w:pStyle w:val="NoSpacing"/>
      </w:pPr>
      <w:r w:rsidRPr="00CB3EB8">
        <w:t>Medical/Surgical Unit</w:t>
      </w:r>
    </w:p>
    <w:p w:rsidR="00CB3EB8" w:rsidRPr="00CB3EB8" w:rsidRDefault="00CB3EB8" w:rsidP="00CB3EB8">
      <w:pPr>
        <w:pStyle w:val="NoSpacing"/>
      </w:pPr>
      <w:r w:rsidRPr="00CB3EB8">
        <w:t>• Developed physical assessment skills through psychosocial and nurse-client relationships while understanding the role of the nurse. Focus on adult clients in an acute care setting.</w:t>
      </w:r>
    </w:p>
    <w:p w:rsidR="00CB3EB8" w:rsidRPr="00CB3EB8" w:rsidRDefault="00CB3EB8" w:rsidP="00CB3EB8">
      <w:pPr>
        <w:pStyle w:val="NoSpacing"/>
      </w:pPr>
    </w:p>
    <w:p w:rsidR="00CB3EB8" w:rsidRPr="00CB3EB8" w:rsidRDefault="00CB3EB8" w:rsidP="00CB3EB8">
      <w:pPr>
        <w:pStyle w:val="NoSpacing"/>
      </w:pPr>
      <w:proofErr w:type="spellStart"/>
      <w:r w:rsidRPr="00CB3EB8">
        <w:t>Meriter</w:t>
      </w:r>
      <w:proofErr w:type="spellEnd"/>
      <w:r w:rsidRPr="00CB3EB8">
        <w:t xml:space="preserve"> Hospital Madison, WI Fall 2015</w:t>
      </w:r>
    </w:p>
    <w:p w:rsidR="00CB3EB8" w:rsidRPr="00CB3EB8" w:rsidRDefault="00CB3EB8" w:rsidP="00CB3EB8">
      <w:pPr>
        <w:pStyle w:val="NoSpacing"/>
      </w:pPr>
      <w:r w:rsidRPr="00CB3EB8">
        <w:t>Rehabilitation Unit</w:t>
      </w:r>
    </w:p>
    <w:p w:rsidR="00CB3EB8" w:rsidRPr="00CB3EB8" w:rsidRDefault="00CB3EB8" w:rsidP="00CB3EB8">
      <w:pPr>
        <w:pStyle w:val="NoSpacing"/>
      </w:pPr>
      <w:r w:rsidRPr="00CB3EB8">
        <w:t>• Managed nursing care with individuals and families following complications from surgery, multiple sclerosis, stroke, brain or spinal surgery. Focus on understanding nurse role with other healthcare professionals while providing care for patients.</w:t>
      </w:r>
    </w:p>
    <w:p w:rsidR="00CB3EB8" w:rsidRPr="00CB3EB8" w:rsidRDefault="00CB3EB8" w:rsidP="00CB3EB8">
      <w:pPr>
        <w:pStyle w:val="NoSpacing"/>
      </w:pPr>
    </w:p>
    <w:p w:rsidR="00CB3EB8" w:rsidRPr="00CB3EB8" w:rsidRDefault="00CB3EB8" w:rsidP="00CB3EB8">
      <w:pPr>
        <w:pStyle w:val="NoSpacing"/>
      </w:pPr>
      <w:r w:rsidRPr="00CB3EB8">
        <w:t xml:space="preserve">American Family Children’s Hospital &amp; </w:t>
      </w:r>
      <w:proofErr w:type="spellStart"/>
      <w:r w:rsidRPr="00CB3EB8">
        <w:t>Meriter</w:t>
      </w:r>
      <w:proofErr w:type="spellEnd"/>
      <w:r w:rsidRPr="00CB3EB8">
        <w:t xml:space="preserve"> Hospital Madison, WI Spring 2016</w:t>
      </w:r>
    </w:p>
    <w:p w:rsidR="00CB3EB8" w:rsidRPr="00CB3EB8" w:rsidRDefault="00CB3EB8" w:rsidP="00CB3EB8">
      <w:pPr>
        <w:pStyle w:val="NoSpacing"/>
      </w:pPr>
      <w:r w:rsidRPr="00CB3EB8">
        <w:t>Pediatric Unit &amp; OB unit</w:t>
      </w:r>
    </w:p>
    <w:p w:rsidR="00CB3EB8" w:rsidRPr="00CB3EB8" w:rsidRDefault="00CB3EB8" w:rsidP="00CB3EB8">
      <w:pPr>
        <w:pStyle w:val="NoSpacing"/>
      </w:pPr>
      <w:r w:rsidRPr="00CB3EB8">
        <w:t xml:space="preserve">• Focused on nursing care with families, young children and adolescents and women during pregnancy and the postpartum period. </w:t>
      </w:r>
      <w:proofErr w:type="gramStart"/>
      <w:r w:rsidRPr="00CB3EB8">
        <w:t>Major focus on health promotion and health maintenance.</w:t>
      </w:r>
      <w:proofErr w:type="gramEnd"/>
    </w:p>
    <w:p w:rsidR="00CB3EB8" w:rsidRPr="00CB3EB8" w:rsidRDefault="00CB3EB8" w:rsidP="00CB3EB8">
      <w:pPr>
        <w:pStyle w:val="NoSpacing"/>
      </w:pPr>
    </w:p>
    <w:p w:rsidR="00CB3EB8" w:rsidRPr="00CB3EB8" w:rsidRDefault="00CB3EB8" w:rsidP="00CB3EB8">
      <w:pPr>
        <w:pStyle w:val="NoSpacing"/>
      </w:pPr>
      <w:r w:rsidRPr="00CB3EB8">
        <w:t>Saint Vincent De Paul Food Pantry &amp; Sauk County Jail Madison, WI Fall 2016</w:t>
      </w:r>
    </w:p>
    <w:p w:rsidR="00CB3EB8" w:rsidRPr="00CB3EB8" w:rsidRDefault="00CB3EB8" w:rsidP="00CB3EB8">
      <w:pPr>
        <w:pStyle w:val="NoSpacing"/>
      </w:pPr>
      <w:r w:rsidRPr="00CB3EB8">
        <w:t>Nursing Care with Aggregates/Public Health</w:t>
      </w:r>
    </w:p>
    <w:p w:rsidR="00CB3EB8" w:rsidRPr="00CB3EB8" w:rsidRDefault="00CB3EB8" w:rsidP="00CB3EB8">
      <w:pPr>
        <w:pStyle w:val="NoSpacing"/>
      </w:pPr>
      <w:r w:rsidRPr="00CB3EB8">
        <w:t xml:space="preserve">• Focused on nursing care of culturally diverse aggregates and communities. </w:t>
      </w:r>
      <w:proofErr w:type="gramStart"/>
      <w:r w:rsidRPr="00CB3EB8">
        <w:t>Expanded upon nursing skills, assessment, education and health promotion to groups and communities.</w:t>
      </w:r>
      <w:proofErr w:type="gramEnd"/>
      <w:r w:rsidRPr="00CB3EB8">
        <w:t xml:space="preserve"> Continued to develop partnerships with community members and groups</w:t>
      </w:r>
    </w:p>
    <w:p w:rsidR="00CB3EB8" w:rsidRPr="00CB3EB8" w:rsidRDefault="00CB3EB8" w:rsidP="00CB3EB8">
      <w:pPr>
        <w:pStyle w:val="NoSpacing"/>
      </w:pPr>
    </w:p>
    <w:p w:rsidR="00CB3EB8" w:rsidRPr="00CB3EB8" w:rsidRDefault="00CB3EB8" w:rsidP="00CB3EB8">
      <w:pPr>
        <w:pStyle w:val="NoSpacing"/>
      </w:pPr>
      <w:r w:rsidRPr="00CB3EB8">
        <w:t>Student</w:t>
      </w:r>
    </w:p>
    <w:p w:rsidR="00CB3EB8" w:rsidRPr="00CB3EB8" w:rsidRDefault="00CB3EB8" w:rsidP="00CB3EB8">
      <w:pPr>
        <w:pStyle w:val="NoSpacing"/>
      </w:pPr>
      <w:r w:rsidRPr="00CB3EB8">
        <w:t>University of Wisconsin-Madison</w:t>
      </w:r>
    </w:p>
    <w:p w:rsidR="00CB3EB8" w:rsidRPr="00CB3EB8" w:rsidRDefault="00CB3EB8" w:rsidP="00CB3EB8">
      <w:pPr>
        <w:pStyle w:val="NoSpacing"/>
      </w:pPr>
      <w:r w:rsidRPr="00CB3EB8">
        <w:t>August 2012 – May 2013(9 months)</w:t>
      </w:r>
    </w:p>
    <w:p w:rsidR="00CB3EB8" w:rsidRPr="00CB3EB8" w:rsidRDefault="00CB3EB8" w:rsidP="00CB3EB8">
      <w:pPr>
        <w:pStyle w:val="NoSpacing"/>
      </w:pPr>
    </w:p>
    <w:p w:rsidR="00CB3EB8" w:rsidRPr="00CB3EB8" w:rsidRDefault="00CB3EB8" w:rsidP="00CB3EB8">
      <w:pPr>
        <w:pStyle w:val="NoSpacing"/>
      </w:pPr>
    </w:p>
    <w:p w:rsidR="00CB3EB8" w:rsidRPr="00CB3EB8" w:rsidRDefault="00CB3EB8" w:rsidP="00CB3EB8">
      <w:pPr>
        <w:pStyle w:val="NoSpacing"/>
      </w:pPr>
      <w:r w:rsidRPr="00CB3EB8">
        <w:t>Civil Affairs Sergeant</w:t>
      </w:r>
    </w:p>
    <w:p w:rsidR="00CB3EB8" w:rsidRPr="00CB3EB8" w:rsidRDefault="00CB3EB8" w:rsidP="00CB3EB8">
      <w:pPr>
        <w:pStyle w:val="NoSpacing"/>
      </w:pPr>
      <w:r w:rsidRPr="00CB3EB8">
        <w:t>United States Army Reserve</w:t>
      </w:r>
    </w:p>
    <w:p w:rsidR="00CB3EB8" w:rsidRPr="00CB3EB8" w:rsidRDefault="00CB3EB8" w:rsidP="00CB3EB8">
      <w:pPr>
        <w:pStyle w:val="NoSpacing"/>
      </w:pPr>
      <w:r w:rsidRPr="00CB3EB8">
        <w:t>February 2009 – July 2012(3 years 5 months</w:t>
      </w:r>
      <w:proofErr w:type="gramStart"/>
      <w:r w:rsidRPr="00CB3EB8">
        <w:t>)Arden</w:t>
      </w:r>
      <w:proofErr w:type="gramEnd"/>
      <w:r w:rsidRPr="00CB3EB8">
        <w:t xml:space="preserve"> Hills, MN</w:t>
      </w:r>
    </w:p>
    <w:p w:rsidR="00CB3EB8" w:rsidRPr="00CB3EB8" w:rsidRDefault="00CB3EB8" w:rsidP="00CB3EB8">
      <w:pPr>
        <w:pStyle w:val="NoSpacing"/>
      </w:pPr>
    </w:p>
    <w:p w:rsidR="00CB3EB8" w:rsidRPr="00CB3EB8" w:rsidRDefault="00CB3EB8" w:rsidP="00CB3EB8">
      <w:pPr>
        <w:pStyle w:val="NoSpacing"/>
      </w:pPr>
    </w:p>
    <w:p w:rsidR="00CB3EB8" w:rsidRPr="00CB3EB8" w:rsidRDefault="00CB3EB8" w:rsidP="00CB3EB8">
      <w:pPr>
        <w:pStyle w:val="NoSpacing"/>
      </w:pPr>
      <w:r w:rsidRPr="00CB3EB8">
        <w:t>--Purchasing Officer/Contract Specialist Operation Enduring Freedom June 2011—July 2012</w:t>
      </w:r>
    </w:p>
    <w:p w:rsidR="00CB3EB8" w:rsidRPr="00CB3EB8" w:rsidRDefault="00CB3EB8" w:rsidP="00CB3EB8">
      <w:pPr>
        <w:pStyle w:val="NoSpacing"/>
      </w:pPr>
      <w:r w:rsidRPr="00CB3EB8">
        <w:t>--Served as the Contracting Officer for all projects under $500,000 during contingency operations in Kabul Afghanistan; managing a total of over $4,000,000 worth of projects</w:t>
      </w:r>
    </w:p>
    <w:p w:rsidR="00CB3EB8" w:rsidRPr="00CB3EB8" w:rsidRDefault="00CB3EB8" w:rsidP="00CB3EB8">
      <w:pPr>
        <w:pStyle w:val="NoSpacing"/>
      </w:pPr>
      <w:r w:rsidRPr="00CB3EB8">
        <w:t>--Purchasing Officer/Contract Specialist Operation Enduring Freedom June 2011—July 2012</w:t>
      </w:r>
    </w:p>
    <w:p w:rsidR="00CB3EB8" w:rsidRPr="00CB3EB8" w:rsidRDefault="00CB3EB8" w:rsidP="00CB3EB8">
      <w:pPr>
        <w:pStyle w:val="NoSpacing"/>
      </w:pPr>
      <w:r w:rsidRPr="00CB3EB8">
        <w:t>--Streamlined purchasing officer duties and ensured continuity between units</w:t>
      </w:r>
    </w:p>
    <w:p w:rsidR="00CB3EB8" w:rsidRPr="00CB3EB8" w:rsidRDefault="00CB3EB8" w:rsidP="00CB3EB8">
      <w:pPr>
        <w:pStyle w:val="NoSpacing"/>
      </w:pPr>
      <w:r w:rsidRPr="00CB3EB8">
        <w:t>--Identified to serve as Sergeant in charge, despite being out ranked by two other Staff Sergeants</w:t>
      </w:r>
    </w:p>
    <w:p w:rsidR="00CB3EB8" w:rsidRPr="00CB3EB8" w:rsidRDefault="00CB3EB8" w:rsidP="00CB3EB8">
      <w:pPr>
        <w:pStyle w:val="NoSpacing"/>
      </w:pPr>
      <w:r w:rsidRPr="00CB3EB8">
        <w:t>--Was mobilized as a combat medic, but hand selected by the command to fill the Commanders Emergency Relief Fund Operations and Combined Information Data Network Exchange (CIDNE) manager position</w:t>
      </w:r>
    </w:p>
    <w:p w:rsidR="00CB3EB8" w:rsidRPr="00CB3EB8" w:rsidRDefault="00CB3EB8" w:rsidP="00CB3EB8">
      <w:pPr>
        <w:pStyle w:val="NoSpacing"/>
      </w:pPr>
      <w:r w:rsidRPr="00CB3EB8">
        <w:t>--Coordinated military resources to support government operations, emergency actions and humanitarian assistance from natural, man-made, or war-related causes</w:t>
      </w:r>
    </w:p>
    <w:p w:rsidR="00CB3EB8" w:rsidRPr="00CB3EB8" w:rsidRDefault="00CB3EB8" w:rsidP="00CB3EB8">
      <w:pPr>
        <w:pStyle w:val="NoSpacing"/>
      </w:pPr>
      <w:r w:rsidRPr="00CB3EB8">
        <w:lastRenderedPageBreak/>
        <w:t>--Quickly and systematically identified critical requirements needed by local citizens in war or disaster situations</w:t>
      </w:r>
    </w:p>
    <w:p w:rsidR="00CB3EB8" w:rsidRPr="00CB3EB8" w:rsidRDefault="00CB3EB8" w:rsidP="00CB3EB8">
      <w:pPr>
        <w:pStyle w:val="NoSpacing"/>
      </w:pPr>
      <w:r w:rsidRPr="00CB3EB8">
        <w:t>--Established and maintained liaison or dialogue with civilian aid agencies and civilian commercial and private organizations to support government operations</w:t>
      </w:r>
    </w:p>
    <w:p w:rsidR="00CB3EB8" w:rsidRPr="00CB3EB8" w:rsidRDefault="00CB3EB8" w:rsidP="00CB3EB8">
      <w:pPr>
        <w:pStyle w:val="NoSpacing"/>
      </w:pPr>
      <w:r w:rsidRPr="00CB3EB8">
        <w:t>--Communicated urgent orders and directions effectively to a team of 15 personnel</w:t>
      </w:r>
    </w:p>
    <w:p w:rsidR="00CB3EB8" w:rsidRPr="00CB3EB8" w:rsidRDefault="00CB3EB8" w:rsidP="00CB3EB8">
      <w:pPr>
        <w:pStyle w:val="NoSpacing"/>
      </w:pPr>
      <w:r w:rsidRPr="00CB3EB8">
        <w:t>--Identified project deadlines to ensure accurate and timely collection of critical documents and plans</w:t>
      </w:r>
    </w:p>
    <w:p w:rsidR="00CB3EB8" w:rsidRPr="00CB3EB8" w:rsidRDefault="00CB3EB8" w:rsidP="00CB3EB8">
      <w:pPr>
        <w:pStyle w:val="NoSpacing"/>
      </w:pPr>
      <w:r w:rsidRPr="00CB3EB8">
        <w:t>--Communicated policy changes and updates to vendors, subordinates, and superiors</w:t>
      </w:r>
    </w:p>
    <w:p w:rsidR="00CB3EB8" w:rsidRPr="00CB3EB8" w:rsidRDefault="00CB3EB8" w:rsidP="00CB3EB8">
      <w:pPr>
        <w:pStyle w:val="NoSpacing"/>
      </w:pPr>
      <w:r w:rsidRPr="00CB3EB8">
        <w:t>--Developed and implemented standard operating procedures that allowed my unit to conduct operations efficiently in a coordinated, proactive manner</w:t>
      </w:r>
    </w:p>
    <w:p w:rsidR="00CB3EB8" w:rsidRPr="00CB3EB8" w:rsidRDefault="00CB3EB8" w:rsidP="00CB3EB8">
      <w:pPr>
        <w:pStyle w:val="NoSpacing"/>
      </w:pPr>
      <w:r w:rsidRPr="00CB3EB8">
        <w:t>--Developed and maintained a documentation management system that ensured responsibilities and roles were clear and concise</w:t>
      </w:r>
    </w:p>
    <w:p w:rsidR="00CB3EB8" w:rsidRPr="00CB3EB8" w:rsidRDefault="00CB3EB8" w:rsidP="00CB3EB8">
      <w:pPr>
        <w:pStyle w:val="NoSpacing"/>
      </w:pPr>
      <w:r w:rsidRPr="00CB3EB8">
        <w:t>--Conducted informational briefings such as mission and training briefings</w:t>
      </w:r>
    </w:p>
    <w:p w:rsidR="00CB3EB8" w:rsidRPr="00CB3EB8" w:rsidRDefault="00CB3EB8" w:rsidP="00CB3EB8">
      <w:pPr>
        <w:pStyle w:val="NoSpacing"/>
      </w:pPr>
      <w:r w:rsidRPr="00CB3EB8">
        <w:t>--Performed contract administration actions such as processing of contract payments, settling contract claims, preparing contract modifications, ensuring compliance with contract provisions, final inspection and closeout</w:t>
      </w:r>
    </w:p>
    <w:p w:rsidR="00CB3EB8" w:rsidRPr="00CB3EB8" w:rsidRDefault="00CB3EB8" w:rsidP="00CB3EB8">
      <w:pPr>
        <w:pStyle w:val="NoSpacing"/>
      </w:pPr>
    </w:p>
    <w:p w:rsidR="00CB3EB8" w:rsidRPr="00CB3EB8" w:rsidRDefault="00CB3EB8" w:rsidP="00CB3EB8">
      <w:pPr>
        <w:pStyle w:val="NoSpacing"/>
      </w:pPr>
      <w:r w:rsidRPr="00CB3EB8">
        <w:t>Health Care Specialist//Combat Medic</w:t>
      </w:r>
    </w:p>
    <w:p w:rsidR="00CB3EB8" w:rsidRPr="00CB3EB8" w:rsidRDefault="00CB3EB8" w:rsidP="00CB3EB8">
      <w:pPr>
        <w:pStyle w:val="NoSpacing"/>
      </w:pPr>
      <w:r w:rsidRPr="00CB3EB8">
        <w:t>US Army</w:t>
      </w:r>
    </w:p>
    <w:p w:rsidR="00CB3EB8" w:rsidRPr="00CB3EB8" w:rsidRDefault="00CB3EB8" w:rsidP="00CB3EB8">
      <w:pPr>
        <w:pStyle w:val="NoSpacing"/>
      </w:pPr>
      <w:r w:rsidRPr="00CB3EB8">
        <w:t>August 2003 – February 2011(7 years 6 months)</w:t>
      </w:r>
    </w:p>
    <w:p w:rsidR="00CB3EB8" w:rsidRPr="00CB3EB8" w:rsidRDefault="00CB3EB8" w:rsidP="00CB3EB8">
      <w:pPr>
        <w:pStyle w:val="NoSpacing"/>
      </w:pPr>
    </w:p>
    <w:p w:rsidR="00CB3EB8" w:rsidRPr="00CB3EB8" w:rsidRDefault="00CB3EB8" w:rsidP="00CB3EB8">
      <w:pPr>
        <w:pStyle w:val="NoSpacing"/>
      </w:pPr>
    </w:p>
    <w:p w:rsidR="00CB3EB8" w:rsidRPr="00CB3EB8" w:rsidRDefault="00CB3EB8" w:rsidP="00CB3EB8">
      <w:pPr>
        <w:pStyle w:val="NoSpacing"/>
      </w:pPr>
      <w:r w:rsidRPr="00CB3EB8">
        <w:t>--Coordinating emergency preparedness and planning</w:t>
      </w:r>
      <w:proofErr w:type="gramStart"/>
      <w:r w:rsidRPr="00CB3EB8">
        <w:t>,</w:t>
      </w:r>
      <w:proofErr w:type="gramEnd"/>
      <w:r w:rsidRPr="00CB3EB8">
        <w:t xml:space="preserve"> to include setting up kits, training personnel and writing protocols to insure a prompt and adequate response</w:t>
      </w:r>
    </w:p>
    <w:p w:rsidR="00CB3EB8" w:rsidRPr="00CB3EB8" w:rsidRDefault="00CB3EB8" w:rsidP="00CB3EB8">
      <w:pPr>
        <w:pStyle w:val="NoSpacing"/>
      </w:pPr>
      <w:r w:rsidRPr="00CB3EB8">
        <w:t>--Combat Medic during Operation Iraqi Freedom completing over 130 missions providing superb care to all soldiers and civilian personnel</w:t>
      </w:r>
    </w:p>
    <w:p w:rsidR="00CB3EB8" w:rsidRPr="00CB3EB8" w:rsidRDefault="00CB3EB8" w:rsidP="00CB3EB8">
      <w:pPr>
        <w:pStyle w:val="NoSpacing"/>
      </w:pPr>
      <w:r w:rsidRPr="00CB3EB8">
        <w:t>--Selected as Trauma Team sergeant in charge, chosen over peers</w:t>
      </w:r>
    </w:p>
    <w:p w:rsidR="00CB3EB8" w:rsidRPr="00CB3EB8" w:rsidRDefault="00CB3EB8" w:rsidP="00CB3EB8">
      <w:pPr>
        <w:pStyle w:val="NoSpacing"/>
      </w:pPr>
      <w:r w:rsidRPr="00CB3EB8">
        <w:t>--Supervising field and clinical medical facilities and working under the direct supervision of a physician, nurse or physician's assistant</w:t>
      </w:r>
    </w:p>
    <w:p w:rsidR="00CB3EB8" w:rsidRPr="00CB3EB8" w:rsidRDefault="00CB3EB8" w:rsidP="00CB3EB8">
      <w:pPr>
        <w:pStyle w:val="NoSpacing"/>
      </w:pPr>
      <w:r w:rsidRPr="00CB3EB8">
        <w:t>--Performed and provided advanced triage during life-threatening distress with and without the threat of nuclear, biological and chemical attack</w:t>
      </w:r>
    </w:p>
    <w:p w:rsidR="00CB3EB8" w:rsidRPr="00CB3EB8" w:rsidRDefault="00CB3EB8" w:rsidP="00CB3EB8">
      <w:pPr>
        <w:pStyle w:val="NoSpacing"/>
      </w:pPr>
      <w:r w:rsidRPr="00CB3EB8">
        <w:t>--Advanced to increasingly responsible positions to recruit train and supervise at least 5 medical personnel and to foster an environment in which soldiers are motivated to deliver top performance</w:t>
      </w:r>
    </w:p>
    <w:p w:rsidR="00CB3EB8" w:rsidRPr="00CB3EB8" w:rsidRDefault="00CB3EB8" w:rsidP="00CB3EB8">
      <w:pPr>
        <w:pStyle w:val="NoSpacing"/>
      </w:pPr>
      <w:r w:rsidRPr="00CB3EB8">
        <w:t>--Advanced to increasingly responsible positions to recruit, train and supervise medical personnel</w:t>
      </w:r>
    </w:p>
    <w:p w:rsidR="00CB3EB8" w:rsidRPr="00CB3EB8" w:rsidRDefault="00CB3EB8" w:rsidP="00CB3EB8">
      <w:pPr>
        <w:pStyle w:val="NoSpacing"/>
      </w:pPr>
      <w:r w:rsidRPr="00CB3EB8">
        <w:t>--Conducted medical training to non-medical personnel to ensure mission preparedness and competency in life-saving skills</w:t>
      </w:r>
    </w:p>
    <w:p w:rsidR="00CB3EB8" w:rsidRPr="00CB3EB8" w:rsidRDefault="00CB3EB8" w:rsidP="00CB3EB8">
      <w:pPr>
        <w:pStyle w:val="NoSpacing"/>
      </w:pPr>
      <w:r w:rsidRPr="00CB3EB8">
        <w:t>--Provided continual medical care in the absence of a readily available physician, including care for disease and battle injury</w:t>
      </w:r>
    </w:p>
    <w:p w:rsidR="00CB3EB8" w:rsidRPr="00CB3EB8" w:rsidRDefault="00CB3EB8" w:rsidP="00CB3EB8">
      <w:pPr>
        <w:pStyle w:val="NoSpacing"/>
      </w:pPr>
      <w:r w:rsidRPr="00CB3EB8">
        <w:t>--Supervised and inventoried the control of medication and medical supplies valued at over $500,000</w:t>
      </w:r>
    </w:p>
    <w:p w:rsidR="00CB3EB8" w:rsidRPr="00CB3EB8" w:rsidRDefault="00CB3EB8" w:rsidP="00CB3EB8">
      <w:pPr>
        <w:pStyle w:val="NoSpacing"/>
      </w:pPr>
      <w:r w:rsidRPr="00CB3EB8">
        <w:t>--Administered emergency and routine outpatient medical treatment to battle and non-battle casualties</w:t>
      </w:r>
    </w:p>
    <w:p w:rsidR="00CB3EB8" w:rsidRPr="00CB3EB8" w:rsidRDefault="00CB3EB8" w:rsidP="00CB3EB8">
      <w:pPr>
        <w:pStyle w:val="NoSpacing"/>
      </w:pPr>
      <w:r w:rsidRPr="00CB3EB8">
        <w:t>--Assisted with nursing care of patients including medical examinations; applied and removed surgical wound and skin dressings</w:t>
      </w:r>
    </w:p>
    <w:p w:rsidR="00CB3EB8" w:rsidRPr="00CB3EB8" w:rsidRDefault="00CB3EB8" w:rsidP="00CB3EB8">
      <w:pPr>
        <w:pStyle w:val="NoSpacing"/>
      </w:pPr>
    </w:p>
    <w:p w:rsidR="00CB3EB8" w:rsidRPr="00CB3EB8" w:rsidRDefault="00CB3EB8" w:rsidP="00CB3EB8">
      <w:pPr>
        <w:pStyle w:val="NoSpacing"/>
      </w:pPr>
      <w:r w:rsidRPr="00CB3EB8">
        <w:t>Health Technician</w:t>
      </w:r>
    </w:p>
    <w:p w:rsidR="00CB3EB8" w:rsidRPr="00CB3EB8" w:rsidRDefault="00CB3EB8" w:rsidP="00CB3EB8">
      <w:pPr>
        <w:pStyle w:val="NoSpacing"/>
      </w:pPr>
      <w:r w:rsidRPr="00CB3EB8">
        <w:t>Department of Veterans Affairs</w:t>
      </w:r>
    </w:p>
    <w:p w:rsidR="00CB3EB8" w:rsidRPr="00CB3EB8" w:rsidRDefault="00CB3EB8" w:rsidP="00CB3EB8">
      <w:pPr>
        <w:pStyle w:val="NoSpacing"/>
      </w:pPr>
      <w:r w:rsidRPr="00CB3EB8">
        <w:t>August 2009 – August 2010(1 year</w:t>
      </w:r>
      <w:proofErr w:type="gramStart"/>
      <w:r w:rsidRPr="00CB3EB8">
        <w:t>)Chippewa</w:t>
      </w:r>
      <w:proofErr w:type="gramEnd"/>
      <w:r w:rsidRPr="00CB3EB8">
        <w:t xml:space="preserve"> Falls, WI</w:t>
      </w:r>
    </w:p>
    <w:p w:rsidR="00CB3EB8" w:rsidRPr="00CB3EB8" w:rsidRDefault="00CB3EB8" w:rsidP="00CB3EB8">
      <w:pPr>
        <w:pStyle w:val="NoSpacing"/>
      </w:pPr>
    </w:p>
    <w:p w:rsidR="00CB3EB8" w:rsidRPr="00CB3EB8" w:rsidRDefault="00CB3EB8" w:rsidP="00CB3EB8">
      <w:pPr>
        <w:pStyle w:val="NoSpacing"/>
      </w:pPr>
    </w:p>
    <w:p w:rsidR="00CB3EB8" w:rsidRPr="00CB3EB8" w:rsidRDefault="00CB3EB8" w:rsidP="00CB3EB8">
      <w:pPr>
        <w:pStyle w:val="NoSpacing"/>
      </w:pPr>
      <w:r w:rsidRPr="00CB3EB8">
        <w:lastRenderedPageBreak/>
        <w:t xml:space="preserve">• Performed basic respiratory procedures such as pulse </w:t>
      </w:r>
      <w:proofErr w:type="spellStart"/>
      <w:r w:rsidRPr="00CB3EB8">
        <w:t>oximetry</w:t>
      </w:r>
      <w:proofErr w:type="spellEnd"/>
      <w:r w:rsidRPr="00CB3EB8">
        <w:t xml:space="preserve"> readings to include the set-up of oxygen</w:t>
      </w:r>
    </w:p>
    <w:p w:rsidR="00CB3EB8" w:rsidRPr="00CB3EB8" w:rsidRDefault="00CB3EB8" w:rsidP="00CB3EB8">
      <w:pPr>
        <w:pStyle w:val="NoSpacing"/>
      </w:pPr>
      <w:r w:rsidRPr="00CB3EB8">
        <w:t>• Independently prepared material for use in newsletters or administrative manuals to make veterans aware of new programs and initiatives</w:t>
      </w:r>
    </w:p>
    <w:p w:rsidR="00CB3EB8" w:rsidRPr="00CB3EB8" w:rsidRDefault="00CB3EB8" w:rsidP="00CB3EB8">
      <w:pPr>
        <w:pStyle w:val="NoSpacing"/>
      </w:pPr>
      <w:r w:rsidRPr="00CB3EB8">
        <w:t>• Recorded treatments, findings and progress in the patient record</w:t>
      </w:r>
    </w:p>
    <w:p w:rsidR="00CB3EB8" w:rsidRPr="00CB3EB8" w:rsidRDefault="00CB3EB8" w:rsidP="00CB3EB8">
      <w:pPr>
        <w:pStyle w:val="NoSpacing"/>
      </w:pPr>
      <w:r w:rsidRPr="00CB3EB8">
        <w:t>• Reported to professional nurse or physician any significant signs, symptoms or behavioral changes observed in the patient</w:t>
      </w:r>
    </w:p>
    <w:p w:rsidR="00CB3EB8" w:rsidRPr="00CB3EB8" w:rsidRDefault="00CB3EB8" w:rsidP="00CB3EB8">
      <w:pPr>
        <w:pStyle w:val="NoSpacing"/>
      </w:pPr>
      <w:r w:rsidRPr="00CB3EB8">
        <w:t xml:space="preserve">• Performed </w:t>
      </w:r>
      <w:proofErr w:type="spellStart"/>
      <w:r w:rsidRPr="00CB3EB8">
        <w:t>venipuncture</w:t>
      </w:r>
      <w:proofErr w:type="spellEnd"/>
      <w:r w:rsidRPr="00CB3EB8">
        <w:t xml:space="preserve"> according to written protocols to ensure proper collections, labeling, handling and delivery of blood specimens to the lab</w:t>
      </w:r>
    </w:p>
    <w:p w:rsidR="00CB3EB8" w:rsidRPr="00CB3EB8" w:rsidRDefault="00CB3EB8" w:rsidP="00CB3EB8">
      <w:pPr>
        <w:pStyle w:val="NoSpacing"/>
      </w:pPr>
      <w:r w:rsidRPr="00CB3EB8">
        <w:t>• Used aseptic technique to obtain blood cultures</w:t>
      </w:r>
    </w:p>
    <w:p w:rsidR="00CB3EB8" w:rsidRPr="00CB3EB8" w:rsidRDefault="00CB3EB8" w:rsidP="00CB3EB8">
      <w:pPr>
        <w:pStyle w:val="NoSpacing"/>
      </w:pPr>
      <w:r w:rsidRPr="00CB3EB8">
        <w:t>• Collected specimens for and performs tests using the whole blood glucose monitoring instrument</w:t>
      </w:r>
    </w:p>
    <w:p w:rsidR="00CB3EB8" w:rsidRPr="00CB3EB8" w:rsidRDefault="00CB3EB8" w:rsidP="00CB3EB8">
      <w:pPr>
        <w:pStyle w:val="NoSpacing"/>
      </w:pPr>
      <w:r w:rsidRPr="00CB3EB8">
        <w:t>• Entered and verified completed test results and reported results</w:t>
      </w:r>
    </w:p>
    <w:p w:rsidR="00CB3EB8" w:rsidRPr="00CB3EB8" w:rsidRDefault="00CB3EB8" w:rsidP="00CB3EB8">
      <w:pPr>
        <w:pStyle w:val="NoSpacing"/>
      </w:pPr>
      <w:r w:rsidRPr="00CB3EB8">
        <w:t>• Performed quality control; cleaned and maintained instruments</w:t>
      </w:r>
    </w:p>
    <w:p w:rsidR="00CB3EB8" w:rsidRPr="00CB3EB8" w:rsidRDefault="00CB3EB8" w:rsidP="00CB3EB8">
      <w:pPr>
        <w:pStyle w:val="NoSpacing"/>
      </w:pPr>
      <w:r w:rsidRPr="00CB3EB8">
        <w:t>• Transported patients to required destinations</w:t>
      </w:r>
    </w:p>
    <w:p w:rsidR="00CB3EB8" w:rsidRPr="00CB3EB8" w:rsidRDefault="00CB3EB8" w:rsidP="00CB3EB8">
      <w:pPr>
        <w:pStyle w:val="NoSpacing"/>
      </w:pPr>
    </w:p>
    <w:p w:rsidR="00CB3EB8" w:rsidRPr="00CB3EB8" w:rsidRDefault="00CB3EB8" w:rsidP="00CB3EB8">
      <w:pPr>
        <w:pStyle w:val="NoSpacing"/>
      </w:pPr>
      <w:r w:rsidRPr="00CB3EB8">
        <w:t>Emergency Department Technician</w:t>
      </w:r>
    </w:p>
    <w:p w:rsidR="00CB3EB8" w:rsidRPr="00CB3EB8" w:rsidRDefault="00CB3EB8" w:rsidP="00CB3EB8">
      <w:pPr>
        <w:pStyle w:val="NoSpacing"/>
      </w:pPr>
      <w:r w:rsidRPr="00CB3EB8">
        <w:t>Mayo Clinic Health System in Eau Claire</w:t>
      </w:r>
    </w:p>
    <w:p w:rsidR="00CB3EB8" w:rsidRPr="00CB3EB8" w:rsidRDefault="00CB3EB8" w:rsidP="00CB3EB8">
      <w:pPr>
        <w:pStyle w:val="NoSpacing"/>
      </w:pPr>
      <w:r w:rsidRPr="00CB3EB8">
        <w:t>February 2009 – August 2010(1 year 6 months</w:t>
      </w:r>
      <w:proofErr w:type="gramStart"/>
      <w:r w:rsidRPr="00CB3EB8">
        <w:t>)Eau</w:t>
      </w:r>
      <w:proofErr w:type="gramEnd"/>
      <w:r w:rsidRPr="00CB3EB8">
        <w:t xml:space="preserve"> Claire, Wisconsin Area</w:t>
      </w:r>
    </w:p>
    <w:p w:rsidR="00CB3EB8" w:rsidRPr="00CB3EB8" w:rsidRDefault="00CB3EB8" w:rsidP="00CB3EB8">
      <w:pPr>
        <w:pStyle w:val="NoSpacing"/>
      </w:pPr>
    </w:p>
    <w:p w:rsidR="00CB3EB8" w:rsidRPr="00CB3EB8" w:rsidRDefault="00CB3EB8" w:rsidP="00CB3EB8">
      <w:pPr>
        <w:pStyle w:val="NoSpacing"/>
      </w:pPr>
    </w:p>
    <w:p w:rsidR="00CB3EB8" w:rsidRPr="00CB3EB8" w:rsidRDefault="00CB3EB8" w:rsidP="00CB3EB8">
      <w:pPr>
        <w:pStyle w:val="NoSpacing"/>
      </w:pPr>
      <w:r w:rsidRPr="00CB3EB8">
        <w:t>• Managed numerous, often competing priorities with ease and fostered the provision of patient care</w:t>
      </w:r>
    </w:p>
    <w:p w:rsidR="00CB3EB8" w:rsidRPr="00CB3EB8" w:rsidRDefault="00CB3EB8" w:rsidP="00CB3EB8">
      <w:pPr>
        <w:pStyle w:val="NoSpacing"/>
      </w:pPr>
      <w:r w:rsidRPr="00CB3EB8">
        <w:t>• Exhibited motivation and dedication by providing the highest quality of care to each patient</w:t>
      </w:r>
    </w:p>
    <w:p w:rsidR="00CB3EB8" w:rsidRPr="00CB3EB8" w:rsidRDefault="00CB3EB8" w:rsidP="00CB3EB8">
      <w:pPr>
        <w:pStyle w:val="NoSpacing"/>
      </w:pPr>
      <w:r w:rsidRPr="00CB3EB8">
        <w:t>• Skilled in the operation of a 12-lead electrocardiogram machine to support cardiology team in the treatment of symptoms</w:t>
      </w:r>
    </w:p>
    <w:p w:rsidR="00CB3EB8" w:rsidRPr="00CB3EB8" w:rsidRDefault="00CB3EB8" w:rsidP="00CB3EB8">
      <w:pPr>
        <w:pStyle w:val="NoSpacing"/>
      </w:pPr>
      <w:r w:rsidRPr="00CB3EB8">
        <w:t xml:space="preserve">• Initiated and maintained intravenous therapy to ensure patient had access for medicinal and </w:t>
      </w:r>
      <w:proofErr w:type="spellStart"/>
      <w:r w:rsidRPr="00CB3EB8">
        <w:t>hypotensive</w:t>
      </w:r>
      <w:proofErr w:type="spellEnd"/>
      <w:r w:rsidRPr="00CB3EB8">
        <w:t xml:space="preserve"> resuscitation</w:t>
      </w:r>
    </w:p>
    <w:p w:rsidR="00CB3EB8" w:rsidRPr="00CB3EB8" w:rsidRDefault="00CB3EB8" w:rsidP="00CB3EB8">
      <w:pPr>
        <w:pStyle w:val="NoSpacing"/>
      </w:pPr>
      <w:r w:rsidRPr="00CB3EB8">
        <w:t>• Promoted health and supported patients and families in coping with illness</w:t>
      </w:r>
    </w:p>
    <w:p w:rsidR="00CB3EB8" w:rsidRPr="00CB3EB8" w:rsidRDefault="00CB3EB8" w:rsidP="00CB3EB8">
      <w:pPr>
        <w:pStyle w:val="NoSpacing"/>
      </w:pPr>
      <w:r w:rsidRPr="00CB3EB8">
        <w:t>• Responded to emergency situations such as cardiopulmonary failure and respiratory distress by assisting nursing/medical staff in resuscitation measures</w:t>
      </w:r>
    </w:p>
    <w:p w:rsidR="00CB3EB8" w:rsidRPr="00CB3EB8" w:rsidRDefault="00CB3EB8" w:rsidP="00CB3EB8">
      <w:pPr>
        <w:pStyle w:val="NoSpacing"/>
      </w:pPr>
      <w:r w:rsidRPr="00CB3EB8">
        <w:t>• Kept patient care area organized, stocked, and cleaned</w:t>
      </w:r>
    </w:p>
    <w:p w:rsidR="00CB3EB8" w:rsidRPr="00CB3EB8" w:rsidRDefault="00CB3EB8" w:rsidP="00CB3EB8">
      <w:pPr>
        <w:pStyle w:val="NoSpacing"/>
      </w:pPr>
      <w:r w:rsidRPr="00CB3EB8">
        <w:t>• Accurately performed data entry into information systems</w:t>
      </w:r>
    </w:p>
    <w:p w:rsidR="00CB3EB8" w:rsidRPr="00CB3EB8" w:rsidRDefault="00CB3EB8" w:rsidP="00CB3EB8">
      <w:pPr>
        <w:pStyle w:val="NoSpacing"/>
      </w:pPr>
    </w:p>
    <w:p w:rsidR="00CB3EB8" w:rsidRPr="00CB3EB8" w:rsidRDefault="00CB3EB8" w:rsidP="00CB3EB8">
      <w:pPr>
        <w:pStyle w:val="NoSpacing"/>
      </w:pPr>
      <w:r w:rsidRPr="00CB3EB8">
        <w:t>Patient Care Associate</w:t>
      </w:r>
    </w:p>
    <w:p w:rsidR="00CB3EB8" w:rsidRPr="00CB3EB8" w:rsidRDefault="00CB3EB8" w:rsidP="00CB3EB8">
      <w:pPr>
        <w:pStyle w:val="NoSpacing"/>
      </w:pPr>
      <w:r w:rsidRPr="00CB3EB8">
        <w:t>St. Cloud Hospital</w:t>
      </w:r>
    </w:p>
    <w:p w:rsidR="00CB3EB8" w:rsidRPr="00CB3EB8" w:rsidRDefault="00CB3EB8" w:rsidP="00CB3EB8">
      <w:pPr>
        <w:pStyle w:val="NoSpacing"/>
      </w:pPr>
      <w:r w:rsidRPr="00CB3EB8">
        <w:t>December 2007 – May 2008(5 months</w:t>
      </w:r>
      <w:proofErr w:type="gramStart"/>
      <w:r w:rsidRPr="00CB3EB8">
        <w:t>)St</w:t>
      </w:r>
      <w:proofErr w:type="gramEnd"/>
      <w:r w:rsidRPr="00CB3EB8">
        <w:t>. Cloud, Minnesota Area</w:t>
      </w:r>
    </w:p>
    <w:p w:rsidR="00CB3EB8" w:rsidRPr="00CB3EB8" w:rsidRDefault="00CB3EB8" w:rsidP="00CB3EB8">
      <w:pPr>
        <w:pStyle w:val="NoSpacing"/>
      </w:pPr>
    </w:p>
    <w:p w:rsidR="00CB3EB8" w:rsidRPr="00CB3EB8" w:rsidRDefault="00CB3EB8" w:rsidP="00CB3EB8">
      <w:pPr>
        <w:pStyle w:val="NoSpacing"/>
      </w:pPr>
    </w:p>
    <w:p w:rsidR="00CB3EB8" w:rsidRPr="00CB3EB8" w:rsidRDefault="00CB3EB8" w:rsidP="00CB3EB8">
      <w:pPr>
        <w:pStyle w:val="NoSpacing"/>
      </w:pPr>
      <w:r w:rsidRPr="00CB3EB8">
        <w:t>--Collected specimens for lab analysis</w:t>
      </w:r>
    </w:p>
    <w:p w:rsidR="00CB3EB8" w:rsidRPr="00CB3EB8" w:rsidRDefault="00CB3EB8" w:rsidP="00CB3EB8">
      <w:pPr>
        <w:pStyle w:val="NoSpacing"/>
      </w:pPr>
      <w:r w:rsidRPr="00CB3EB8">
        <w:t xml:space="preserve">--Measured </w:t>
      </w:r>
      <w:proofErr w:type="spellStart"/>
      <w:r w:rsidRPr="00CB3EB8">
        <w:t>nasogastric</w:t>
      </w:r>
      <w:proofErr w:type="spellEnd"/>
      <w:r w:rsidRPr="00CB3EB8">
        <w:t xml:space="preserve"> tube, chest tube, Jackson-Pratt drain, colostomy, </w:t>
      </w:r>
      <w:proofErr w:type="spellStart"/>
      <w:r w:rsidRPr="00CB3EB8">
        <w:t>urostomy</w:t>
      </w:r>
      <w:proofErr w:type="spellEnd"/>
      <w:r w:rsidRPr="00CB3EB8">
        <w:t xml:space="preserve">, </w:t>
      </w:r>
      <w:proofErr w:type="spellStart"/>
      <w:r w:rsidRPr="00CB3EB8">
        <w:t>illeostomy</w:t>
      </w:r>
      <w:proofErr w:type="spellEnd"/>
      <w:r w:rsidRPr="00CB3EB8">
        <w:t>, sputum, urine and emesis outputs for all surgical patients</w:t>
      </w:r>
    </w:p>
    <w:p w:rsidR="00CB3EB8" w:rsidRPr="00CB3EB8" w:rsidRDefault="00CB3EB8" w:rsidP="00CB3EB8">
      <w:pPr>
        <w:pStyle w:val="NoSpacing"/>
      </w:pPr>
      <w:r w:rsidRPr="00CB3EB8">
        <w:t>--Performed glucose monitoring checks as ordered by the provider</w:t>
      </w:r>
    </w:p>
    <w:p w:rsidR="00CB3EB8" w:rsidRPr="00CB3EB8" w:rsidRDefault="00CB3EB8" w:rsidP="00CB3EB8">
      <w:pPr>
        <w:pStyle w:val="NoSpacing"/>
      </w:pPr>
      <w:r w:rsidRPr="00CB3EB8">
        <w:t>--Assisted patients with ambulation after surgery</w:t>
      </w:r>
    </w:p>
    <w:p w:rsidR="00CB3EB8" w:rsidRPr="00CB3EB8" w:rsidRDefault="00CB3EB8" w:rsidP="00CB3EB8">
      <w:pPr>
        <w:pStyle w:val="NoSpacing"/>
      </w:pPr>
      <w:r w:rsidRPr="00CB3EB8">
        <w:t>--Assisted patients with activities of daily living</w:t>
      </w:r>
    </w:p>
    <w:p w:rsidR="00CB3EB8" w:rsidRPr="00CB3EB8" w:rsidRDefault="00CB3EB8" w:rsidP="00CB3EB8">
      <w:pPr>
        <w:pStyle w:val="NoSpacing"/>
      </w:pPr>
      <w:r w:rsidRPr="00CB3EB8">
        <w:t>--Keeps patient care area organized, stocked, and cleaned</w:t>
      </w:r>
    </w:p>
    <w:p w:rsidR="00CB3EB8" w:rsidRPr="00CB3EB8" w:rsidRDefault="00CB3EB8" w:rsidP="00CB3EB8">
      <w:pPr>
        <w:pStyle w:val="NoSpacing"/>
      </w:pPr>
      <w:r w:rsidRPr="00CB3EB8">
        <w:t>--Responds in emergency situations such as cardiopulmonary failure, respiratory distress, AD, or other medical emergencies, by assisting nursing/medical staff in resuscitation measures</w:t>
      </w:r>
    </w:p>
    <w:p w:rsidR="00CB3EB8" w:rsidRPr="00CB3EB8" w:rsidRDefault="00CB3EB8" w:rsidP="00CB3EB8">
      <w:pPr>
        <w:pStyle w:val="NoSpacing"/>
      </w:pPr>
    </w:p>
    <w:p w:rsidR="00CB3EB8" w:rsidRPr="00CB3EB8" w:rsidRDefault="00CB3EB8" w:rsidP="00CB3EB8">
      <w:pPr>
        <w:pStyle w:val="NoSpacing"/>
      </w:pPr>
      <w:r w:rsidRPr="00CB3EB8">
        <w:t>Medical Assistant</w:t>
      </w:r>
    </w:p>
    <w:p w:rsidR="00CB3EB8" w:rsidRPr="00CB3EB8" w:rsidRDefault="00CB3EB8" w:rsidP="00CB3EB8">
      <w:pPr>
        <w:pStyle w:val="NoSpacing"/>
      </w:pPr>
      <w:proofErr w:type="spellStart"/>
      <w:r w:rsidRPr="00CB3EB8">
        <w:lastRenderedPageBreak/>
        <w:t>Campen</w:t>
      </w:r>
      <w:proofErr w:type="spellEnd"/>
      <w:r w:rsidRPr="00CB3EB8">
        <w:t xml:space="preserve"> Dermatology, LLC.</w:t>
      </w:r>
    </w:p>
    <w:p w:rsidR="00CB3EB8" w:rsidRPr="00CB3EB8" w:rsidRDefault="00CB3EB8" w:rsidP="00CB3EB8">
      <w:pPr>
        <w:pStyle w:val="NoSpacing"/>
      </w:pPr>
      <w:r w:rsidRPr="00CB3EB8">
        <w:t>June 2006 – October 2006(4 months</w:t>
      </w:r>
      <w:proofErr w:type="gramStart"/>
      <w:r w:rsidRPr="00CB3EB8">
        <w:t>)Savannah</w:t>
      </w:r>
      <w:proofErr w:type="gramEnd"/>
      <w:r w:rsidRPr="00CB3EB8">
        <w:t>, Georgia Area</w:t>
      </w:r>
    </w:p>
    <w:p w:rsidR="00CB3EB8" w:rsidRPr="00CB3EB8" w:rsidRDefault="00CB3EB8" w:rsidP="00CB3EB8">
      <w:pPr>
        <w:pStyle w:val="NoSpacing"/>
      </w:pPr>
    </w:p>
    <w:p w:rsidR="00CB3EB8" w:rsidRPr="00CB3EB8" w:rsidRDefault="00CB3EB8" w:rsidP="00CB3EB8">
      <w:pPr>
        <w:pStyle w:val="NoSpacing"/>
      </w:pPr>
      <w:r w:rsidRPr="00CB3EB8">
        <w:t>--Contacting patients with critical and non-critical lab results</w:t>
      </w:r>
    </w:p>
    <w:p w:rsidR="00CB3EB8" w:rsidRPr="00CB3EB8" w:rsidRDefault="00CB3EB8" w:rsidP="00CB3EB8">
      <w:pPr>
        <w:pStyle w:val="NoSpacing"/>
      </w:pPr>
      <w:r w:rsidRPr="00CB3EB8">
        <w:t>--Scheduling patient appointment</w:t>
      </w:r>
    </w:p>
    <w:p w:rsidR="00CB3EB8" w:rsidRPr="00CB3EB8" w:rsidRDefault="00CB3EB8" w:rsidP="00CB3EB8">
      <w:pPr>
        <w:pStyle w:val="NoSpacing"/>
      </w:pPr>
      <w:r w:rsidRPr="00CB3EB8">
        <w:t>--Calling in prescriptions for patients as ordered by the physician</w:t>
      </w:r>
    </w:p>
    <w:p w:rsidR="00CB3EB8" w:rsidRPr="00CB3EB8" w:rsidRDefault="00CB3EB8" w:rsidP="00CB3EB8">
      <w:pPr>
        <w:pStyle w:val="NoSpacing"/>
      </w:pPr>
      <w:r w:rsidRPr="00CB3EB8">
        <w:t>--Maintaining skin cancer database</w:t>
      </w:r>
    </w:p>
    <w:p w:rsidR="00CB3EB8" w:rsidRPr="00CB3EB8" w:rsidRDefault="00CB3EB8" w:rsidP="00CB3EB8">
      <w:pPr>
        <w:pStyle w:val="NoSpacing"/>
      </w:pPr>
      <w:r w:rsidRPr="00CB3EB8">
        <w:t>--Collected blood samples for analysis</w:t>
      </w:r>
    </w:p>
    <w:p w:rsidR="00CB3EB8" w:rsidRPr="00CB3EB8" w:rsidRDefault="00CB3EB8" w:rsidP="00CB3EB8">
      <w:pPr>
        <w:pStyle w:val="NoSpacing"/>
      </w:pPr>
      <w:r w:rsidRPr="00CB3EB8">
        <w:t>--Operated centrifuge for blood samples</w:t>
      </w:r>
    </w:p>
    <w:p w:rsidR="00CB3EB8" w:rsidRPr="00CB3EB8" w:rsidRDefault="00CB3EB8" w:rsidP="00CB3EB8">
      <w:pPr>
        <w:pStyle w:val="NoSpacing"/>
      </w:pPr>
      <w:r w:rsidRPr="00CB3EB8">
        <w:t>--Sterilization of surgical instruments with an autoclave</w:t>
      </w:r>
    </w:p>
    <w:p w:rsidR="00CB3EB8" w:rsidRPr="00CB3EB8" w:rsidRDefault="00CB3EB8" w:rsidP="00CB3EB8">
      <w:pPr>
        <w:pStyle w:val="NoSpacing"/>
      </w:pPr>
      <w:r w:rsidRPr="00CB3EB8">
        <w:t>--Assistant physician with outpatient surgical procedures</w:t>
      </w:r>
    </w:p>
    <w:p w:rsidR="00CB3EB8" w:rsidRPr="00CB3EB8" w:rsidRDefault="00CB3EB8" w:rsidP="00CB3EB8">
      <w:pPr>
        <w:pStyle w:val="NoSpacing"/>
      </w:pPr>
    </w:p>
    <w:p w:rsidR="00CB3EB8" w:rsidRPr="00CB3EB8" w:rsidRDefault="00CB3EB8" w:rsidP="00CB3EB8">
      <w:pPr>
        <w:pStyle w:val="NoSpacing"/>
      </w:pPr>
      <w:r w:rsidRPr="00CB3EB8">
        <w:t>Sales Associate</w:t>
      </w:r>
    </w:p>
    <w:p w:rsidR="00CB3EB8" w:rsidRPr="00CB3EB8" w:rsidRDefault="00CB3EB8" w:rsidP="00CB3EB8">
      <w:pPr>
        <w:pStyle w:val="NoSpacing"/>
      </w:pPr>
      <w:r w:rsidRPr="00CB3EB8">
        <w:t>Harold's</w:t>
      </w:r>
    </w:p>
    <w:p w:rsidR="00CB3EB8" w:rsidRPr="00CB3EB8" w:rsidRDefault="00CB3EB8" w:rsidP="00CB3EB8">
      <w:pPr>
        <w:pStyle w:val="NoSpacing"/>
      </w:pPr>
      <w:r w:rsidRPr="00CB3EB8">
        <w:t>June 2000 – June 2005(5 years)</w:t>
      </w:r>
    </w:p>
    <w:p w:rsidR="00CB3EB8" w:rsidRPr="00CB3EB8" w:rsidRDefault="00CB3EB8" w:rsidP="00CB3EB8">
      <w:pPr>
        <w:pStyle w:val="NoSpacing"/>
      </w:pPr>
    </w:p>
    <w:p w:rsidR="00CB3EB8" w:rsidRPr="00CB3EB8" w:rsidRDefault="00CB3EB8" w:rsidP="00CB3EB8">
      <w:pPr>
        <w:pStyle w:val="NoSpacing"/>
      </w:pPr>
      <w:r w:rsidRPr="00CB3EB8">
        <w:t>Education</w:t>
      </w:r>
    </w:p>
    <w:p w:rsidR="00CB3EB8" w:rsidRPr="00CB3EB8" w:rsidRDefault="00CB3EB8" w:rsidP="00CB3EB8">
      <w:pPr>
        <w:pStyle w:val="NoSpacing"/>
      </w:pPr>
      <w:r w:rsidRPr="00CB3EB8">
        <w:t>Edgewood College</w:t>
      </w:r>
    </w:p>
    <w:p w:rsidR="00CB3EB8" w:rsidRPr="00CB3EB8" w:rsidRDefault="00CB3EB8" w:rsidP="00CB3EB8">
      <w:pPr>
        <w:pStyle w:val="NoSpacing"/>
      </w:pPr>
      <w:r w:rsidRPr="00CB3EB8">
        <w:t xml:space="preserve">Bachelor of Science (B.S.), </w:t>
      </w:r>
      <w:r w:rsidRPr="00ED400B">
        <w:rPr>
          <w:highlight w:val="yellow"/>
        </w:rPr>
        <w:t>Registered Nursing</w:t>
      </w:r>
      <w:r w:rsidRPr="00CB3EB8">
        <w:t>/Registered Nurse</w:t>
      </w:r>
    </w:p>
    <w:p w:rsidR="00CB3EB8" w:rsidRPr="00CB3EB8" w:rsidRDefault="00CB3EB8" w:rsidP="00CB3EB8">
      <w:pPr>
        <w:pStyle w:val="NoSpacing"/>
      </w:pPr>
      <w:r w:rsidRPr="00CB3EB8">
        <w:t>2014 – 2016</w:t>
      </w:r>
    </w:p>
    <w:p w:rsidR="00CB3EB8" w:rsidRPr="00CB3EB8" w:rsidRDefault="00CB3EB8" w:rsidP="00CB3EB8">
      <w:pPr>
        <w:pStyle w:val="NoSpacing"/>
      </w:pPr>
    </w:p>
    <w:p w:rsidR="00CB3EB8" w:rsidRPr="00CB3EB8" w:rsidRDefault="00CB3EB8" w:rsidP="00CB3EB8">
      <w:pPr>
        <w:pStyle w:val="NoSpacing"/>
      </w:pPr>
      <w:r w:rsidRPr="00CB3EB8">
        <w:t>Edgewood College</w:t>
      </w:r>
    </w:p>
    <w:p w:rsidR="00CB3EB8" w:rsidRPr="00CB3EB8" w:rsidRDefault="00CB3EB8" w:rsidP="00CB3EB8">
      <w:pPr>
        <w:pStyle w:val="NoSpacing"/>
      </w:pPr>
      <w:r w:rsidRPr="00CB3EB8">
        <w:t xml:space="preserve">Our Traditional Bachelor of Science in Nursing and 12-Month Post-Baccalaureate Bachelor of Science in Nursing programs are highlighted by an exceptional faculty, diverse clinical site offerings, excellent facilities, and impressive NCLEX pass-rates. We offer small classes that allow for engaging teaching styles and promote active student learning. The Henry </w:t>
      </w:r>
      <w:proofErr w:type="spellStart"/>
      <w:r w:rsidRPr="00CB3EB8">
        <w:t>Predolin</w:t>
      </w:r>
      <w:proofErr w:type="spellEnd"/>
      <w:r w:rsidRPr="00CB3EB8">
        <w:t xml:space="preserve"> School of Nursing partners with over 70 community agencies in and around </w:t>
      </w:r>
      <w:proofErr w:type="spellStart"/>
      <w:r w:rsidRPr="00CB3EB8">
        <w:t>Southcentral</w:t>
      </w:r>
      <w:proofErr w:type="spellEnd"/>
      <w:r w:rsidRPr="00CB3EB8">
        <w:t xml:space="preserve"> Wisconsin for clinical placements including UW Hospitals and Clinics, The American Family Children's Hospital, </w:t>
      </w:r>
      <w:proofErr w:type="spellStart"/>
      <w:r w:rsidRPr="00CB3EB8">
        <w:t>UnityPoint</w:t>
      </w:r>
      <w:proofErr w:type="spellEnd"/>
      <w:r w:rsidRPr="00CB3EB8">
        <w:t xml:space="preserve"> Health-</w:t>
      </w:r>
      <w:proofErr w:type="spellStart"/>
      <w:r w:rsidRPr="00CB3EB8">
        <w:t>Meriter</w:t>
      </w:r>
      <w:proofErr w:type="spellEnd"/>
      <w:r w:rsidRPr="00CB3EB8">
        <w:t xml:space="preserve"> Hospitals and Clinics, St. Mary's Hospital Medical Center, Veteran's Administration Hospital and multiple public health sites and public/private schools sites just to name a few. In addition to clinical placements, our students also utilize the state-of-the-art simulation lab at the Center for Healthcare Education and Simulation.</w:t>
      </w:r>
    </w:p>
    <w:p w:rsidR="00CB3EB8" w:rsidRPr="00CB3EB8" w:rsidRDefault="00CB3EB8" w:rsidP="00CB3EB8">
      <w:pPr>
        <w:pStyle w:val="NoSpacing"/>
      </w:pPr>
    </w:p>
    <w:p w:rsidR="00CB3EB8" w:rsidRPr="00CB3EB8" w:rsidRDefault="00CB3EB8" w:rsidP="00CB3EB8">
      <w:pPr>
        <w:pStyle w:val="NoSpacing"/>
      </w:pPr>
      <w:r w:rsidRPr="00CB3EB8">
        <w:t>Activities and Societies</w:t>
      </w:r>
    </w:p>
    <w:p w:rsidR="00CB3EB8" w:rsidRPr="00CB3EB8" w:rsidRDefault="00CB3EB8" w:rsidP="00CB3EB8">
      <w:pPr>
        <w:pStyle w:val="NoSpacing"/>
      </w:pPr>
      <w:r w:rsidRPr="00CB3EB8">
        <w:t>Sigma Theta Tau Honor Society</w:t>
      </w:r>
    </w:p>
    <w:p w:rsidR="00CB3EB8" w:rsidRPr="00CB3EB8" w:rsidRDefault="00CB3EB8" w:rsidP="00CB3EB8">
      <w:pPr>
        <w:pStyle w:val="NoSpacing"/>
      </w:pPr>
    </w:p>
    <w:p w:rsidR="00CB3EB8" w:rsidRPr="00CB3EB8" w:rsidRDefault="00CB3EB8" w:rsidP="00CB3EB8">
      <w:pPr>
        <w:pStyle w:val="NoSpacing"/>
      </w:pPr>
      <w:r w:rsidRPr="00CB3EB8">
        <w:t>Syracuse University - Martin J. Whitman School of Management</w:t>
      </w:r>
    </w:p>
    <w:p w:rsidR="00CB3EB8" w:rsidRPr="00CB3EB8" w:rsidRDefault="00CB3EB8" w:rsidP="00CB3EB8">
      <w:pPr>
        <w:pStyle w:val="NoSpacing"/>
      </w:pPr>
      <w:r w:rsidRPr="00CB3EB8">
        <w:t>Institute for Veteran's and Military Families, Veteran Women Igniting the Spirit of Entrepreneurship</w:t>
      </w:r>
    </w:p>
    <w:p w:rsidR="00CB3EB8" w:rsidRPr="00CB3EB8" w:rsidRDefault="00CB3EB8" w:rsidP="00CB3EB8">
      <w:pPr>
        <w:pStyle w:val="NoSpacing"/>
      </w:pPr>
      <w:r w:rsidRPr="00CB3EB8">
        <w:t>2017 – 2017</w:t>
      </w:r>
    </w:p>
    <w:p w:rsidR="00CB3EB8" w:rsidRPr="00CB3EB8" w:rsidRDefault="00CB3EB8" w:rsidP="00CB3EB8">
      <w:pPr>
        <w:pStyle w:val="NoSpacing"/>
      </w:pPr>
    </w:p>
    <w:p w:rsidR="00CB3EB8" w:rsidRPr="00CB3EB8" w:rsidRDefault="00CB3EB8" w:rsidP="00CB3EB8">
      <w:pPr>
        <w:pStyle w:val="NoSpacing"/>
      </w:pPr>
      <w:r w:rsidRPr="00CB3EB8">
        <w:t>Syracuse University - Martin J. Whitman School of Management</w:t>
      </w:r>
    </w:p>
    <w:p w:rsidR="00CB3EB8" w:rsidRPr="00CB3EB8" w:rsidRDefault="00CB3EB8" w:rsidP="00CB3EB8">
      <w:pPr>
        <w:pStyle w:val="NoSpacing"/>
      </w:pPr>
      <w:r w:rsidRPr="00CB3EB8">
        <w:t>This 15-day online learning experience is designed to teach participants the “language of business,” instruct students how to understand opportunity recognition as it relates to growing a sustainable venture, and present actionable strategies related to new venture creation.</w:t>
      </w:r>
    </w:p>
    <w:p w:rsidR="00CB3EB8" w:rsidRPr="00CB3EB8" w:rsidRDefault="00CB3EB8" w:rsidP="00CB3EB8">
      <w:pPr>
        <w:pStyle w:val="NoSpacing"/>
      </w:pPr>
    </w:p>
    <w:p w:rsidR="00CB3EB8" w:rsidRPr="00CB3EB8" w:rsidRDefault="00CB3EB8" w:rsidP="00CB3EB8">
      <w:pPr>
        <w:pStyle w:val="NoSpacing"/>
      </w:pPr>
      <w:r w:rsidRPr="00CB3EB8">
        <w:t xml:space="preserve">The conference phase of the V-WISE experience is a three-day training offered to cohorts of 200 women at locations across the country. The conference includes more than 20 distinct modules of training, designed for both new business owners and to support the needs of existing ventures. Delegates are exposed to successful entrepreneurs, CEOs of Fortune 500 companies and leaders in government. Upon </w:t>
      </w:r>
      <w:r w:rsidRPr="00CB3EB8">
        <w:lastRenderedPageBreak/>
        <w:t>completion of this phase, participants will receive 2.7 continuing education units from Syracuse University (documentation is required).</w:t>
      </w:r>
    </w:p>
    <w:p w:rsidR="00CB3EB8" w:rsidRPr="00CB3EB8" w:rsidRDefault="00CB3EB8" w:rsidP="00CB3EB8">
      <w:pPr>
        <w:pStyle w:val="NoSpacing"/>
      </w:pPr>
    </w:p>
    <w:p w:rsidR="00CB3EB8" w:rsidRPr="00CB3EB8" w:rsidRDefault="00CB3EB8" w:rsidP="00CB3EB8">
      <w:pPr>
        <w:pStyle w:val="NoSpacing"/>
      </w:pPr>
      <w:r w:rsidRPr="00CB3EB8">
        <w:t>New York Medical College</w:t>
      </w:r>
    </w:p>
    <w:p w:rsidR="00CB3EB8" w:rsidRPr="00CB3EB8" w:rsidRDefault="00CB3EB8" w:rsidP="00CB3EB8">
      <w:pPr>
        <w:pStyle w:val="NoSpacing"/>
      </w:pPr>
      <w:r w:rsidRPr="00CB3EB8">
        <w:t>Crisis/Emergency/Disaster Management</w:t>
      </w:r>
    </w:p>
    <w:p w:rsidR="00CB3EB8" w:rsidRPr="00CB3EB8" w:rsidRDefault="00CB3EB8" w:rsidP="00CB3EB8">
      <w:pPr>
        <w:pStyle w:val="NoSpacing"/>
      </w:pPr>
      <w:r w:rsidRPr="00CB3EB8">
        <w:t>2011 – 2012</w:t>
      </w:r>
    </w:p>
    <w:p w:rsidR="00CB3EB8" w:rsidRPr="00CB3EB8" w:rsidRDefault="00CB3EB8" w:rsidP="00CB3EB8">
      <w:pPr>
        <w:pStyle w:val="NoSpacing"/>
      </w:pPr>
    </w:p>
    <w:p w:rsidR="00CB3EB8" w:rsidRPr="00CB3EB8" w:rsidRDefault="00CB3EB8" w:rsidP="00CB3EB8">
      <w:pPr>
        <w:pStyle w:val="NoSpacing"/>
      </w:pPr>
      <w:r w:rsidRPr="00CB3EB8">
        <w:t>New York Medical College</w:t>
      </w:r>
    </w:p>
    <w:p w:rsidR="00CB3EB8" w:rsidRPr="00CB3EB8" w:rsidRDefault="00CB3EB8" w:rsidP="00CB3EB8">
      <w:pPr>
        <w:pStyle w:val="NoSpacing"/>
      </w:pPr>
      <w:r w:rsidRPr="00CB3EB8">
        <w:t>Pursued a graduate certificate in Emergency Preparedness online while stationed in Kabul, Afghanistan.</w:t>
      </w:r>
    </w:p>
    <w:p w:rsidR="00CB3EB8" w:rsidRPr="00CB3EB8" w:rsidRDefault="00CB3EB8" w:rsidP="00CB3EB8">
      <w:pPr>
        <w:pStyle w:val="NoSpacing"/>
      </w:pPr>
    </w:p>
    <w:p w:rsidR="00CB3EB8" w:rsidRPr="00CB3EB8" w:rsidRDefault="00CB3EB8" w:rsidP="00CB3EB8">
      <w:pPr>
        <w:pStyle w:val="NoSpacing"/>
      </w:pPr>
      <w:r w:rsidRPr="00CB3EB8">
        <w:t>University of Wisconsin-Eau Claire</w:t>
      </w:r>
    </w:p>
    <w:p w:rsidR="00CB3EB8" w:rsidRPr="00CB3EB8" w:rsidRDefault="00CB3EB8" w:rsidP="00CB3EB8">
      <w:pPr>
        <w:pStyle w:val="NoSpacing"/>
      </w:pPr>
      <w:r w:rsidRPr="00CB3EB8">
        <w:t>Bachelor's degree, Biology/Biological Sciences, General; Chemistry minor</w:t>
      </w:r>
    </w:p>
    <w:p w:rsidR="00CB3EB8" w:rsidRPr="00CB3EB8" w:rsidRDefault="00CB3EB8" w:rsidP="00CB3EB8">
      <w:pPr>
        <w:pStyle w:val="NoSpacing"/>
      </w:pPr>
      <w:r w:rsidRPr="00CB3EB8">
        <w:t>2007 – 2009</w:t>
      </w:r>
    </w:p>
    <w:p w:rsidR="00CB3EB8" w:rsidRPr="00CB3EB8" w:rsidRDefault="00CB3EB8" w:rsidP="00CB3EB8">
      <w:pPr>
        <w:pStyle w:val="NoSpacing"/>
      </w:pPr>
    </w:p>
    <w:p w:rsidR="00CB3EB8" w:rsidRPr="00CB3EB8" w:rsidRDefault="00CB3EB8" w:rsidP="00CB3EB8">
      <w:pPr>
        <w:pStyle w:val="NoSpacing"/>
      </w:pPr>
      <w:r w:rsidRPr="00CB3EB8">
        <w:t>University of Wisconsin-Eau Claire</w:t>
      </w:r>
    </w:p>
    <w:p w:rsidR="00CB3EB8" w:rsidRPr="00CB3EB8" w:rsidRDefault="00CB3EB8" w:rsidP="00CB3EB8">
      <w:pPr>
        <w:pStyle w:val="NoSpacing"/>
      </w:pPr>
      <w:r w:rsidRPr="00CB3EB8">
        <w:t>University of North Georgia</w:t>
      </w:r>
    </w:p>
    <w:p w:rsidR="00CB3EB8" w:rsidRPr="00CB3EB8" w:rsidRDefault="00CB3EB8" w:rsidP="00CB3EB8">
      <w:pPr>
        <w:pStyle w:val="NoSpacing"/>
      </w:pPr>
      <w:r w:rsidRPr="00CB3EB8">
        <w:t>Biology/Biological Sciences, General</w:t>
      </w:r>
    </w:p>
    <w:p w:rsidR="00CB3EB8" w:rsidRPr="00CB3EB8" w:rsidRDefault="00CB3EB8" w:rsidP="00CB3EB8">
      <w:pPr>
        <w:pStyle w:val="NoSpacing"/>
      </w:pPr>
      <w:r w:rsidRPr="00CB3EB8">
        <w:t>2002 – 2006</w:t>
      </w:r>
    </w:p>
    <w:p w:rsidR="00CB3EB8" w:rsidRPr="00CB3EB8" w:rsidRDefault="00CB3EB8" w:rsidP="00CB3EB8">
      <w:pPr>
        <w:pStyle w:val="NoSpacing"/>
      </w:pPr>
    </w:p>
    <w:p w:rsidR="00CB3EB8" w:rsidRPr="00CB3EB8" w:rsidRDefault="00CB3EB8" w:rsidP="00CB3EB8">
      <w:pPr>
        <w:pStyle w:val="NoSpacing"/>
      </w:pPr>
      <w:r w:rsidRPr="00CB3EB8">
        <w:t>University of North Georgia</w:t>
      </w:r>
    </w:p>
    <w:p w:rsidR="00CB3EB8" w:rsidRPr="00CB3EB8" w:rsidRDefault="00CB3EB8" w:rsidP="00CB3EB8">
      <w:pPr>
        <w:pStyle w:val="NoSpacing"/>
      </w:pPr>
      <w:r w:rsidRPr="00CB3EB8">
        <w:t>Activities and Societies</w:t>
      </w:r>
    </w:p>
    <w:p w:rsidR="00CB3EB8" w:rsidRPr="00CB3EB8" w:rsidRDefault="00CB3EB8" w:rsidP="00CB3EB8">
      <w:pPr>
        <w:pStyle w:val="NoSpacing"/>
      </w:pPr>
      <w:r w:rsidRPr="00CB3EB8">
        <w:t>Corps of Cadets, Academic Integrity Council, Student Government Association--Freshmen Representative, Sigma Kappa Sorority</w:t>
      </w:r>
    </w:p>
    <w:p w:rsidR="00CB3EB8" w:rsidRPr="00CB3EB8" w:rsidRDefault="00CB3EB8" w:rsidP="00CB3EB8">
      <w:pPr>
        <w:pStyle w:val="NoSpacing"/>
      </w:pPr>
    </w:p>
    <w:p w:rsidR="00CB3EB8" w:rsidRPr="00CB3EB8" w:rsidRDefault="00CB3EB8" w:rsidP="00CB3EB8">
      <w:pPr>
        <w:pStyle w:val="NoSpacing"/>
      </w:pPr>
      <w:r w:rsidRPr="00CB3EB8">
        <w:t>Languages</w:t>
      </w:r>
    </w:p>
    <w:p w:rsidR="00CB3EB8" w:rsidRPr="00CB3EB8" w:rsidRDefault="00CB3EB8" w:rsidP="00CB3EB8">
      <w:pPr>
        <w:pStyle w:val="NoSpacing"/>
      </w:pPr>
      <w:r w:rsidRPr="00CB3EB8">
        <w:t>English</w:t>
      </w:r>
    </w:p>
    <w:p w:rsidR="00CB3EB8" w:rsidRPr="00CB3EB8" w:rsidRDefault="00CB3EB8" w:rsidP="00CB3EB8">
      <w:pPr>
        <w:pStyle w:val="NoSpacing"/>
      </w:pPr>
      <w:r w:rsidRPr="00CB3EB8">
        <w:t>Skills &amp; Expertise</w:t>
      </w:r>
    </w:p>
    <w:p w:rsidR="00CB3EB8" w:rsidRPr="00CB3EB8" w:rsidRDefault="00CB3EB8" w:rsidP="00CB3EB8">
      <w:pPr>
        <w:pStyle w:val="NoSpacing"/>
      </w:pPr>
      <w:proofErr w:type="spellStart"/>
      <w:proofErr w:type="gramStart"/>
      <w:r w:rsidRPr="00CB3EB8">
        <w:t>Cpr</w:t>
      </w:r>
      <w:proofErr w:type="spellEnd"/>
      <w:proofErr w:type="gramEnd"/>
      <w:r w:rsidRPr="00CB3EB8">
        <w:t xml:space="preserve"> Certified</w:t>
      </w:r>
    </w:p>
    <w:p w:rsidR="00CB3EB8" w:rsidRPr="00CB3EB8" w:rsidRDefault="00CB3EB8" w:rsidP="00CB3EB8">
      <w:pPr>
        <w:pStyle w:val="NoSpacing"/>
      </w:pPr>
      <w:r w:rsidRPr="00CB3EB8">
        <w:t>Training</w:t>
      </w:r>
    </w:p>
    <w:p w:rsidR="00CB3EB8" w:rsidRPr="00CB3EB8" w:rsidRDefault="00CB3EB8" w:rsidP="00CB3EB8">
      <w:pPr>
        <w:pStyle w:val="NoSpacing"/>
      </w:pPr>
      <w:r w:rsidRPr="00CB3EB8">
        <w:t>Analysis</w:t>
      </w:r>
    </w:p>
    <w:p w:rsidR="00CB3EB8" w:rsidRPr="00CB3EB8" w:rsidRDefault="00CB3EB8" w:rsidP="00CB3EB8">
      <w:pPr>
        <w:pStyle w:val="NoSpacing"/>
      </w:pPr>
      <w:r w:rsidRPr="00CB3EB8">
        <w:t>Leadership</w:t>
      </w:r>
    </w:p>
    <w:p w:rsidR="00CB3EB8" w:rsidRPr="00CB3EB8" w:rsidRDefault="00CB3EB8" w:rsidP="00CB3EB8">
      <w:pPr>
        <w:pStyle w:val="NoSpacing"/>
      </w:pPr>
      <w:r w:rsidRPr="00CB3EB8">
        <w:t>Medical Records</w:t>
      </w:r>
    </w:p>
    <w:p w:rsidR="00CB3EB8" w:rsidRPr="00CB3EB8" w:rsidRDefault="00CB3EB8" w:rsidP="00CB3EB8">
      <w:pPr>
        <w:pStyle w:val="NoSpacing"/>
      </w:pPr>
      <w:r w:rsidRPr="00CB3EB8">
        <w:t>Combat</w:t>
      </w:r>
    </w:p>
    <w:p w:rsidR="00CB3EB8" w:rsidRPr="00CB3EB8" w:rsidRDefault="00CB3EB8" w:rsidP="00CB3EB8">
      <w:pPr>
        <w:pStyle w:val="NoSpacing"/>
      </w:pPr>
      <w:r w:rsidRPr="00CB3EB8">
        <w:t>Afghanistan</w:t>
      </w:r>
    </w:p>
    <w:p w:rsidR="00CB3EB8" w:rsidRPr="00CB3EB8" w:rsidRDefault="00CB3EB8" w:rsidP="00CB3EB8">
      <w:pPr>
        <w:pStyle w:val="NoSpacing"/>
      </w:pPr>
      <w:r w:rsidRPr="00CB3EB8">
        <w:t>Emergency Room</w:t>
      </w:r>
    </w:p>
    <w:p w:rsidR="00CB3EB8" w:rsidRPr="00CB3EB8" w:rsidRDefault="00CB3EB8" w:rsidP="00CB3EB8">
      <w:pPr>
        <w:pStyle w:val="NoSpacing"/>
      </w:pPr>
      <w:r w:rsidRPr="00CB3EB8">
        <w:t>Time Management</w:t>
      </w:r>
    </w:p>
    <w:p w:rsidR="00CB3EB8" w:rsidRPr="00CB3EB8" w:rsidRDefault="00CB3EB8" w:rsidP="00CB3EB8">
      <w:pPr>
        <w:pStyle w:val="NoSpacing"/>
      </w:pPr>
      <w:r w:rsidRPr="00CB3EB8">
        <w:t>Emergency Management</w:t>
      </w:r>
    </w:p>
    <w:p w:rsidR="00CB3EB8" w:rsidRPr="00CB3EB8" w:rsidRDefault="00CB3EB8" w:rsidP="00CB3EB8">
      <w:pPr>
        <w:pStyle w:val="NoSpacing"/>
      </w:pPr>
      <w:r w:rsidRPr="00CB3EB8">
        <w:t>Wound Care</w:t>
      </w:r>
    </w:p>
    <w:p w:rsidR="00CB3EB8" w:rsidRPr="00CB3EB8" w:rsidRDefault="00CB3EB8" w:rsidP="00CB3EB8">
      <w:pPr>
        <w:pStyle w:val="NoSpacing"/>
      </w:pPr>
      <w:r w:rsidRPr="00CB3EB8">
        <w:t>IV</w:t>
      </w:r>
    </w:p>
    <w:p w:rsidR="00CB3EB8" w:rsidRPr="00CB3EB8" w:rsidRDefault="00CB3EB8" w:rsidP="00CB3EB8">
      <w:pPr>
        <w:pStyle w:val="NoSpacing"/>
      </w:pPr>
      <w:r w:rsidRPr="00CB3EB8">
        <w:t>Cardiology</w:t>
      </w:r>
    </w:p>
    <w:p w:rsidR="00CB3EB8" w:rsidRPr="00CB3EB8" w:rsidRDefault="00CB3EB8" w:rsidP="00CB3EB8">
      <w:pPr>
        <w:pStyle w:val="NoSpacing"/>
      </w:pPr>
      <w:r w:rsidRPr="00CB3EB8">
        <w:t>Clinical Research</w:t>
      </w:r>
    </w:p>
    <w:p w:rsidR="00CB3EB8" w:rsidRPr="00CB3EB8" w:rsidRDefault="00CB3EB8" w:rsidP="00CB3EB8">
      <w:pPr>
        <w:pStyle w:val="NoSpacing"/>
      </w:pPr>
      <w:r w:rsidRPr="00CB3EB8">
        <w:t>Military Training</w:t>
      </w:r>
    </w:p>
    <w:p w:rsidR="00CB3EB8" w:rsidRPr="00CB3EB8" w:rsidRDefault="00CB3EB8" w:rsidP="00CB3EB8">
      <w:pPr>
        <w:pStyle w:val="NoSpacing"/>
      </w:pPr>
      <w:r w:rsidRPr="00CB3EB8">
        <w:t>Customer Service</w:t>
      </w:r>
    </w:p>
    <w:p w:rsidR="00CB3EB8" w:rsidRPr="00CB3EB8" w:rsidRDefault="00CB3EB8" w:rsidP="00CB3EB8">
      <w:pPr>
        <w:pStyle w:val="NoSpacing"/>
      </w:pPr>
      <w:r w:rsidRPr="00CB3EB8">
        <w:t>Treatment</w:t>
      </w:r>
    </w:p>
    <w:p w:rsidR="00CB3EB8" w:rsidRPr="00CB3EB8" w:rsidRDefault="00CB3EB8" w:rsidP="00CB3EB8">
      <w:pPr>
        <w:pStyle w:val="NoSpacing"/>
      </w:pPr>
      <w:r w:rsidRPr="00CB3EB8">
        <w:t>Research</w:t>
      </w:r>
    </w:p>
    <w:p w:rsidR="00CB3EB8" w:rsidRPr="00CB3EB8" w:rsidRDefault="00CB3EB8" w:rsidP="00CB3EB8">
      <w:pPr>
        <w:pStyle w:val="NoSpacing"/>
      </w:pPr>
      <w:r w:rsidRPr="00CB3EB8">
        <w:t>Military Operations</w:t>
      </w:r>
    </w:p>
    <w:p w:rsidR="00CB3EB8" w:rsidRPr="00CB3EB8" w:rsidRDefault="00CB3EB8" w:rsidP="00CB3EB8">
      <w:pPr>
        <w:pStyle w:val="NoSpacing"/>
      </w:pPr>
      <w:r w:rsidRPr="00CB3EB8">
        <w:t>Project Planning</w:t>
      </w:r>
    </w:p>
    <w:p w:rsidR="00CB3EB8" w:rsidRPr="00CB3EB8" w:rsidRDefault="00CB3EB8" w:rsidP="00CB3EB8">
      <w:pPr>
        <w:pStyle w:val="NoSpacing"/>
      </w:pPr>
      <w:r w:rsidRPr="00CB3EB8">
        <w:t>Surgery</w:t>
      </w:r>
    </w:p>
    <w:p w:rsidR="00CB3EB8" w:rsidRPr="00CB3EB8" w:rsidRDefault="00CB3EB8" w:rsidP="00CB3EB8">
      <w:pPr>
        <w:pStyle w:val="NoSpacing"/>
      </w:pPr>
      <w:r w:rsidRPr="00CB3EB8">
        <w:lastRenderedPageBreak/>
        <w:t>Emergency Medicine</w:t>
      </w:r>
    </w:p>
    <w:p w:rsidR="00CB3EB8" w:rsidRPr="00CB3EB8" w:rsidRDefault="00CB3EB8" w:rsidP="00CB3EB8">
      <w:pPr>
        <w:pStyle w:val="NoSpacing"/>
      </w:pPr>
      <w:r w:rsidRPr="00CB3EB8">
        <w:t>Healthcare</w:t>
      </w:r>
    </w:p>
    <w:p w:rsidR="00CB3EB8" w:rsidRPr="00CB3EB8" w:rsidRDefault="00CB3EB8" w:rsidP="00CB3EB8">
      <w:pPr>
        <w:pStyle w:val="NoSpacing"/>
      </w:pPr>
      <w:r w:rsidRPr="00CB3EB8">
        <w:t>Cardiopulmonary Resuscitation (CPR)</w:t>
      </w:r>
    </w:p>
    <w:p w:rsidR="00CB3EB8" w:rsidRPr="00CB3EB8" w:rsidRDefault="00CB3EB8" w:rsidP="00CB3EB8">
      <w:pPr>
        <w:pStyle w:val="NoSpacing"/>
      </w:pPr>
      <w:r w:rsidRPr="00CB3EB8">
        <w:t>Access</w:t>
      </w:r>
    </w:p>
    <w:p w:rsidR="00CB3EB8" w:rsidRPr="00CB3EB8" w:rsidRDefault="00CB3EB8" w:rsidP="00CB3EB8">
      <w:pPr>
        <w:pStyle w:val="NoSpacing"/>
      </w:pPr>
      <w:r w:rsidRPr="00CB3EB8">
        <w:t>Medicine</w:t>
      </w:r>
    </w:p>
    <w:p w:rsidR="00CB3EB8" w:rsidRPr="00CB3EB8" w:rsidRDefault="00CB3EB8" w:rsidP="00CB3EB8">
      <w:pPr>
        <w:pStyle w:val="NoSpacing"/>
      </w:pPr>
      <w:r w:rsidRPr="00CB3EB8">
        <w:t>Human Resources</w:t>
      </w:r>
    </w:p>
    <w:p w:rsidR="00CB3EB8" w:rsidRPr="00CB3EB8" w:rsidRDefault="00CB3EB8" w:rsidP="00CB3EB8">
      <w:pPr>
        <w:pStyle w:val="NoSpacing"/>
      </w:pPr>
      <w:r w:rsidRPr="00CB3EB8">
        <w:t>Military</w:t>
      </w:r>
    </w:p>
    <w:p w:rsidR="00CB3EB8" w:rsidRPr="00CB3EB8" w:rsidRDefault="00CB3EB8" w:rsidP="00CB3EB8">
      <w:pPr>
        <w:pStyle w:val="NoSpacing"/>
      </w:pPr>
      <w:r w:rsidRPr="00CB3EB8">
        <w:t>CPR Certified</w:t>
      </w:r>
    </w:p>
    <w:p w:rsidR="00CB3EB8" w:rsidRPr="00CB3EB8" w:rsidRDefault="00CB3EB8" w:rsidP="00CB3EB8">
      <w:pPr>
        <w:pStyle w:val="NoSpacing"/>
      </w:pPr>
      <w:r w:rsidRPr="00CB3EB8">
        <w:t>Recruiting</w:t>
      </w:r>
    </w:p>
    <w:p w:rsidR="00CB3EB8" w:rsidRPr="00CB3EB8" w:rsidRDefault="00CB3EB8" w:rsidP="00CB3EB8">
      <w:pPr>
        <w:pStyle w:val="NoSpacing"/>
      </w:pPr>
      <w:r w:rsidRPr="00CB3EB8">
        <w:t>Contract Management</w:t>
      </w:r>
    </w:p>
    <w:p w:rsidR="00CB3EB8" w:rsidRPr="00CB3EB8" w:rsidRDefault="00CB3EB8" w:rsidP="00CB3EB8">
      <w:pPr>
        <w:pStyle w:val="NoSpacing"/>
      </w:pPr>
      <w:r w:rsidRPr="00CB3EB8">
        <w:t>Certifications</w:t>
      </w:r>
    </w:p>
    <w:p w:rsidR="00CB3EB8" w:rsidRPr="00CB3EB8" w:rsidRDefault="00CB3EB8" w:rsidP="00CB3EB8">
      <w:pPr>
        <w:pStyle w:val="NoSpacing"/>
      </w:pPr>
      <w:r w:rsidRPr="00CB3EB8">
        <w:t>National Registered Emergency Medical Technician-Basic</w:t>
      </w:r>
    </w:p>
    <w:p w:rsidR="00CB3EB8" w:rsidRPr="00CB3EB8" w:rsidRDefault="00CB3EB8" w:rsidP="00CB3EB8">
      <w:pPr>
        <w:pStyle w:val="NoSpacing"/>
      </w:pPr>
      <w:r w:rsidRPr="00CB3EB8">
        <w:t xml:space="preserve">, </w:t>
      </w:r>
      <w:r w:rsidRPr="00ED400B">
        <w:rPr>
          <w:highlight w:val="yellow"/>
        </w:rPr>
        <w:t>License</w:t>
      </w:r>
      <w:r w:rsidRPr="00CB3EB8">
        <w:t xml:space="preserve"> #B1796277</w:t>
      </w:r>
    </w:p>
    <w:p w:rsidR="00CB3EB8" w:rsidRPr="00CB3EB8" w:rsidRDefault="00CB3EB8" w:rsidP="00CB3EB8">
      <w:pPr>
        <w:pStyle w:val="NoSpacing"/>
      </w:pPr>
      <w:r w:rsidRPr="00CB3EB8">
        <w:t>April 2004 – March 2015</w:t>
      </w:r>
    </w:p>
    <w:p w:rsidR="00CB3EB8" w:rsidRPr="00CB3EB8" w:rsidRDefault="00CB3EB8" w:rsidP="00CB3EB8">
      <w:pPr>
        <w:pStyle w:val="NoSpacing"/>
      </w:pPr>
    </w:p>
    <w:p w:rsidR="00CB3EB8" w:rsidRPr="00CB3EB8" w:rsidRDefault="00CB3EB8" w:rsidP="00CB3EB8">
      <w:pPr>
        <w:pStyle w:val="NoSpacing"/>
      </w:pPr>
      <w:r w:rsidRPr="00CB3EB8">
        <w:t>Advanced Cardiac Life Support</w:t>
      </w:r>
    </w:p>
    <w:p w:rsidR="00CB3EB8" w:rsidRPr="00CB3EB8" w:rsidRDefault="00CB3EB8" w:rsidP="00CB3EB8">
      <w:pPr>
        <w:pStyle w:val="NoSpacing"/>
      </w:pPr>
      <w:r w:rsidRPr="00CB3EB8">
        <w:t xml:space="preserve">, </w:t>
      </w:r>
      <w:r w:rsidRPr="00ED400B">
        <w:rPr>
          <w:highlight w:val="yellow"/>
        </w:rPr>
        <w:t>License</w:t>
      </w:r>
    </w:p>
    <w:p w:rsidR="00CB3EB8" w:rsidRPr="00CB3EB8" w:rsidRDefault="00CB3EB8" w:rsidP="00CB3EB8">
      <w:pPr>
        <w:pStyle w:val="NoSpacing"/>
      </w:pPr>
      <w:r w:rsidRPr="00CB3EB8">
        <w:t>June 2017 – June 2019</w:t>
      </w:r>
    </w:p>
    <w:p w:rsidR="00CB3EB8" w:rsidRPr="00CB3EB8" w:rsidRDefault="00CB3EB8" w:rsidP="00CB3EB8">
      <w:pPr>
        <w:pStyle w:val="NoSpacing"/>
      </w:pPr>
    </w:p>
    <w:p w:rsidR="00CB3EB8" w:rsidRPr="00CB3EB8" w:rsidRDefault="00CB3EB8" w:rsidP="00CB3EB8">
      <w:pPr>
        <w:pStyle w:val="NoSpacing"/>
      </w:pPr>
      <w:r w:rsidRPr="00CB3EB8">
        <w:t>Pediatric Advanced Life Support</w:t>
      </w:r>
    </w:p>
    <w:p w:rsidR="00CB3EB8" w:rsidRPr="00CB3EB8" w:rsidRDefault="00CB3EB8" w:rsidP="00CB3EB8">
      <w:pPr>
        <w:pStyle w:val="NoSpacing"/>
      </w:pPr>
      <w:r w:rsidRPr="00CB3EB8">
        <w:t xml:space="preserve">, </w:t>
      </w:r>
      <w:r w:rsidRPr="00ED400B">
        <w:rPr>
          <w:highlight w:val="yellow"/>
        </w:rPr>
        <w:t>License</w:t>
      </w:r>
    </w:p>
    <w:p w:rsidR="00CB3EB8" w:rsidRPr="00CB3EB8" w:rsidRDefault="00CB3EB8" w:rsidP="00CB3EB8">
      <w:pPr>
        <w:pStyle w:val="NoSpacing"/>
      </w:pPr>
      <w:r w:rsidRPr="00CB3EB8">
        <w:t>June 2017 – June 2019</w:t>
      </w:r>
    </w:p>
    <w:p w:rsidR="00CB3EB8" w:rsidRPr="00CB3EB8" w:rsidRDefault="00CB3EB8" w:rsidP="00CB3EB8">
      <w:pPr>
        <w:pStyle w:val="NoSpacing"/>
      </w:pPr>
    </w:p>
    <w:p w:rsidR="00CB3EB8" w:rsidRPr="00CB3EB8" w:rsidRDefault="00CB3EB8" w:rsidP="00CB3EB8">
      <w:pPr>
        <w:pStyle w:val="NoSpacing"/>
      </w:pPr>
      <w:r w:rsidRPr="00CB3EB8">
        <w:t>Registered Nurse</w:t>
      </w:r>
    </w:p>
    <w:p w:rsidR="00CB3EB8" w:rsidRPr="00CB3EB8" w:rsidRDefault="00CB3EB8" w:rsidP="00CB3EB8">
      <w:pPr>
        <w:pStyle w:val="NoSpacing"/>
      </w:pPr>
      <w:r w:rsidRPr="00CB3EB8">
        <w:t xml:space="preserve">, </w:t>
      </w:r>
      <w:r w:rsidRPr="00ED400B">
        <w:rPr>
          <w:highlight w:val="yellow"/>
        </w:rPr>
        <w:t>License</w:t>
      </w:r>
    </w:p>
    <w:p w:rsidR="00CB3EB8" w:rsidRPr="00CB3EB8" w:rsidRDefault="00CB3EB8" w:rsidP="00CB3EB8">
      <w:pPr>
        <w:pStyle w:val="NoSpacing"/>
      </w:pPr>
      <w:r w:rsidRPr="00CB3EB8">
        <w:t>February 2017 – February 2018</w:t>
      </w:r>
    </w:p>
    <w:p w:rsidR="00CB3EB8" w:rsidRPr="00CB3EB8" w:rsidRDefault="00CB3EB8" w:rsidP="00CB3EB8">
      <w:pPr>
        <w:pStyle w:val="NoSpacing"/>
      </w:pPr>
    </w:p>
    <w:p w:rsidR="00CB3EB8" w:rsidRPr="00CB3EB8" w:rsidRDefault="00CB3EB8" w:rsidP="00CB3EB8">
      <w:pPr>
        <w:pStyle w:val="NoSpacing"/>
      </w:pPr>
      <w:r w:rsidRPr="00CB3EB8">
        <w:t>Organizations</w:t>
      </w:r>
    </w:p>
    <w:p w:rsidR="00CB3EB8" w:rsidRPr="00CB3EB8" w:rsidRDefault="00CB3EB8" w:rsidP="00CB3EB8">
      <w:pPr>
        <w:pStyle w:val="NoSpacing"/>
      </w:pPr>
      <w:r w:rsidRPr="00CB3EB8">
        <w:t>Sigma Kappa</w:t>
      </w:r>
    </w:p>
    <w:p w:rsidR="00CB3EB8" w:rsidRPr="00CB3EB8" w:rsidRDefault="00CB3EB8" w:rsidP="00CB3EB8">
      <w:pPr>
        <w:pStyle w:val="NoSpacing"/>
      </w:pPr>
      <w:r w:rsidRPr="00CB3EB8">
        <w:t>March 2005 – June 2006</w:t>
      </w:r>
    </w:p>
    <w:p w:rsidR="00CB3EB8" w:rsidRPr="00CB3EB8" w:rsidRDefault="00CB3EB8" w:rsidP="00CB3EB8">
      <w:pPr>
        <w:pStyle w:val="NoSpacing"/>
      </w:pPr>
    </w:p>
    <w:p w:rsidR="00CB3EB8" w:rsidRPr="00CB3EB8" w:rsidRDefault="00CB3EB8" w:rsidP="00CB3EB8">
      <w:pPr>
        <w:pStyle w:val="NoSpacing"/>
      </w:pPr>
      <w:r w:rsidRPr="00CB3EB8">
        <w:t>Sigma Theta Tau</w:t>
      </w:r>
    </w:p>
    <w:p w:rsidR="00CB3EB8" w:rsidRPr="00CB3EB8" w:rsidRDefault="00CB3EB8" w:rsidP="00CB3EB8">
      <w:pPr>
        <w:pStyle w:val="NoSpacing"/>
      </w:pPr>
      <w:r w:rsidRPr="00CB3EB8">
        <w:t>September 2016 – Present</w:t>
      </w:r>
    </w:p>
    <w:p w:rsidR="00CB3EB8" w:rsidRPr="00CB3EB8" w:rsidRDefault="00CB3EB8" w:rsidP="00CB3EB8">
      <w:pPr>
        <w:pStyle w:val="NoSpacing"/>
      </w:pPr>
    </w:p>
    <w:p w:rsidR="00CB3EB8" w:rsidRPr="00CB3EB8" w:rsidRDefault="00CB3EB8" w:rsidP="00CB3EB8">
      <w:pPr>
        <w:pStyle w:val="NoSpacing"/>
      </w:pPr>
      <w:r w:rsidRPr="00CB3EB8">
        <w:t>Nursing Honor Society</w:t>
      </w:r>
    </w:p>
    <w:p w:rsidR="00CB3EB8" w:rsidRPr="00CB3EB8" w:rsidRDefault="00CB3EB8" w:rsidP="00CB3EB8">
      <w:pPr>
        <w:pStyle w:val="NoSpacing"/>
      </w:pPr>
    </w:p>
    <w:p w:rsidR="00CB3EB8" w:rsidRPr="00CB3EB8" w:rsidRDefault="00CB3EB8" w:rsidP="00CB3EB8">
      <w:pPr>
        <w:pStyle w:val="NoSpacing"/>
      </w:pPr>
      <w:r w:rsidRPr="00CB3EB8">
        <w:t>Volunteer Experience &amp; Causes</w:t>
      </w:r>
    </w:p>
    <w:p w:rsidR="00CB3EB8" w:rsidRPr="00CB3EB8" w:rsidRDefault="00CB3EB8" w:rsidP="00CB3EB8">
      <w:pPr>
        <w:pStyle w:val="NoSpacing"/>
      </w:pPr>
      <w:r w:rsidRPr="00CB3EB8">
        <w:t>Causes Casey cares about:</w:t>
      </w:r>
    </w:p>
    <w:p w:rsidR="00CB3EB8" w:rsidRPr="00CB3EB8" w:rsidRDefault="00CB3EB8" w:rsidP="00CB3EB8">
      <w:pPr>
        <w:pStyle w:val="NoSpacing"/>
      </w:pPr>
      <w:r w:rsidRPr="00CB3EB8">
        <w:t>Arts and Culture</w:t>
      </w:r>
    </w:p>
    <w:p w:rsidR="00CB3EB8" w:rsidRPr="00CB3EB8" w:rsidRDefault="00CB3EB8" w:rsidP="00CB3EB8">
      <w:pPr>
        <w:pStyle w:val="NoSpacing"/>
      </w:pPr>
      <w:r w:rsidRPr="00CB3EB8">
        <w:t>Children</w:t>
      </w:r>
    </w:p>
    <w:p w:rsidR="00CB3EB8" w:rsidRPr="00CB3EB8" w:rsidRDefault="00CB3EB8" w:rsidP="00CB3EB8">
      <w:pPr>
        <w:pStyle w:val="NoSpacing"/>
      </w:pPr>
      <w:r w:rsidRPr="00CB3EB8">
        <w:t>Disaster and Humanitarian Relief</w:t>
      </w:r>
    </w:p>
    <w:p w:rsidR="00CB3EB8" w:rsidRPr="00CB3EB8" w:rsidRDefault="00CB3EB8" w:rsidP="00CB3EB8">
      <w:pPr>
        <w:pStyle w:val="NoSpacing"/>
      </w:pPr>
      <w:r w:rsidRPr="00CB3EB8">
        <w:t>Education</w:t>
      </w:r>
    </w:p>
    <w:p w:rsidR="00CB3EB8" w:rsidRPr="00CB3EB8" w:rsidRDefault="00CB3EB8" w:rsidP="00CB3EB8">
      <w:pPr>
        <w:pStyle w:val="NoSpacing"/>
      </w:pPr>
      <w:r w:rsidRPr="00CB3EB8">
        <w:t>Health</w:t>
      </w:r>
    </w:p>
    <w:p w:rsidR="00645D80" w:rsidRPr="00CB3EB8" w:rsidRDefault="00CB3EB8" w:rsidP="00CB3EB8">
      <w:pPr>
        <w:pStyle w:val="NoSpacing"/>
      </w:pPr>
      <w:r w:rsidRPr="00CB3EB8">
        <w:t>Science and Technology</w:t>
      </w:r>
    </w:p>
    <w:sectPr w:rsidR="00645D80" w:rsidRPr="00CB3EB8" w:rsidSect="007E08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3EB8"/>
    <w:rsid w:val="007E0880"/>
    <w:rsid w:val="00AD0517"/>
    <w:rsid w:val="00C26FE6"/>
    <w:rsid w:val="00CB3EB8"/>
    <w:rsid w:val="00ED4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8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3EB8"/>
    <w:pPr>
      <w:spacing w:after="0" w:line="240" w:lineRule="auto"/>
    </w:pPr>
  </w:style>
  <w:style w:type="character" w:styleId="Hyperlink">
    <w:name w:val="Hyperlink"/>
    <w:basedOn w:val="DefaultParagraphFont"/>
    <w:uiPriority w:val="99"/>
    <w:unhideWhenUsed/>
    <w:rsid w:val="00CB3EB8"/>
    <w:rPr>
      <w:color w:val="0000FF"/>
      <w:u w:val="single"/>
    </w:rPr>
  </w:style>
</w:styles>
</file>

<file path=word/webSettings.xml><?xml version="1.0" encoding="utf-8"?>
<w:webSettings xmlns:r="http://schemas.openxmlformats.org/officeDocument/2006/relationships" xmlns:w="http://schemas.openxmlformats.org/wordprocessingml/2006/main">
  <w:divs>
    <w:div w:id="1991597581">
      <w:bodyDiv w:val="1"/>
      <w:marLeft w:val="0"/>
      <w:marRight w:val="0"/>
      <w:marTop w:val="0"/>
      <w:marBottom w:val="0"/>
      <w:divBdr>
        <w:top w:val="none" w:sz="0" w:space="0" w:color="auto"/>
        <w:left w:val="none" w:sz="0" w:space="0" w:color="auto"/>
        <w:bottom w:val="none" w:sz="0" w:space="0" w:color="auto"/>
        <w:right w:val="none" w:sz="0" w:space="0" w:color="auto"/>
      </w:divBdr>
      <w:divsChild>
        <w:div w:id="1292441233">
          <w:marLeft w:val="0"/>
          <w:marRight w:val="0"/>
          <w:marTop w:val="0"/>
          <w:marBottom w:val="0"/>
          <w:divBdr>
            <w:top w:val="none" w:sz="0" w:space="0" w:color="auto"/>
            <w:left w:val="none" w:sz="0" w:space="0" w:color="auto"/>
            <w:bottom w:val="none" w:sz="0" w:space="0" w:color="auto"/>
            <w:right w:val="none" w:sz="0" w:space="0" w:color="auto"/>
          </w:divBdr>
          <w:divsChild>
            <w:div w:id="1693802464">
              <w:marLeft w:val="0"/>
              <w:marRight w:val="0"/>
              <w:marTop w:val="0"/>
              <w:marBottom w:val="150"/>
              <w:divBdr>
                <w:top w:val="none" w:sz="0" w:space="0" w:color="auto"/>
                <w:left w:val="none" w:sz="0" w:space="0" w:color="auto"/>
                <w:bottom w:val="none" w:sz="0" w:space="0" w:color="auto"/>
                <w:right w:val="none" w:sz="0" w:space="0" w:color="auto"/>
              </w:divBdr>
              <w:divsChild>
                <w:div w:id="597640666">
                  <w:marLeft w:val="0"/>
                  <w:marRight w:val="0"/>
                  <w:marTop w:val="0"/>
                  <w:marBottom w:val="0"/>
                  <w:divBdr>
                    <w:top w:val="none" w:sz="0" w:space="0" w:color="auto"/>
                    <w:left w:val="none" w:sz="0" w:space="0" w:color="auto"/>
                    <w:bottom w:val="none" w:sz="0" w:space="0" w:color="auto"/>
                    <w:right w:val="none" w:sz="0" w:space="0" w:color="auto"/>
                  </w:divBdr>
                  <w:divsChild>
                    <w:div w:id="1592160517">
                      <w:marLeft w:val="0"/>
                      <w:marRight w:val="0"/>
                      <w:marTop w:val="0"/>
                      <w:marBottom w:val="0"/>
                      <w:divBdr>
                        <w:top w:val="none" w:sz="0" w:space="0" w:color="auto"/>
                        <w:left w:val="none" w:sz="0" w:space="0" w:color="auto"/>
                        <w:bottom w:val="none" w:sz="0" w:space="0" w:color="auto"/>
                        <w:right w:val="none" w:sz="0" w:space="0" w:color="auto"/>
                      </w:divBdr>
                      <w:divsChild>
                        <w:div w:id="146821784">
                          <w:marLeft w:val="0"/>
                          <w:marRight w:val="0"/>
                          <w:marTop w:val="0"/>
                          <w:marBottom w:val="0"/>
                          <w:divBdr>
                            <w:top w:val="none" w:sz="0" w:space="0" w:color="auto"/>
                            <w:left w:val="none" w:sz="0" w:space="0" w:color="auto"/>
                            <w:bottom w:val="none" w:sz="0" w:space="0" w:color="auto"/>
                            <w:right w:val="none" w:sz="0" w:space="0" w:color="auto"/>
                          </w:divBdr>
                        </w:div>
                      </w:divsChild>
                    </w:div>
                    <w:div w:id="1969968932">
                      <w:marLeft w:val="0"/>
                      <w:marRight w:val="0"/>
                      <w:marTop w:val="0"/>
                      <w:marBottom w:val="0"/>
                      <w:divBdr>
                        <w:top w:val="none" w:sz="0" w:space="0" w:color="auto"/>
                        <w:left w:val="none" w:sz="0" w:space="0" w:color="auto"/>
                        <w:bottom w:val="none" w:sz="0" w:space="0" w:color="auto"/>
                        <w:right w:val="none" w:sz="0" w:space="0" w:color="auto"/>
                      </w:divBdr>
                      <w:divsChild>
                        <w:div w:id="800153897">
                          <w:marLeft w:val="0"/>
                          <w:marRight w:val="0"/>
                          <w:marTop w:val="0"/>
                          <w:marBottom w:val="0"/>
                          <w:divBdr>
                            <w:top w:val="none" w:sz="0" w:space="0" w:color="auto"/>
                            <w:left w:val="none" w:sz="0" w:space="0" w:color="auto"/>
                            <w:bottom w:val="none" w:sz="0" w:space="0" w:color="auto"/>
                            <w:right w:val="none" w:sz="0" w:space="0" w:color="auto"/>
                          </w:divBdr>
                          <w:divsChild>
                            <w:div w:id="676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264451">
              <w:marLeft w:val="0"/>
              <w:marRight w:val="0"/>
              <w:marTop w:val="0"/>
              <w:marBottom w:val="0"/>
              <w:divBdr>
                <w:top w:val="single" w:sz="6" w:space="0" w:color="CCCCCC"/>
                <w:left w:val="none" w:sz="0" w:space="0" w:color="auto"/>
                <w:bottom w:val="none" w:sz="0" w:space="0" w:color="auto"/>
                <w:right w:val="none" w:sz="0" w:space="0" w:color="auto"/>
              </w:divBdr>
            </w:div>
          </w:divsChild>
        </w:div>
        <w:div w:id="519785503">
          <w:marLeft w:val="0"/>
          <w:marRight w:val="0"/>
          <w:marTop w:val="150"/>
          <w:marBottom w:val="0"/>
          <w:divBdr>
            <w:top w:val="none" w:sz="0" w:space="0" w:color="auto"/>
            <w:left w:val="none" w:sz="0" w:space="0" w:color="auto"/>
            <w:bottom w:val="none" w:sz="0" w:space="0" w:color="auto"/>
            <w:right w:val="none" w:sz="0" w:space="0" w:color="auto"/>
          </w:divBdr>
          <w:divsChild>
            <w:div w:id="1379159436">
              <w:marLeft w:val="0"/>
              <w:marRight w:val="0"/>
              <w:marTop w:val="0"/>
              <w:marBottom w:val="0"/>
              <w:divBdr>
                <w:top w:val="none" w:sz="0" w:space="0" w:color="auto"/>
                <w:left w:val="none" w:sz="0" w:space="0" w:color="auto"/>
                <w:bottom w:val="none" w:sz="0" w:space="0" w:color="auto"/>
                <w:right w:val="none" w:sz="0" w:space="0" w:color="auto"/>
              </w:divBdr>
            </w:div>
          </w:divsChild>
        </w:div>
        <w:div w:id="157696995">
          <w:marLeft w:val="0"/>
          <w:marRight w:val="0"/>
          <w:marTop w:val="150"/>
          <w:marBottom w:val="0"/>
          <w:divBdr>
            <w:top w:val="none" w:sz="0" w:space="0" w:color="auto"/>
            <w:left w:val="none" w:sz="0" w:space="0" w:color="auto"/>
            <w:bottom w:val="none" w:sz="0" w:space="0" w:color="auto"/>
            <w:right w:val="none" w:sz="0" w:space="0" w:color="auto"/>
          </w:divBdr>
          <w:divsChild>
            <w:div w:id="1904951366">
              <w:marLeft w:val="0"/>
              <w:marRight w:val="0"/>
              <w:marTop w:val="0"/>
              <w:marBottom w:val="0"/>
              <w:divBdr>
                <w:top w:val="none" w:sz="0" w:space="0" w:color="auto"/>
                <w:left w:val="none" w:sz="0" w:space="0" w:color="auto"/>
                <w:bottom w:val="none" w:sz="0" w:space="0" w:color="auto"/>
                <w:right w:val="none" w:sz="0" w:space="0" w:color="auto"/>
              </w:divBdr>
            </w:div>
            <w:div w:id="1528329636">
              <w:marLeft w:val="0"/>
              <w:marRight w:val="0"/>
              <w:marTop w:val="0"/>
              <w:marBottom w:val="0"/>
              <w:divBdr>
                <w:top w:val="none" w:sz="0" w:space="0" w:color="auto"/>
                <w:left w:val="none" w:sz="0" w:space="0" w:color="auto"/>
                <w:bottom w:val="none" w:sz="0" w:space="0" w:color="auto"/>
                <w:right w:val="none" w:sz="0" w:space="0" w:color="auto"/>
              </w:divBdr>
              <w:divsChild>
                <w:div w:id="1665427214">
                  <w:marLeft w:val="300"/>
                  <w:marRight w:val="300"/>
                  <w:marTop w:val="0"/>
                  <w:marBottom w:val="0"/>
                  <w:divBdr>
                    <w:top w:val="none" w:sz="0" w:space="0" w:color="auto"/>
                    <w:left w:val="none" w:sz="0" w:space="0" w:color="auto"/>
                    <w:bottom w:val="none" w:sz="0" w:space="0" w:color="auto"/>
                    <w:right w:val="none" w:sz="0" w:space="0" w:color="auto"/>
                  </w:divBdr>
                </w:div>
                <w:div w:id="848370218">
                  <w:marLeft w:val="0"/>
                  <w:marRight w:val="0"/>
                  <w:marTop w:val="0"/>
                  <w:marBottom w:val="0"/>
                  <w:divBdr>
                    <w:top w:val="none" w:sz="0" w:space="0" w:color="auto"/>
                    <w:left w:val="none" w:sz="0" w:space="0" w:color="auto"/>
                    <w:bottom w:val="none" w:sz="0" w:space="0" w:color="auto"/>
                    <w:right w:val="none" w:sz="0" w:space="0" w:color="auto"/>
                  </w:divBdr>
                </w:div>
              </w:divsChild>
            </w:div>
            <w:div w:id="130637233">
              <w:marLeft w:val="0"/>
              <w:marRight w:val="0"/>
              <w:marTop w:val="0"/>
              <w:marBottom w:val="0"/>
              <w:divBdr>
                <w:top w:val="none" w:sz="0" w:space="0" w:color="auto"/>
                <w:left w:val="none" w:sz="0" w:space="0" w:color="auto"/>
                <w:bottom w:val="none" w:sz="0" w:space="0" w:color="auto"/>
                <w:right w:val="none" w:sz="0" w:space="0" w:color="auto"/>
              </w:divBdr>
              <w:divsChild>
                <w:div w:id="920987630">
                  <w:marLeft w:val="300"/>
                  <w:marRight w:val="300"/>
                  <w:marTop w:val="0"/>
                  <w:marBottom w:val="0"/>
                  <w:divBdr>
                    <w:top w:val="single" w:sz="6" w:space="11" w:color="CCCCCC"/>
                    <w:left w:val="none" w:sz="0" w:space="0" w:color="auto"/>
                    <w:bottom w:val="none" w:sz="0" w:space="0" w:color="auto"/>
                    <w:right w:val="none" w:sz="0" w:space="0" w:color="auto"/>
                  </w:divBdr>
                </w:div>
                <w:div w:id="1789398224">
                  <w:marLeft w:val="0"/>
                  <w:marRight w:val="0"/>
                  <w:marTop w:val="0"/>
                  <w:marBottom w:val="0"/>
                  <w:divBdr>
                    <w:top w:val="none" w:sz="0" w:space="0" w:color="auto"/>
                    <w:left w:val="none" w:sz="0" w:space="0" w:color="auto"/>
                    <w:bottom w:val="none" w:sz="0" w:space="0" w:color="auto"/>
                    <w:right w:val="none" w:sz="0" w:space="0" w:color="auto"/>
                  </w:divBdr>
                  <w:divsChild>
                    <w:div w:id="402988374">
                      <w:marLeft w:val="0"/>
                      <w:marRight w:val="0"/>
                      <w:marTop w:val="0"/>
                      <w:marBottom w:val="0"/>
                      <w:divBdr>
                        <w:top w:val="none" w:sz="0" w:space="0" w:color="auto"/>
                        <w:left w:val="none" w:sz="0" w:space="0" w:color="auto"/>
                        <w:bottom w:val="none" w:sz="0" w:space="0" w:color="auto"/>
                        <w:right w:val="none" w:sz="0" w:space="0" w:color="auto"/>
                      </w:divBdr>
                    </w:div>
                    <w:div w:id="192957845">
                      <w:marLeft w:val="0"/>
                      <w:marRight w:val="0"/>
                      <w:marTop w:val="0"/>
                      <w:marBottom w:val="0"/>
                      <w:divBdr>
                        <w:top w:val="none" w:sz="0" w:space="0" w:color="auto"/>
                        <w:left w:val="none" w:sz="0" w:space="0" w:color="auto"/>
                        <w:bottom w:val="none" w:sz="0" w:space="0" w:color="auto"/>
                        <w:right w:val="none" w:sz="0" w:space="0" w:color="auto"/>
                      </w:divBdr>
                    </w:div>
                    <w:div w:id="1741058610">
                      <w:marLeft w:val="0"/>
                      <w:marRight w:val="0"/>
                      <w:marTop w:val="0"/>
                      <w:marBottom w:val="0"/>
                      <w:divBdr>
                        <w:top w:val="none" w:sz="0" w:space="0" w:color="auto"/>
                        <w:left w:val="none" w:sz="0" w:space="0" w:color="auto"/>
                        <w:bottom w:val="none" w:sz="0" w:space="0" w:color="auto"/>
                        <w:right w:val="none" w:sz="0" w:space="0" w:color="auto"/>
                      </w:divBdr>
                    </w:div>
                    <w:div w:id="361058758">
                      <w:marLeft w:val="0"/>
                      <w:marRight w:val="0"/>
                      <w:marTop w:val="0"/>
                      <w:marBottom w:val="0"/>
                      <w:divBdr>
                        <w:top w:val="none" w:sz="0" w:space="0" w:color="auto"/>
                        <w:left w:val="none" w:sz="0" w:space="0" w:color="auto"/>
                        <w:bottom w:val="none" w:sz="0" w:space="0" w:color="auto"/>
                        <w:right w:val="none" w:sz="0" w:space="0" w:color="auto"/>
                      </w:divBdr>
                    </w:div>
                    <w:div w:id="760219407">
                      <w:marLeft w:val="0"/>
                      <w:marRight w:val="0"/>
                      <w:marTop w:val="0"/>
                      <w:marBottom w:val="0"/>
                      <w:divBdr>
                        <w:top w:val="none" w:sz="0" w:space="0" w:color="auto"/>
                        <w:left w:val="none" w:sz="0" w:space="0" w:color="auto"/>
                        <w:bottom w:val="none" w:sz="0" w:space="0" w:color="auto"/>
                        <w:right w:val="none" w:sz="0" w:space="0" w:color="auto"/>
                      </w:divBdr>
                    </w:div>
                    <w:div w:id="1718623990">
                      <w:marLeft w:val="0"/>
                      <w:marRight w:val="0"/>
                      <w:marTop w:val="0"/>
                      <w:marBottom w:val="0"/>
                      <w:divBdr>
                        <w:top w:val="none" w:sz="0" w:space="0" w:color="auto"/>
                        <w:left w:val="none" w:sz="0" w:space="0" w:color="auto"/>
                        <w:bottom w:val="none" w:sz="0" w:space="0" w:color="auto"/>
                        <w:right w:val="none" w:sz="0" w:space="0" w:color="auto"/>
                      </w:divBdr>
                    </w:div>
                    <w:div w:id="1721977801">
                      <w:marLeft w:val="0"/>
                      <w:marRight w:val="0"/>
                      <w:marTop w:val="0"/>
                      <w:marBottom w:val="0"/>
                      <w:divBdr>
                        <w:top w:val="none" w:sz="0" w:space="0" w:color="auto"/>
                        <w:left w:val="none" w:sz="0" w:space="0" w:color="auto"/>
                        <w:bottom w:val="none" w:sz="0" w:space="0" w:color="auto"/>
                        <w:right w:val="none" w:sz="0" w:space="0" w:color="auto"/>
                      </w:divBdr>
                    </w:div>
                    <w:div w:id="99842477">
                      <w:marLeft w:val="0"/>
                      <w:marRight w:val="0"/>
                      <w:marTop w:val="0"/>
                      <w:marBottom w:val="0"/>
                      <w:divBdr>
                        <w:top w:val="none" w:sz="0" w:space="0" w:color="auto"/>
                        <w:left w:val="none" w:sz="0" w:space="0" w:color="auto"/>
                        <w:bottom w:val="none" w:sz="0" w:space="0" w:color="auto"/>
                        <w:right w:val="none" w:sz="0" w:space="0" w:color="auto"/>
                      </w:divBdr>
                    </w:div>
                    <w:div w:id="456988290">
                      <w:marLeft w:val="0"/>
                      <w:marRight w:val="0"/>
                      <w:marTop w:val="0"/>
                      <w:marBottom w:val="0"/>
                      <w:divBdr>
                        <w:top w:val="none" w:sz="0" w:space="0" w:color="auto"/>
                        <w:left w:val="none" w:sz="0" w:space="0" w:color="auto"/>
                        <w:bottom w:val="none" w:sz="0" w:space="0" w:color="auto"/>
                        <w:right w:val="none" w:sz="0" w:space="0" w:color="auto"/>
                      </w:divBdr>
                    </w:div>
                    <w:div w:id="56782699">
                      <w:marLeft w:val="0"/>
                      <w:marRight w:val="0"/>
                      <w:marTop w:val="0"/>
                      <w:marBottom w:val="0"/>
                      <w:divBdr>
                        <w:top w:val="none" w:sz="0" w:space="0" w:color="auto"/>
                        <w:left w:val="none" w:sz="0" w:space="0" w:color="auto"/>
                        <w:bottom w:val="none" w:sz="0" w:space="0" w:color="auto"/>
                        <w:right w:val="none" w:sz="0" w:space="0" w:color="auto"/>
                      </w:divBdr>
                    </w:div>
                    <w:div w:id="200485643">
                      <w:marLeft w:val="0"/>
                      <w:marRight w:val="0"/>
                      <w:marTop w:val="0"/>
                      <w:marBottom w:val="0"/>
                      <w:divBdr>
                        <w:top w:val="none" w:sz="0" w:space="0" w:color="auto"/>
                        <w:left w:val="none" w:sz="0" w:space="0" w:color="auto"/>
                        <w:bottom w:val="none" w:sz="0" w:space="0" w:color="auto"/>
                        <w:right w:val="none" w:sz="0" w:space="0" w:color="auto"/>
                      </w:divBdr>
                    </w:div>
                    <w:div w:id="17485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89964">
              <w:marLeft w:val="0"/>
              <w:marRight w:val="0"/>
              <w:marTop w:val="0"/>
              <w:marBottom w:val="0"/>
              <w:divBdr>
                <w:top w:val="none" w:sz="0" w:space="0" w:color="auto"/>
                <w:left w:val="none" w:sz="0" w:space="0" w:color="auto"/>
                <w:bottom w:val="none" w:sz="0" w:space="0" w:color="auto"/>
                <w:right w:val="none" w:sz="0" w:space="0" w:color="auto"/>
              </w:divBdr>
              <w:divsChild>
                <w:div w:id="1955398893">
                  <w:marLeft w:val="300"/>
                  <w:marRight w:val="300"/>
                  <w:marTop w:val="0"/>
                  <w:marBottom w:val="0"/>
                  <w:divBdr>
                    <w:top w:val="single" w:sz="6" w:space="11" w:color="CCCCCC"/>
                    <w:left w:val="none" w:sz="0" w:space="0" w:color="auto"/>
                    <w:bottom w:val="none" w:sz="0" w:space="0" w:color="auto"/>
                    <w:right w:val="none" w:sz="0" w:space="0" w:color="auto"/>
                  </w:divBdr>
                </w:div>
                <w:div w:id="1760103461">
                  <w:marLeft w:val="0"/>
                  <w:marRight w:val="0"/>
                  <w:marTop w:val="0"/>
                  <w:marBottom w:val="0"/>
                  <w:divBdr>
                    <w:top w:val="none" w:sz="0" w:space="0" w:color="auto"/>
                    <w:left w:val="none" w:sz="0" w:space="0" w:color="auto"/>
                    <w:bottom w:val="none" w:sz="0" w:space="0" w:color="auto"/>
                    <w:right w:val="none" w:sz="0" w:space="0" w:color="auto"/>
                  </w:divBdr>
                  <w:divsChild>
                    <w:div w:id="1625500814">
                      <w:marLeft w:val="0"/>
                      <w:marRight w:val="0"/>
                      <w:marTop w:val="0"/>
                      <w:marBottom w:val="0"/>
                      <w:divBdr>
                        <w:top w:val="none" w:sz="0" w:space="0" w:color="auto"/>
                        <w:left w:val="none" w:sz="0" w:space="0" w:color="auto"/>
                        <w:bottom w:val="none" w:sz="0" w:space="0" w:color="auto"/>
                        <w:right w:val="none" w:sz="0" w:space="0" w:color="auto"/>
                      </w:divBdr>
                    </w:div>
                    <w:div w:id="1706640947">
                      <w:marLeft w:val="0"/>
                      <w:marRight w:val="0"/>
                      <w:marTop w:val="0"/>
                      <w:marBottom w:val="0"/>
                      <w:divBdr>
                        <w:top w:val="none" w:sz="0" w:space="0" w:color="auto"/>
                        <w:left w:val="none" w:sz="0" w:space="0" w:color="auto"/>
                        <w:bottom w:val="none" w:sz="0" w:space="0" w:color="auto"/>
                        <w:right w:val="none" w:sz="0" w:space="0" w:color="auto"/>
                      </w:divBdr>
                    </w:div>
                    <w:div w:id="755399290">
                      <w:marLeft w:val="0"/>
                      <w:marRight w:val="0"/>
                      <w:marTop w:val="0"/>
                      <w:marBottom w:val="0"/>
                      <w:divBdr>
                        <w:top w:val="none" w:sz="0" w:space="0" w:color="auto"/>
                        <w:left w:val="none" w:sz="0" w:space="0" w:color="auto"/>
                        <w:bottom w:val="none" w:sz="0" w:space="0" w:color="auto"/>
                        <w:right w:val="none" w:sz="0" w:space="0" w:color="auto"/>
                      </w:divBdr>
                    </w:div>
                    <w:div w:id="1058474909">
                      <w:marLeft w:val="0"/>
                      <w:marRight w:val="0"/>
                      <w:marTop w:val="0"/>
                      <w:marBottom w:val="0"/>
                      <w:divBdr>
                        <w:top w:val="none" w:sz="0" w:space="0" w:color="auto"/>
                        <w:left w:val="none" w:sz="0" w:space="0" w:color="auto"/>
                        <w:bottom w:val="none" w:sz="0" w:space="0" w:color="auto"/>
                        <w:right w:val="none" w:sz="0" w:space="0" w:color="auto"/>
                      </w:divBdr>
                    </w:div>
                    <w:div w:id="4667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29232">
              <w:marLeft w:val="0"/>
              <w:marRight w:val="0"/>
              <w:marTop w:val="0"/>
              <w:marBottom w:val="0"/>
              <w:divBdr>
                <w:top w:val="none" w:sz="0" w:space="0" w:color="auto"/>
                <w:left w:val="none" w:sz="0" w:space="0" w:color="auto"/>
                <w:bottom w:val="none" w:sz="0" w:space="0" w:color="auto"/>
                <w:right w:val="none" w:sz="0" w:space="0" w:color="auto"/>
              </w:divBdr>
              <w:divsChild>
                <w:div w:id="926812177">
                  <w:marLeft w:val="300"/>
                  <w:marRight w:val="300"/>
                  <w:marTop w:val="0"/>
                  <w:marBottom w:val="0"/>
                  <w:divBdr>
                    <w:top w:val="single" w:sz="6" w:space="11" w:color="CCCCCC"/>
                    <w:left w:val="none" w:sz="0" w:space="0" w:color="auto"/>
                    <w:bottom w:val="none" w:sz="0" w:space="0" w:color="auto"/>
                    <w:right w:val="none" w:sz="0" w:space="0" w:color="auto"/>
                  </w:divBdr>
                </w:div>
                <w:div w:id="895554190">
                  <w:marLeft w:val="0"/>
                  <w:marRight w:val="0"/>
                  <w:marTop w:val="0"/>
                  <w:marBottom w:val="0"/>
                  <w:divBdr>
                    <w:top w:val="none" w:sz="0" w:space="0" w:color="auto"/>
                    <w:left w:val="none" w:sz="0" w:space="0" w:color="auto"/>
                    <w:bottom w:val="none" w:sz="0" w:space="0" w:color="auto"/>
                    <w:right w:val="none" w:sz="0" w:space="0" w:color="auto"/>
                  </w:divBdr>
                </w:div>
              </w:divsChild>
            </w:div>
            <w:div w:id="1778133157">
              <w:marLeft w:val="0"/>
              <w:marRight w:val="0"/>
              <w:marTop w:val="0"/>
              <w:marBottom w:val="0"/>
              <w:divBdr>
                <w:top w:val="none" w:sz="0" w:space="0" w:color="auto"/>
                <w:left w:val="none" w:sz="0" w:space="0" w:color="auto"/>
                <w:bottom w:val="none" w:sz="0" w:space="0" w:color="auto"/>
                <w:right w:val="none" w:sz="0" w:space="0" w:color="auto"/>
              </w:divBdr>
              <w:divsChild>
                <w:div w:id="1362584231">
                  <w:marLeft w:val="300"/>
                  <w:marRight w:val="300"/>
                  <w:marTop w:val="0"/>
                  <w:marBottom w:val="0"/>
                  <w:divBdr>
                    <w:top w:val="single" w:sz="6" w:space="11" w:color="CCCCCC"/>
                    <w:left w:val="none" w:sz="0" w:space="0" w:color="auto"/>
                    <w:bottom w:val="none" w:sz="0" w:space="0" w:color="auto"/>
                    <w:right w:val="none" w:sz="0" w:space="0" w:color="auto"/>
                  </w:divBdr>
                </w:div>
                <w:div w:id="1634410134">
                  <w:marLeft w:val="0"/>
                  <w:marRight w:val="0"/>
                  <w:marTop w:val="0"/>
                  <w:marBottom w:val="0"/>
                  <w:divBdr>
                    <w:top w:val="none" w:sz="0" w:space="0" w:color="auto"/>
                    <w:left w:val="none" w:sz="0" w:space="0" w:color="auto"/>
                    <w:bottom w:val="none" w:sz="0" w:space="0" w:color="auto"/>
                    <w:right w:val="none" w:sz="0" w:space="0" w:color="auto"/>
                  </w:divBdr>
                </w:div>
              </w:divsChild>
            </w:div>
            <w:div w:id="890576480">
              <w:marLeft w:val="0"/>
              <w:marRight w:val="0"/>
              <w:marTop w:val="0"/>
              <w:marBottom w:val="0"/>
              <w:divBdr>
                <w:top w:val="none" w:sz="0" w:space="0" w:color="auto"/>
                <w:left w:val="none" w:sz="0" w:space="0" w:color="auto"/>
                <w:bottom w:val="none" w:sz="0" w:space="0" w:color="auto"/>
                <w:right w:val="none" w:sz="0" w:space="0" w:color="auto"/>
              </w:divBdr>
              <w:divsChild>
                <w:div w:id="1267346430">
                  <w:marLeft w:val="300"/>
                  <w:marRight w:val="300"/>
                  <w:marTop w:val="0"/>
                  <w:marBottom w:val="0"/>
                  <w:divBdr>
                    <w:top w:val="single" w:sz="6" w:space="11" w:color="CCCCCC"/>
                    <w:left w:val="none" w:sz="0" w:space="0" w:color="auto"/>
                    <w:bottom w:val="none" w:sz="0" w:space="0" w:color="auto"/>
                    <w:right w:val="none" w:sz="0" w:space="0" w:color="auto"/>
                  </w:divBdr>
                </w:div>
                <w:div w:id="1902325057">
                  <w:marLeft w:val="0"/>
                  <w:marRight w:val="0"/>
                  <w:marTop w:val="0"/>
                  <w:marBottom w:val="0"/>
                  <w:divBdr>
                    <w:top w:val="none" w:sz="0" w:space="0" w:color="auto"/>
                    <w:left w:val="none" w:sz="0" w:space="0" w:color="auto"/>
                    <w:bottom w:val="none" w:sz="0" w:space="0" w:color="auto"/>
                    <w:right w:val="none" w:sz="0" w:space="0" w:color="auto"/>
                  </w:divBdr>
                  <w:divsChild>
                    <w:div w:id="1078670787">
                      <w:marLeft w:val="0"/>
                      <w:marRight w:val="0"/>
                      <w:marTop w:val="0"/>
                      <w:marBottom w:val="0"/>
                      <w:divBdr>
                        <w:top w:val="none" w:sz="0" w:space="0" w:color="auto"/>
                        <w:left w:val="none" w:sz="0" w:space="0" w:color="auto"/>
                        <w:bottom w:val="none" w:sz="0" w:space="0" w:color="auto"/>
                        <w:right w:val="none" w:sz="0" w:space="0" w:color="auto"/>
                      </w:divBdr>
                    </w:div>
                    <w:div w:id="538127852">
                      <w:marLeft w:val="0"/>
                      <w:marRight w:val="0"/>
                      <w:marTop w:val="0"/>
                      <w:marBottom w:val="0"/>
                      <w:divBdr>
                        <w:top w:val="none" w:sz="0" w:space="0" w:color="auto"/>
                        <w:left w:val="none" w:sz="0" w:space="0" w:color="auto"/>
                        <w:bottom w:val="none" w:sz="0" w:space="0" w:color="auto"/>
                        <w:right w:val="none" w:sz="0" w:space="0" w:color="auto"/>
                      </w:divBdr>
                    </w:div>
                    <w:div w:id="1561864783">
                      <w:marLeft w:val="0"/>
                      <w:marRight w:val="0"/>
                      <w:marTop w:val="0"/>
                      <w:marBottom w:val="0"/>
                      <w:divBdr>
                        <w:top w:val="none" w:sz="0" w:space="0" w:color="auto"/>
                        <w:left w:val="none" w:sz="0" w:space="0" w:color="auto"/>
                        <w:bottom w:val="none" w:sz="0" w:space="0" w:color="auto"/>
                        <w:right w:val="none" w:sz="0" w:space="0" w:color="auto"/>
                      </w:divBdr>
                    </w:div>
                    <w:div w:id="8247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058">
              <w:marLeft w:val="0"/>
              <w:marRight w:val="0"/>
              <w:marTop w:val="0"/>
              <w:marBottom w:val="0"/>
              <w:divBdr>
                <w:top w:val="none" w:sz="0" w:space="0" w:color="auto"/>
                <w:left w:val="none" w:sz="0" w:space="0" w:color="auto"/>
                <w:bottom w:val="none" w:sz="0" w:space="0" w:color="auto"/>
                <w:right w:val="none" w:sz="0" w:space="0" w:color="auto"/>
              </w:divBdr>
              <w:divsChild>
                <w:div w:id="1242645086">
                  <w:marLeft w:val="300"/>
                  <w:marRight w:val="300"/>
                  <w:marTop w:val="0"/>
                  <w:marBottom w:val="0"/>
                  <w:divBdr>
                    <w:top w:val="single" w:sz="6" w:space="11" w:color="CCCCCC"/>
                    <w:left w:val="none" w:sz="0" w:space="0" w:color="auto"/>
                    <w:bottom w:val="none" w:sz="0" w:space="0" w:color="auto"/>
                    <w:right w:val="none" w:sz="0" w:space="0" w:color="auto"/>
                  </w:divBdr>
                </w:div>
                <w:div w:id="1820727776">
                  <w:marLeft w:val="0"/>
                  <w:marRight w:val="0"/>
                  <w:marTop w:val="0"/>
                  <w:marBottom w:val="0"/>
                  <w:divBdr>
                    <w:top w:val="none" w:sz="0" w:space="0" w:color="auto"/>
                    <w:left w:val="none" w:sz="0" w:space="0" w:color="auto"/>
                    <w:bottom w:val="none" w:sz="0" w:space="0" w:color="auto"/>
                    <w:right w:val="none" w:sz="0" w:space="0" w:color="auto"/>
                  </w:divBdr>
                  <w:divsChild>
                    <w:div w:id="298076706">
                      <w:marLeft w:val="0"/>
                      <w:marRight w:val="0"/>
                      <w:marTop w:val="0"/>
                      <w:marBottom w:val="0"/>
                      <w:divBdr>
                        <w:top w:val="none" w:sz="0" w:space="0" w:color="auto"/>
                        <w:left w:val="none" w:sz="0" w:space="0" w:color="auto"/>
                        <w:bottom w:val="none" w:sz="0" w:space="0" w:color="auto"/>
                        <w:right w:val="none" w:sz="0" w:space="0" w:color="auto"/>
                      </w:divBdr>
                    </w:div>
                    <w:div w:id="33700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37219">
              <w:marLeft w:val="0"/>
              <w:marRight w:val="0"/>
              <w:marTop w:val="0"/>
              <w:marBottom w:val="0"/>
              <w:divBdr>
                <w:top w:val="none" w:sz="0" w:space="0" w:color="auto"/>
                <w:left w:val="none" w:sz="0" w:space="0" w:color="auto"/>
                <w:bottom w:val="none" w:sz="0" w:space="0" w:color="auto"/>
                <w:right w:val="none" w:sz="0" w:space="0" w:color="auto"/>
              </w:divBdr>
              <w:divsChild>
                <w:div w:id="662395163">
                  <w:marLeft w:val="300"/>
                  <w:marRight w:val="300"/>
                  <w:marTop w:val="0"/>
                  <w:marBottom w:val="0"/>
                  <w:divBdr>
                    <w:top w:val="single" w:sz="6" w:space="11" w:color="CCCCCC"/>
                    <w:left w:val="none" w:sz="0" w:space="0" w:color="auto"/>
                    <w:bottom w:val="none" w:sz="0" w:space="0" w:color="auto"/>
                    <w:right w:val="none" w:sz="0" w:space="0" w:color="auto"/>
                  </w:divBdr>
                </w:div>
                <w:div w:id="1023824795">
                  <w:marLeft w:val="0"/>
                  <w:marRight w:val="0"/>
                  <w:marTop w:val="0"/>
                  <w:marBottom w:val="0"/>
                  <w:divBdr>
                    <w:top w:val="none" w:sz="0" w:space="0" w:color="auto"/>
                    <w:left w:val="none" w:sz="0" w:space="0" w:color="auto"/>
                    <w:bottom w:val="none" w:sz="0" w:space="0" w:color="auto"/>
                    <w:right w:val="none" w:sz="0" w:space="0" w:color="auto"/>
                  </w:divBdr>
                  <w:divsChild>
                    <w:div w:id="20038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casey-shoptaw-021b8b12/" TargetMode="External"/><Relationship Id="rId4" Type="http://schemas.openxmlformats.org/officeDocument/2006/relationships/hyperlink" Target="mailto:csiwansk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2611</Words>
  <Characters>14884</Characters>
  <Application>Microsoft Office Word</Application>
  <DocSecurity>0</DocSecurity>
  <Lines>124</Lines>
  <Paragraphs>34</Paragraphs>
  <ScaleCrop>false</ScaleCrop>
  <Company/>
  <LinksUpToDate>false</LinksUpToDate>
  <CharactersWithSpaces>17461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2019-11-20T09:35:00Z</dcterms:created>
  <dcterms:modified xsi:type="dcterms:W3CDTF">2019-11-20T09:37:00Z</dcterms:modified>
</cp:coreProperties>
</file>