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43" w:rsidRDefault="009A7115">
      <w:pPr>
        <w:spacing w:before="67"/>
        <w:ind w:left="3335" w:right="3330"/>
        <w:jc w:val="center"/>
        <w:rPr>
          <w:sz w:val="28"/>
        </w:rPr>
      </w:pPr>
      <w:r>
        <w:rPr>
          <w:sz w:val="28"/>
        </w:rPr>
        <w:t xml:space="preserve">Lindsay </w:t>
      </w:r>
      <w:proofErr w:type="spellStart"/>
      <w:r>
        <w:rPr>
          <w:sz w:val="28"/>
        </w:rPr>
        <w:t>Harrigan</w:t>
      </w:r>
      <w:proofErr w:type="spellEnd"/>
    </w:p>
    <w:p w:rsidR="00D04D43" w:rsidRDefault="009A7115">
      <w:pPr>
        <w:pStyle w:val="BodyText"/>
        <w:spacing w:before="254"/>
        <w:ind w:left="3335" w:right="3335"/>
        <w:jc w:val="center"/>
      </w:pPr>
      <w:r>
        <w:t>2020 43rd Ave E, Apt 74</w:t>
      </w:r>
    </w:p>
    <w:p w:rsidR="00D04D43" w:rsidRDefault="009A7115">
      <w:pPr>
        <w:pStyle w:val="BodyText"/>
        <w:spacing w:before="13"/>
        <w:ind w:left="3335" w:right="3335"/>
        <w:jc w:val="center"/>
      </w:pPr>
      <w:r>
        <w:t>Seattle, WA, 98112</w:t>
      </w:r>
    </w:p>
    <w:p w:rsidR="00D04D43" w:rsidRDefault="009A7115">
      <w:pPr>
        <w:pStyle w:val="BodyText"/>
        <w:spacing w:before="14"/>
        <w:ind w:left="3335" w:right="3328"/>
        <w:jc w:val="center"/>
      </w:pPr>
      <w:r>
        <w:t>774-571-8085</w:t>
      </w:r>
    </w:p>
    <w:p w:rsidR="00D04D43" w:rsidRDefault="00D04D43">
      <w:pPr>
        <w:pStyle w:val="BodyText"/>
        <w:spacing w:before="13"/>
        <w:ind w:left="3335" w:right="3336"/>
        <w:jc w:val="center"/>
      </w:pPr>
      <w:hyperlink r:id="rId5">
        <w:r w:rsidR="009A7115">
          <w:t>lindsay.h.harrigan@gmail.com</w:t>
        </w:r>
      </w:hyperlink>
    </w:p>
    <w:p w:rsidR="00D04D43" w:rsidRDefault="00D04D43">
      <w:pPr>
        <w:pStyle w:val="BodyText"/>
        <w:spacing w:before="3"/>
        <w:rPr>
          <w:sz w:val="15"/>
        </w:rPr>
      </w:pPr>
    </w:p>
    <w:p w:rsidR="00D04D43" w:rsidRDefault="009A7115">
      <w:pPr>
        <w:pStyle w:val="BodyText"/>
        <w:spacing w:before="93"/>
        <w:ind w:left="100"/>
      </w:pPr>
      <w:r>
        <w:t>QUALIFICATIONS</w:t>
      </w:r>
    </w:p>
    <w:p w:rsidR="00D04D43" w:rsidRDefault="00D04D43">
      <w:pPr>
        <w:pStyle w:val="BodyText"/>
        <w:spacing w:before="4"/>
        <w:rPr>
          <w:sz w:val="23"/>
        </w:rPr>
      </w:pPr>
    </w:p>
    <w:p w:rsidR="00D04D43" w:rsidRDefault="009A7115">
      <w:pPr>
        <w:pStyle w:val="BodyText"/>
        <w:ind w:left="100"/>
      </w:pPr>
      <w:r>
        <w:t>Registered Nurse</w:t>
      </w:r>
    </w:p>
    <w:p w:rsidR="00D04D43" w:rsidRDefault="009A7115">
      <w:pPr>
        <w:pStyle w:val="BodyText"/>
        <w:spacing w:before="14" w:line="254" w:lineRule="auto"/>
        <w:ind w:left="100" w:right="4600"/>
      </w:pPr>
      <w:r>
        <w:t>Critical Care Registered Nurse (CCRN) Certification ACLS Certified</w:t>
      </w:r>
    </w:p>
    <w:p w:rsidR="00D04D43" w:rsidRDefault="009A7115">
      <w:pPr>
        <w:pStyle w:val="BodyText"/>
        <w:spacing w:line="254" w:lineRule="auto"/>
        <w:ind w:left="100" w:right="8042"/>
      </w:pPr>
      <w:r>
        <w:t>PALS Certified BLS Certified</w:t>
      </w:r>
    </w:p>
    <w:p w:rsidR="00D04D43" w:rsidRDefault="00D04D43">
      <w:pPr>
        <w:pStyle w:val="BodyText"/>
        <w:rPr>
          <w:sz w:val="22"/>
        </w:rPr>
      </w:pPr>
    </w:p>
    <w:p w:rsidR="00D04D43" w:rsidRDefault="00D04D43">
      <w:pPr>
        <w:pStyle w:val="BodyText"/>
        <w:rPr>
          <w:sz w:val="22"/>
        </w:rPr>
      </w:pPr>
    </w:p>
    <w:p w:rsidR="00D04D43" w:rsidRDefault="009A7115">
      <w:pPr>
        <w:pStyle w:val="BodyText"/>
        <w:ind w:left="100"/>
      </w:pPr>
      <w:r>
        <w:t>EXPERIENCE</w:t>
      </w:r>
    </w:p>
    <w:p w:rsidR="00D04D43" w:rsidRDefault="00D04D43">
      <w:pPr>
        <w:pStyle w:val="BodyText"/>
        <w:spacing w:before="4"/>
        <w:rPr>
          <w:sz w:val="23"/>
        </w:rPr>
      </w:pPr>
    </w:p>
    <w:p w:rsidR="00D04D43" w:rsidRDefault="009A7115">
      <w:pPr>
        <w:pStyle w:val="BodyText"/>
        <w:spacing w:line="254" w:lineRule="auto"/>
        <w:ind w:left="100" w:right="4950"/>
      </w:pPr>
      <w:r>
        <w:t xml:space="preserve">Critical Care Registered Nurse, </w:t>
      </w:r>
      <w:proofErr w:type="spellStart"/>
      <w:r>
        <w:t>Falck</w:t>
      </w:r>
      <w:proofErr w:type="spellEnd"/>
      <w:r>
        <w:t xml:space="preserve"> Northwest January 2019-present</w:t>
      </w:r>
    </w:p>
    <w:p w:rsidR="00D04D43" w:rsidRDefault="00D04D43">
      <w:pPr>
        <w:pStyle w:val="BodyText"/>
        <w:rPr>
          <w:sz w:val="22"/>
        </w:rPr>
      </w:pPr>
    </w:p>
    <w:p w:rsidR="00D04D43" w:rsidRDefault="009A71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auto"/>
        <w:ind w:right="641"/>
        <w:rPr>
          <w:sz w:val="21"/>
        </w:rPr>
      </w:pPr>
      <w:r>
        <w:rPr>
          <w:sz w:val="21"/>
        </w:rPr>
        <w:t>Responsible for the assessment and transportation of critically ill patients within</w:t>
      </w:r>
      <w:r>
        <w:rPr>
          <w:spacing w:val="-41"/>
          <w:sz w:val="21"/>
        </w:rPr>
        <w:t xml:space="preserve"> </w:t>
      </w:r>
      <w:r>
        <w:rPr>
          <w:sz w:val="21"/>
        </w:rPr>
        <w:t>Pierce, Snohomish, and King counties to a higher level of care under EMTALA</w:t>
      </w:r>
      <w:r>
        <w:rPr>
          <w:spacing w:val="-21"/>
          <w:sz w:val="21"/>
        </w:rPr>
        <w:t xml:space="preserve"> </w:t>
      </w:r>
      <w:r>
        <w:rPr>
          <w:sz w:val="21"/>
        </w:rPr>
        <w:t>guidelines</w:t>
      </w:r>
    </w:p>
    <w:p w:rsidR="00D04D43" w:rsidRDefault="009A71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auto"/>
        <w:ind w:right="420"/>
        <w:rPr>
          <w:sz w:val="21"/>
        </w:rPr>
      </w:pPr>
      <w:r>
        <w:rPr>
          <w:sz w:val="21"/>
        </w:rPr>
        <w:t>Managed</w:t>
      </w:r>
      <w:r>
        <w:rPr>
          <w:spacing w:val="-5"/>
          <w:sz w:val="21"/>
        </w:rPr>
        <w:t xml:space="preserve"> </w:t>
      </w:r>
      <w:r>
        <w:rPr>
          <w:sz w:val="21"/>
        </w:rPr>
        <w:t>care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diverse</w:t>
      </w:r>
      <w:r>
        <w:rPr>
          <w:spacing w:val="-5"/>
          <w:sz w:val="21"/>
        </w:rPr>
        <w:t xml:space="preserve"> </w:t>
      </w:r>
      <w:r>
        <w:rPr>
          <w:sz w:val="21"/>
        </w:rPr>
        <w:t>population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critical</w:t>
      </w:r>
      <w:r>
        <w:rPr>
          <w:spacing w:val="-4"/>
          <w:sz w:val="21"/>
        </w:rPr>
        <w:t xml:space="preserve"> </w:t>
      </w:r>
      <w:r>
        <w:rPr>
          <w:sz w:val="21"/>
        </w:rPr>
        <w:t>patients,</w:t>
      </w:r>
      <w:r>
        <w:rPr>
          <w:spacing w:val="-5"/>
          <w:sz w:val="21"/>
        </w:rPr>
        <w:t xml:space="preserve"> </w:t>
      </w:r>
      <w:r>
        <w:rPr>
          <w:sz w:val="21"/>
        </w:rPr>
        <w:t>including</w:t>
      </w:r>
      <w:r>
        <w:rPr>
          <w:spacing w:val="-5"/>
          <w:sz w:val="21"/>
        </w:rPr>
        <w:t xml:space="preserve"> </w:t>
      </w:r>
      <w:r>
        <w:rPr>
          <w:sz w:val="21"/>
        </w:rPr>
        <w:t>pediatric,</w:t>
      </w:r>
      <w:r>
        <w:rPr>
          <w:spacing w:val="-5"/>
          <w:sz w:val="21"/>
        </w:rPr>
        <w:t xml:space="preserve"> </w:t>
      </w:r>
      <w:r>
        <w:rPr>
          <w:sz w:val="21"/>
        </w:rPr>
        <w:t>trauma,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neuro</w:t>
      </w:r>
      <w:proofErr w:type="spellEnd"/>
      <w:r>
        <w:rPr>
          <w:sz w:val="21"/>
        </w:rPr>
        <w:t>, cardiac, and oncology</w:t>
      </w:r>
      <w:r>
        <w:rPr>
          <w:spacing w:val="-3"/>
          <w:sz w:val="21"/>
        </w:rPr>
        <w:t xml:space="preserve"> </w:t>
      </w:r>
      <w:r>
        <w:rPr>
          <w:sz w:val="21"/>
        </w:rPr>
        <w:t>patients</w:t>
      </w:r>
    </w:p>
    <w:p w:rsidR="00D04D43" w:rsidRDefault="009A71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auto"/>
        <w:ind w:right="396"/>
        <w:rPr>
          <w:sz w:val="21"/>
        </w:rPr>
      </w:pPr>
      <w:r>
        <w:rPr>
          <w:sz w:val="21"/>
        </w:rPr>
        <w:t>Delegated</w:t>
      </w:r>
      <w:r>
        <w:rPr>
          <w:spacing w:val="-5"/>
          <w:sz w:val="21"/>
        </w:rPr>
        <w:t xml:space="preserve"> </w:t>
      </w:r>
      <w:r>
        <w:rPr>
          <w:sz w:val="21"/>
        </w:rPr>
        <w:t>tasks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EMT-B</w:t>
      </w:r>
      <w:r>
        <w:rPr>
          <w:spacing w:val="-3"/>
          <w:sz w:val="21"/>
        </w:rPr>
        <w:t xml:space="preserve"> </w:t>
      </w:r>
      <w:r>
        <w:rPr>
          <w:sz w:val="21"/>
        </w:rPr>
        <w:t>partner,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ensured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safety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clinical</w:t>
      </w:r>
      <w:r>
        <w:rPr>
          <w:spacing w:val="-4"/>
          <w:sz w:val="21"/>
        </w:rPr>
        <w:t xml:space="preserve"> </w:t>
      </w:r>
      <w:r>
        <w:rPr>
          <w:sz w:val="21"/>
        </w:rPr>
        <w:t>appropriateness</w:t>
      </w:r>
      <w:r>
        <w:rPr>
          <w:spacing w:val="-4"/>
          <w:sz w:val="21"/>
        </w:rPr>
        <w:t xml:space="preserve"> </w:t>
      </w:r>
      <w:r>
        <w:rPr>
          <w:sz w:val="21"/>
        </w:rPr>
        <w:t>of the transport to the receiving facility</w:t>
      </w:r>
    </w:p>
    <w:p w:rsidR="00D04D43" w:rsidRDefault="009A71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auto"/>
        <w:ind w:right="127"/>
        <w:rPr>
          <w:sz w:val="21"/>
        </w:rPr>
      </w:pPr>
      <w:r>
        <w:rPr>
          <w:sz w:val="21"/>
        </w:rPr>
        <w:t>Escalated care of transported patients to priority status and contacted medical assistance</w:t>
      </w:r>
      <w:r>
        <w:rPr>
          <w:spacing w:val="-30"/>
          <w:sz w:val="21"/>
        </w:rPr>
        <w:t xml:space="preserve"> </w:t>
      </w:r>
      <w:r>
        <w:rPr>
          <w:sz w:val="21"/>
        </w:rPr>
        <w:t xml:space="preserve">for on board clinical direction with </w:t>
      </w:r>
      <w:proofErr w:type="spellStart"/>
      <w:r>
        <w:rPr>
          <w:sz w:val="21"/>
        </w:rPr>
        <w:t>decompensating</w:t>
      </w:r>
      <w:proofErr w:type="spellEnd"/>
      <w:r>
        <w:rPr>
          <w:spacing w:val="-9"/>
          <w:sz w:val="21"/>
        </w:rPr>
        <w:t xml:space="preserve"> </w:t>
      </w:r>
      <w:r>
        <w:rPr>
          <w:sz w:val="21"/>
        </w:rPr>
        <w:t>patients</w:t>
      </w:r>
    </w:p>
    <w:p w:rsidR="00D04D43" w:rsidRDefault="009A71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auto"/>
        <w:ind w:right="2054"/>
        <w:rPr>
          <w:sz w:val="21"/>
        </w:rPr>
      </w:pPr>
      <w:r>
        <w:rPr>
          <w:sz w:val="21"/>
        </w:rPr>
        <w:t>Responsible for inve</w:t>
      </w:r>
      <w:r>
        <w:rPr>
          <w:sz w:val="21"/>
        </w:rPr>
        <w:t>ntory and maintenance of supplies, equipment,</w:t>
      </w:r>
      <w:r>
        <w:rPr>
          <w:spacing w:val="-36"/>
          <w:sz w:val="21"/>
        </w:rPr>
        <w:t xml:space="preserve"> </w:t>
      </w:r>
      <w:r>
        <w:rPr>
          <w:sz w:val="21"/>
        </w:rPr>
        <w:t>and medications/narcotics aboard CCT</w:t>
      </w:r>
      <w:r>
        <w:rPr>
          <w:spacing w:val="-4"/>
          <w:sz w:val="21"/>
        </w:rPr>
        <w:t xml:space="preserve"> </w:t>
      </w:r>
      <w:r>
        <w:rPr>
          <w:sz w:val="21"/>
        </w:rPr>
        <w:t>ambulance</w:t>
      </w:r>
    </w:p>
    <w:p w:rsidR="00D04D43" w:rsidRDefault="009A71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auto"/>
        <w:ind w:right="280"/>
        <w:rPr>
          <w:sz w:val="21"/>
        </w:rPr>
      </w:pPr>
      <w:r>
        <w:rPr>
          <w:sz w:val="21"/>
        </w:rPr>
        <w:t>Responsible for knowing and participating in mass casualty incident response under</w:t>
      </w:r>
      <w:r>
        <w:rPr>
          <w:spacing w:val="-40"/>
          <w:sz w:val="21"/>
        </w:rPr>
        <w:t xml:space="preserve"> </w:t>
      </w:r>
      <w:r>
        <w:rPr>
          <w:sz w:val="21"/>
        </w:rPr>
        <w:t>FEMA guidelines</w:t>
      </w:r>
    </w:p>
    <w:p w:rsidR="00D04D43" w:rsidRDefault="00D04D43">
      <w:pPr>
        <w:pStyle w:val="BodyText"/>
        <w:spacing w:before="2"/>
      </w:pPr>
    </w:p>
    <w:p w:rsidR="00D04D43" w:rsidRDefault="009A7115">
      <w:pPr>
        <w:pStyle w:val="BodyText"/>
        <w:spacing w:line="254" w:lineRule="auto"/>
        <w:ind w:left="100" w:right="5592"/>
      </w:pPr>
      <w:r>
        <w:t>Registered Nurse 2- 5SA CTICU, UWMC September 2016- December 20</w:t>
      </w:r>
      <w:r>
        <w:t>18</w:t>
      </w:r>
    </w:p>
    <w:p w:rsidR="00D04D43" w:rsidRDefault="00D04D43">
      <w:pPr>
        <w:pStyle w:val="BodyText"/>
        <w:rPr>
          <w:sz w:val="22"/>
        </w:rPr>
      </w:pPr>
    </w:p>
    <w:p w:rsidR="00D04D43" w:rsidRDefault="009A71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auto"/>
        <w:ind w:right="162"/>
        <w:rPr>
          <w:sz w:val="21"/>
        </w:rPr>
      </w:pPr>
      <w:r>
        <w:rPr>
          <w:sz w:val="21"/>
        </w:rPr>
        <w:t>Recovered cardiothoracic surgical patients in the intensive care unit, including valve replacements, heart and lung transplants, aneurysm repairs, mechanical circulatory support, etc</w:t>
      </w:r>
    </w:p>
    <w:p w:rsidR="00D04D43" w:rsidRDefault="009A71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auto"/>
        <w:ind w:right="617"/>
        <w:rPr>
          <w:sz w:val="21"/>
        </w:rPr>
      </w:pPr>
      <w:r>
        <w:rPr>
          <w:sz w:val="21"/>
        </w:rPr>
        <w:t xml:space="preserve">Managed care of critically ill patients requiring active titration of </w:t>
      </w:r>
      <w:proofErr w:type="spellStart"/>
      <w:r>
        <w:rPr>
          <w:sz w:val="21"/>
        </w:rPr>
        <w:t>vasopressors</w:t>
      </w:r>
      <w:proofErr w:type="spellEnd"/>
      <w:r>
        <w:rPr>
          <w:sz w:val="21"/>
        </w:rPr>
        <w:t>, fluid resuscitation, massive transfusions, moderate procedural sedation, bedside open</w:t>
      </w:r>
      <w:r>
        <w:rPr>
          <w:spacing w:val="-21"/>
          <w:sz w:val="21"/>
        </w:rPr>
        <w:t xml:space="preserve"> </w:t>
      </w:r>
      <w:r>
        <w:rPr>
          <w:sz w:val="21"/>
        </w:rPr>
        <w:t>chest procedures, and ventilator</w:t>
      </w:r>
      <w:r>
        <w:rPr>
          <w:spacing w:val="-3"/>
          <w:sz w:val="21"/>
        </w:rPr>
        <w:t xml:space="preserve"> </w:t>
      </w:r>
      <w:r>
        <w:rPr>
          <w:sz w:val="21"/>
        </w:rPr>
        <w:t>support</w:t>
      </w:r>
    </w:p>
    <w:p w:rsidR="00D04D43" w:rsidRDefault="009A71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auto"/>
        <w:ind w:right="700"/>
        <w:rPr>
          <w:sz w:val="21"/>
        </w:rPr>
      </w:pPr>
      <w:r>
        <w:rPr>
          <w:sz w:val="21"/>
        </w:rPr>
        <w:t>Advanced plan of care via early mobilization,</w:t>
      </w:r>
      <w:r>
        <w:rPr>
          <w:sz w:val="21"/>
        </w:rPr>
        <w:t xml:space="preserve"> pressure ulcer prevention strategies,</w:t>
      </w:r>
      <w:r>
        <w:rPr>
          <w:spacing w:val="-36"/>
          <w:sz w:val="21"/>
        </w:rPr>
        <w:t xml:space="preserve"> </w:t>
      </w:r>
      <w:r>
        <w:rPr>
          <w:sz w:val="21"/>
        </w:rPr>
        <w:t>and spontaneous awakening and breathing</w:t>
      </w:r>
      <w:r>
        <w:rPr>
          <w:spacing w:val="-4"/>
          <w:sz w:val="21"/>
        </w:rPr>
        <w:t xml:space="preserve"> </w:t>
      </w:r>
      <w:r>
        <w:rPr>
          <w:sz w:val="21"/>
        </w:rPr>
        <w:t>trials</w:t>
      </w:r>
    </w:p>
    <w:p w:rsidR="00D04D43" w:rsidRDefault="009A71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auto"/>
        <w:ind w:right="211"/>
        <w:rPr>
          <w:sz w:val="21"/>
        </w:rPr>
      </w:pPr>
      <w:r>
        <w:rPr>
          <w:sz w:val="21"/>
        </w:rPr>
        <w:t>Managed patients dependent on temporary or permanent mechanical circulatory support, including</w:t>
      </w:r>
      <w:r>
        <w:rPr>
          <w:spacing w:val="-6"/>
          <w:sz w:val="21"/>
        </w:rPr>
        <w:t xml:space="preserve"> </w:t>
      </w:r>
      <w:r>
        <w:rPr>
          <w:sz w:val="21"/>
        </w:rPr>
        <w:t>left</w:t>
      </w:r>
      <w:r>
        <w:rPr>
          <w:spacing w:val="-5"/>
          <w:sz w:val="21"/>
        </w:rPr>
        <w:t xml:space="preserve"> </w:t>
      </w:r>
      <w:r>
        <w:rPr>
          <w:sz w:val="21"/>
        </w:rPr>
        <w:t>ventricular</w:t>
      </w:r>
      <w:r>
        <w:rPr>
          <w:spacing w:val="-4"/>
          <w:sz w:val="21"/>
        </w:rPr>
        <w:t xml:space="preserve"> </w:t>
      </w:r>
      <w:r>
        <w:rPr>
          <w:sz w:val="21"/>
        </w:rPr>
        <w:t>assist</w:t>
      </w:r>
      <w:r>
        <w:rPr>
          <w:spacing w:val="-5"/>
          <w:sz w:val="21"/>
        </w:rPr>
        <w:t xml:space="preserve"> </w:t>
      </w:r>
      <w:r>
        <w:rPr>
          <w:sz w:val="21"/>
        </w:rPr>
        <w:t>devices,</w:t>
      </w:r>
      <w:r>
        <w:rPr>
          <w:spacing w:val="-5"/>
          <w:sz w:val="21"/>
        </w:rPr>
        <w:t xml:space="preserve"> </w:t>
      </w:r>
      <w:r>
        <w:rPr>
          <w:sz w:val="21"/>
        </w:rPr>
        <w:t>balloon</w:t>
      </w:r>
      <w:r>
        <w:rPr>
          <w:spacing w:val="-5"/>
          <w:sz w:val="21"/>
        </w:rPr>
        <w:t xml:space="preserve"> </w:t>
      </w:r>
      <w:r>
        <w:rPr>
          <w:sz w:val="21"/>
        </w:rPr>
        <w:t>pumps,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Impellas</w:t>
      </w:r>
      <w:proofErr w:type="spellEnd"/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Centrimags</w:t>
      </w:r>
      <w:proofErr w:type="spellEnd"/>
      <w:r>
        <w:rPr>
          <w:sz w:val="21"/>
        </w:rPr>
        <w:t>,</w:t>
      </w:r>
      <w:r>
        <w:rPr>
          <w:spacing w:val="-5"/>
          <w:sz w:val="21"/>
        </w:rPr>
        <w:t xml:space="preserve"> </w:t>
      </w:r>
      <w:r>
        <w:rPr>
          <w:sz w:val="21"/>
        </w:rPr>
        <w:t>Total</w:t>
      </w:r>
      <w:r>
        <w:rPr>
          <w:spacing w:val="-4"/>
          <w:sz w:val="21"/>
        </w:rPr>
        <w:t xml:space="preserve"> </w:t>
      </w:r>
      <w:r>
        <w:rPr>
          <w:sz w:val="21"/>
        </w:rPr>
        <w:t>Artificial Hearts, and VA/VV</w:t>
      </w:r>
      <w:r>
        <w:rPr>
          <w:spacing w:val="-3"/>
          <w:sz w:val="21"/>
        </w:rPr>
        <w:t xml:space="preserve"> </w:t>
      </w:r>
      <w:r>
        <w:rPr>
          <w:sz w:val="21"/>
        </w:rPr>
        <w:t>ECMO</w:t>
      </w:r>
    </w:p>
    <w:p w:rsidR="00D04D43" w:rsidRDefault="00D04D43">
      <w:pPr>
        <w:spacing w:line="254" w:lineRule="auto"/>
        <w:rPr>
          <w:sz w:val="21"/>
        </w:rPr>
        <w:sectPr w:rsidR="00D04D43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</w:p>
    <w:p w:rsidR="00D04D43" w:rsidRDefault="009A7115">
      <w:pPr>
        <w:pStyle w:val="BodyText"/>
        <w:spacing w:before="78" w:line="254" w:lineRule="auto"/>
        <w:ind w:left="100" w:right="5767"/>
      </w:pPr>
      <w:r>
        <w:lastRenderedPageBreak/>
        <w:t>Nurse Technician- 5SA CTICU, UWMC April 2016- August 2016</w:t>
      </w:r>
    </w:p>
    <w:p w:rsidR="00D04D43" w:rsidRDefault="009A7115">
      <w:pPr>
        <w:pStyle w:val="BodyText"/>
        <w:spacing w:line="254" w:lineRule="auto"/>
        <w:ind w:left="100" w:right="4647"/>
      </w:pPr>
      <w:r>
        <w:t>Patient Care Technician- 5SE CTICU/CCU, UWMC Seattle, WA -- June 2015- April 2016</w:t>
      </w:r>
    </w:p>
    <w:p w:rsidR="00D04D43" w:rsidRDefault="00D04D43">
      <w:pPr>
        <w:pStyle w:val="BodyText"/>
        <w:spacing w:before="9"/>
      </w:pPr>
    </w:p>
    <w:p w:rsidR="00D04D43" w:rsidRDefault="009A71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1"/>
        </w:rPr>
      </w:pPr>
      <w:r>
        <w:rPr>
          <w:sz w:val="21"/>
        </w:rPr>
        <w:t>Supported hands-on nursing care in the critical care</w:t>
      </w:r>
      <w:r>
        <w:rPr>
          <w:spacing w:val="-7"/>
          <w:sz w:val="21"/>
        </w:rPr>
        <w:t xml:space="preserve"> </w:t>
      </w:r>
      <w:r>
        <w:rPr>
          <w:sz w:val="21"/>
        </w:rPr>
        <w:t>environment</w:t>
      </w:r>
    </w:p>
    <w:p w:rsidR="00D04D43" w:rsidRDefault="009A71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4" w:line="254" w:lineRule="auto"/>
        <w:ind w:right="104"/>
        <w:rPr>
          <w:sz w:val="21"/>
        </w:rPr>
      </w:pPr>
      <w:r>
        <w:rPr>
          <w:sz w:val="21"/>
        </w:rPr>
        <w:t>With RN supervision, completed nursing tasks following in-school check offs (Foley insertion, NG/OG insertion, drawing blood off arterial &amp; central</w:t>
      </w:r>
      <w:r>
        <w:rPr>
          <w:spacing w:val="-11"/>
          <w:sz w:val="21"/>
        </w:rPr>
        <w:t xml:space="preserve"> </w:t>
      </w:r>
      <w:r>
        <w:rPr>
          <w:sz w:val="21"/>
        </w:rPr>
        <w:t>lines)</w:t>
      </w:r>
    </w:p>
    <w:p w:rsidR="00D04D43" w:rsidRDefault="009A71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0" w:lineRule="exact"/>
        <w:rPr>
          <w:sz w:val="21"/>
        </w:rPr>
      </w:pPr>
      <w:r>
        <w:rPr>
          <w:sz w:val="21"/>
        </w:rPr>
        <w:t>Aided in recovery of CT surgery</w:t>
      </w:r>
      <w:r>
        <w:rPr>
          <w:spacing w:val="-4"/>
          <w:sz w:val="21"/>
        </w:rPr>
        <w:t xml:space="preserve"> </w:t>
      </w:r>
      <w:r>
        <w:rPr>
          <w:sz w:val="21"/>
        </w:rPr>
        <w:t>patients</w:t>
      </w:r>
    </w:p>
    <w:p w:rsidR="00D04D43" w:rsidRDefault="009A71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" w:line="254" w:lineRule="auto"/>
        <w:ind w:right="1175"/>
        <w:rPr>
          <w:sz w:val="21"/>
        </w:rPr>
      </w:pPr>
      <w:r>
        <w:rPr>
          <w:sz w:val="21"/>
        </w:rPr>
        <w:t>Supported unit flow by coordinating transfers of patients from the ICU to the floor, maintaining unit stock, and setting up rooms for post operative</w:t>
      </w:r>
      <w:r>
        <w:rPr>
          <w:spacing w:val="-15"/>
          <w:sz w:val="21"/>
        </w:rPr>
        <w:t xml:space="preserve"> </w:t>
      </w:r>
      <w:r>
        <w:rPr>
          <w:sz w:val="21"/>
        </w:rPr>
        <w:t>patients</w:t>
      </w:r>
    </w:p>
    <w:p w:rsidR="00D04D43" w:rsidRDefault="009A71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auto"/>
        <w:ind w:right="175"/>
        <w:rPr>
          <w:sz w:val="21"/>
        </w:rPr>
      </w:pPr>
      <w:r>
        <w:rPr>
          <w:sz w:val="21"/>
        </w:rPr>
        <w:t>Observed</w:t>
      </w:r>
      <w:r>
        <w:rPr>
          <w:spacing w:val="-4"/>
          <w:sz w:val="21"/>
        </w:rPr>
        <w:t xml:space="preserve"> </w:t>
      </w:r>
      <w:r>
        <w:rPr>
          <w:sz w:val="21"/>
        </w:rPr>
        <w:t>bedside</w:t>
      </w:r>
      <w:r>
        <w:rPr>
          <w:spacing w:val="-4"/>
          <w:sz w:val="21"/>
        </w:rPr>
        <w:t xml:space="preserve"> </w:t>
      </w:r>
      <w:r>
        <w:rPr>
          <w:sz w:val="21"/>
        </w:rPr>
        <w:t>procedures</w:t>
      </w:r>
      <w:r>
        <w:rPr>
          <w:spacing w:val="-4"/>
          <w:sz w:val="21"/>
        </w:rPr>
        <w:t xml:space="preserve"> </w:t>
      </w:r>
      <w:r>
        <w:rPr>
          <w:sz w:val="21"/>
        </w:rPr>
        <w:t>such</w:t>
      </w:r>
      <w:r>
        <w:rPr>
          <w:spacing w:val="-4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</w:t>
      </w:r>
      <w:r>
        <w:rPr>
          <w:sz w:val="21"/>
        </w:rPr>
        <w:t>central</w:t>
      </w:r>
      <w:r>
        <w:rPr>
          <w:spacing w:val="-3"/>
          <w:sz w:val="21"/>
        </w:rPr>
        <w:t xml:space="preserve"> </w:t>
      </w:r>
      <w:r>
        <w:rPr>
          <w:sz w:val="21"/>
        </w:rPr>
        <w:t>line</w:t>
      </w:r>
      <w:r>
        <w:rPr>
          <w:spacing w:val="-5"/>
          <w:sz w:val="21"/>
        </w:rPr>
        <w:t xml:space="preserve"> </w:t>
      </w:r>
      <w:r>
        <w:rPr>
          <w:sz w:val="21"/>
        </w:rPr>
        <w:t>insertion,</w:t>
      </w:r>
      <w:r>
        <w:rPr>
          <w:spacing w:val="-4"/>
          <w:sz w:val="21"/>
        </w:rPr>
        <w:t xml:space="preserve"> </w:t>
      </w:r>
      <w:r>
        <w:rPr>
          <w:sz w:val="21"/>
        </w:rPr>
        <w:t>emergency</w:t>
      </w:r>
      <w:r>
        <w:rPr>
          <w:spacing w:val="-4"/>
          <w:sz w:val="21"/>
        </w:rPr>
        <w:t xml:space="preserve"> </w:t>
      </w:r>
      <w:r>
        <w:rPr>
          <w:sz w:val="21"/>
        </w:rPr>
        <w:t>open</w:t>
      </w:r>
      <w:r>
        <w:rPr>
          <w:spacing w:val="-4"/>
          <w:sz w:val="21"/>
        </w:rPr>
        <w:t xml:space="preserve"> </w:t>
      </w:r>
      <w:r>
        <w:rPr>
          <w:sz w:val="21"/>
        </w:rPr>
        <w:t>chest</w:t>
      </w:r>
      <w:r>
        <w:rPr>
          <w:spacing w:val="-4"/>
          <w:sz w:val="21"/>
        </w:rPr>
        <w:t xml:space="preserve"> </w:t>
      </w:r>
      <w:r>
        <w:rPr>
          <w:sz w:val="21"/>
        </w:rPr>
        <w:t>surgical procedur</w:t>
      </w:r>
      <w:r>
        <w:rPr>
          <w:sz w:val="21"/>
        </w:rPr>
        <w:t>es, and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cardioversion</w:t>
      </w:r>
      <w:proofErr w:type="spellEnd"/>
    </w:p>
    <w:p w:rsidR="00D04D43" w:rsidRDefault="00D04D43">
      <w:pPr>
        <w:pStyle w:val="BodyText"/>
        <w:rPr>
          <w:sz w:val="22"/>
        </w:rPr>
      </w:pPr>
    </w:p>
    <w:p w:rsidR="00D04D43" w:rsidRDefault="00D04D43">
      <w:pPr>
        <w:pStyle w:val="BodyText"/>
        <w:rPr>
          <w:sz w:val="22"/>
        </w:rPr>
      </w:pPr>
    </w:p>
    <w:p w:rsidR="00D04D43" w:rsidRDefault="00D04D43">
      <w:pPr>
        <w:pStyle w:val="BodyText"/>
        <w:spacing w:before="2"/>
        <w:rPr>
          <w:sz w:val="22"/>
        </w:rPr>
      </w:pPr>
    </w:p>
    <w:p w:rsidR="00D04D43" w:rsidRDefault="009A7115">
      <w:pPr>
        <w:pStyle w:val="BodyText"/>
        <w:spacing w:before="1" w:line="254" w:lineRule="auto"/>
        <w:ind w:left="100" w:right="4763"/>
      </w:pPr>
      <w:r>
        <w:t>Patient Care Technician- Resource Team, UWMC Seattle, WA -- November 2014- June 2015</w:t>
      </w:r>
    </w:p>
    <w:p w:rsidR="00D04D43" w:rsidRDefault="00D04D43">
      <w:pPr>
        <w:pStyle w:val="BodyText"/>
        <w:spacing w:before="11"/>
      </w:pPr>
    </w:p>
    <w:p w:rsidR="00D04D43" w:rsidRDefault="009A71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auto"/>
        <w:ind w:right="1154"/>
        <w:rPr>
          <w:sz w:val="21"/>
        </w:rPr>
      </w:pPr>
      <w:r>
        <w:rPr>
          <w:sz w:val="21"/>
        </w:rPr>
        <w:t>Nursing and patient care support on inpatient med-</w:t>
      </w:r>
      <w:proofErr w:type="spellStart"/>
      <w:r>
        <w:rPr>
          <w:sz w:val="21"/>
        </w:rPr>
        <w:t>surg</w:t>
      </w:r>
      <w:proofErr w:type="spellEnd"/>
      <w:r>
        <w:rPr>
          <w:sz w:val="21"/>
        </w:rPr>
        <w:t xml:space="preserve"> floors and the</w:t>
      </w:r>
      <w:r>
        <w:rPr>
          <w:spacing w:val="-38"/>
          <w:sz w:val="21"/>
        </w:rPr>
        <w:t xml:space="preserve"> </w:t>
      </w:r>
      <w:r>
        <w:rPr>
          <w:sz w:val="21"/>
        </w:rPr>
        <w:t>emergency department</w:t>
      </w:r>
    </w:p>
    <w:p w:rsidR="00D04D43" w:rsidRDefault="009A71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auto"/>
        <w:ind w:right="524"/>
        <w:rPr>
          <w:sz w:val="21"/>
        </w:rPr>
      </w:pPr>
      <w:r>
        <w:rPr>
          <w:sz w:val="21"/>
        </w:rPr>
        <w:t xml:space="preserve">Assisted with ADLs, vital signs, and bedside point of </w:t>
      </w:r>
      <w:r>
        <w:rPr>
          <w:sz w:val="21"/>
        </w:rPr>
        <w:t>care tests (glucose checks,</w:t>
      </w:r>
      <w:r>
        <w:rPr>
          <w:spacing w:val="-28"/>
          <w:sz w:val="21"/>
        </w:rPr>
        <w:t xml:space="preserve"> </w:t>
      </w:r>
      <w:r>
        <w:rPr>
          <w:sz w:val="21"/>
        </w:rPr>
        <w:t>bladder scans, 12 lead</w:t>
      </w:r>
      <w:r>
        <w:rPr>
          <w:spacing w:val="-3"/>
          <w:sz w:val="21"/>
        </w:rPr>
        <w:t xml:space="preserve"> </w:t>
      </w:r>
      <w:r>
        <w:rPr>
          <w:sz w:val="21"/>
        </w:rPr>
        <w:t>EKG)</w:t>
      </w:r>
    </w:p>
    <w:p w:rsidR="00D04D43" w:rsidRDefault="009A711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0" w:lineRule="exact"/>
        <w:rPr>
          <w:sz w:val="21"/>
        </w:rPr>
      </w:pPr>
      <w:r>
        <w:rPr>
          <w:sz w:val="21"/>
        </w:rPr>
        <w:t>One on one constant observer and suicide prevention</w:t>
      </w:r>
      <w:r>
        <w:rPr>
          <w:spacing w:val="-8"/>
          <w:sz w:val="21"/>
        </w:rPr>
        <w:t xml:space="preserve"> </w:t>
      </w:r>
      <w:r>
        <w:rPr>
          <w:sz w:val="21"/>
        </w:rPr>
        <w:t>monitor</w:t>
      </w:r>
    </w:p>
    <w:p w:rsidR="00D04D43" w:rsidRDefault="00D04D43">
      <w:pPr>
        <w:pStyle w:val="BodyText"/>
        <w:rPr>
          <w:sz w:val="22"/>
        </w:rPr>
      </w:pPr>
    </w:p>
    <w:p w:rsidR="00D04D43" w:rsidRDefault="00D04D43">
      <w:pPr>
        <w:pStyle w:val="BodyText"/>
        <w:rPr>
          <w:sz w:val="22"/>
        </w:rPr>
      </w:pPr>
    </w:p>
    <w:p w:rsidR="00D04D43" w:rsidRDefault="00D04D43">
      <w:pPr>
        <w:pStyle w:val="BodyText"/>
        <w:spacing w:before="6"/>
        <w:rPr>
          <w:sz w:val="23"/>
        </w:rPr>
      </w:pPr>
    </w:p>
    <w:p w:rsidR="00D04D43" w:rsidRDefault="009A7115">
      <w:pPr>
        <w:pStyle w:val="BodyText"/>
        <w:ind w:left="100"/>
      </w:pPr>
      <w:r>
        <w:t>EDUCATION</w:t>
      </w:r>
    </w:p>
    <w:p w:rsidR="00D04D43" w:rsidRDefault="00D04D43">
      <w:pPr>
        <w:pStyle w:val="BodyText"/>
        <w:spacing w:before="4"/>
        <w:rPr>
          <w:sz w:val="23"/>
        </w:rPr>
      </w:pPr>
    </w:p>
    <w:p w:rsidR="00D04D43" w:rsidRDefault="009A7115">
      <w:pPr>
        <w:pStyle w:val="BodyText"/>
        <w:spacing w:line="254" w:lineRule="auto"/>
        <w:ind w:left="100" w:right="6181"/>
      </w:pPr>
      <w:r>
        <w:t>University of Washington at Bothell RN-BSN Program, 2017-2019</w:t>
      </w:r>
    </w:p>
    <w:p w:rsidR="00D04D43" w:rsidRDefault="00D04D43">
      <w:pPr>
        <w:pStyle w:val="BodyText"/>
        <w:rPr>
          <w:sz w:val="22"/>
        </w:rPr>
      </w:pPr>
    </w:p>
    <w:p w:rsidR="00D04D43" w:rsidRDefault="009A7115">
      <w:pPr>
        <w:pStyle w:val="BodyText"/>
        <w:ind w:left="100"/>
      </w:pPr>
      <w:r>
        <w:t>North Seattle Community College</w:t>
      </w:r>
    </w:p>
    <w:p w:rsidR="00D04D43" w:rsidRDefault="009A7115">
      <w:pPr>
        <w:pStyle w:val="BodyText"/>
        <w:spacing w:before="14"/>
        <w:ind w:left="100"/>
      </w:pPr>
      <w:r>
        <w:t>LPN to RN Ladder Program, 2015-2016</w:t>
      </w:r>
    </w:p>
    <w:p w:rsidR="00D04D43" w:rsidRDefault="009A7115">
      <w:pPr>
        <w:pStyle w:val="BodyText"/>
        <w:spacing w:before="14" w:line="254" w:lineRule="auto"/>
        <w:ind w:left="819" w:right="5327"/>
      </w:pPr>
      <w:r>
        <w:t>Phi Theta Kappa AEO honor society President's list, Dean's</w:t>
      </w:r>
      <w:r>
        <w:rPr>
          <w:spacing w:val="-4"/>
        </w:rPr>
        <w:t xml:space="preserve"> </w:t>
      </w:r>
      <w:r>
        <w:t>list</w:t>
      </w:r>
    </w:p>
    <w:p w:rsidR="00D04D43" w:rsidRDefault="009A7115">
      <w:pPr>
        <w:pStyle w:val="BodyText"/>
        <w:spacing w:line="240" w:lineRule="exact"/>
        <w:ind w:left="100"/>
      </w:pPr>
      <w:r>
        <w:t>Nursing Prerequisites,</w:t>
      </w:r>
      <w:r>
        <w:rPr>
          <w:spacing w:val="-16"/>
        </w:rPr>
        <w:t xml:space="preserve"> </w:t>
      </w:r>
      <w:r>
        <w:t>2013-2014</w:t>
      </w:r>
    </w:p>
    <w:p w:rsidR="00D04D43" w:rsidRDefault="00D04D43">
      <w:pPr>
        <w:pStyle w:val="BodyText"/>
        <w:spacing w:before="3"/>
        <w:rPr>
          <w:sz w:val="23"/>
        </w:rPr>
      </w:pPr>
    </w:p>
    <w:p w:rsidR="00D04D43" w:rsidRDefault="009A7115">
      <w:pPr>
        <w:pStyle w:val="BodyText"/>
        <w:spacing w:before="1" w:line="254" w:lineRule="auto"/>
        <w:ind w:left="100" w:right="6805"/>
      </w:pPr>
      <w:r>
        <w:t>University of Vermont Bachelor of Arts, 2007-2010</w:t>
      </w:r>
    </w:p>
    <w:p w:rsidR="00D04D43" w:rsidRDefault="00D04D43">
      <w:pPr>
        <w:pStyle w:val="BodyText"/>
        <w:spacing w:before="11"/>
      </w:pPr>
    </w:p>
    <w:p w:rsidR="00D04D43" w:rsidRDefault="009A7115">
      <w:pPr>
        <w:pStyle w:val="BodyText"/>
        <w:spacing w:line="254" w:lineRule="auto"/>
        <w:ind w:left="100" w:right="7482"/>
      </w:pPr>
      <w:r>
        <w:t>Franklin High School Diploma, 2003-2007</w:t>
      </w:r>
    </w:p>
    <w:sectPr w:rsidR="00D04D43" w:rsidSect="00D04D43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6F7D"/>
    <w:multiLevelType w:val="hybridMultilevel"/>
    <w:tmpl w:val="DE6462AC"/>
    <w:lvl w:ilvl="0" w:tplc="EF96D9C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1"/>
        <w:szCs w:val="21"/>
        <w:lang w:val="en-US" w:eastAsia="en-US" w:bidi="en-US"/>
      </w:rPr>
    </w:lvl>
    <w:lvl w:ilvl="1" w:tplc="675A48AA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en-US"/>
      </w:rPr>
    </w:lvl>
    <w:lvl w:ilvl="2" w:tplc="37726738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en-US"/>
      </w:rPr>
    </w:lvl>
    <w:lvl w:ilvl="3" w:tplc="27EC10FC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en-US"/>
      </w:rPr>
    </w:lvl>
    <w:lvl w:ilvl="4" w:tplc="08C0FEE4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en-US"/>
      </w:rPr>
    </w:lvl>
    <w:lvl w:ilvl="5" w:tplc="2E5CE71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6" w:tplc="D9064E3E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7" w:tplc="0538B410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en-US"/>
      </w:rPr>
    </w:lvl>
    <w:lvl w:ilvl="8" w:tplc="7DF804B4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D04D43"/>
    <w:rsid w:val="009A7115"/>
    <w:rsid w:val="00D0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4D43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4D43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D04D43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D04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dsay.h.harrig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Goud 02</dc:creator>
  <cp:lastModifiedBy>pgoud02</cp:lastModifiedBy>
  <cp:revision>2</cp:revision>
  <dcterms:created xsi:type="dcterms:W3CDTF">2019-11-11T13:58:00Z</dcterms:created>
  <dcterms:modified xsi:type="dcterms:W3CDTF">2019-11-11T13:58:00Z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2019-11-11T00:00:00Z</vt:filetime>
  </property>
</Properties>
</file>