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Morgan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DeBlaey</w:t>
      </w:r>
      <w:proofErr w:type="spellEnd"/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45D0">
          <w:rPr>
            <w:rStyle w:val="Hyperlink"/>
            <w:rFonts w:ascii="Times New Roman" w:hAnsi="Times New Roman" w:cs="Times New Roman"/>
            <w:sz w:val="24"/>
            <w:szCs w:val="24"/>
          </w:rPr>
          <w:t>morgan.huibregtse@wlc.edu</w:t>
        </w:r>
      </w:hyperlink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D45D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https://www.linkedin.com/in/morgan-deblaey-0268a981/</w:t>
        </w:r>
      </w:hyperlink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Registered Nurse at Children’s Hospital of Wisconsin Emergency Department/Level 1 Trauma Center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Oostburg, Wisconsin, United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D45D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Previous positions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Propane Tank Inspector at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Ferrellgas</w:t>
      </w:r>
      <w:proofErr w:type="spellEnd"/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Front Desk Receptionist at Wisconsin Lutheran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Education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Lakeshore Technical College, Registered Nurse, Registered Nursing/Registered Nurse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Summary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Strong administrative and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45D0">
        <w:rPr>
          <w:rFonts w:ascii="Times New Roman" w:hAnsi="Times New Roman" w:cs="Times New Roman"/>
          <w:sz w:val="24"/>
          <w:szCs w:val="24"/>
        </w:rPr>
        <w:t xml:space="preserve"> professional Registered Nurse with a focus in Pediatric Emergency Medicine.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Skilled in Microsoft Office, Epic, Leadership, Pediatrics, and Critical Thinking.</w:t>
      </w:r>
      <w:proofErr w:type="gramEnd"/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Experience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D45D0">
        <w:rPr>
          <w:rFonts w:ascii="Times New Roman" w:hAnsi="Times New Roman" w:cs="Times New Roman"/>
          <w:sz w:val="24"/>
          <w:szCs w:val="24"/>
        </w:rPr>
        <w:t>5 years 5 months)Milwaukee, WI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Registered Nurse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Oostburg Public School District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D45D0">
        <w:rPr>
          <w:rFonts w:ascii="Times New Roman" w:hAnsi="Times New Roman" w:cs="Times New Roman"/>
          <w:sz w:val="24"/>
          <w:szCs w:val="24"/>
        </w:rPr>
        <w:t>2 years 3 months)Oostburg, Wisconsin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Landscaper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Jay's Services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May 2003 –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D45D0">
        <w:rPr>
          <w:rFonts w:ascii="Times New Roman" w:hAnsi="Times New Roman" w:cs="Times New Roman"/>
          <w:sz w:val="24"/>
          <w:szCs w:val="24"/>
        </w:rPr>
        <w:t>16 years 6 months)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Lawn care, snow removal, home remodeling jobs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Propane Tank Inspector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D45D0">
        <w:rPr>
          <w:rFonts w:ascii="Times New Roman" w:hAnsi="Times New Roman" w:cs="Times New Roman"/>
          <w:sz w:val="24"/>
          <w:szCs w:val="24"/>
        </w:rPr>
        <w:t>Ferrellgas</w:t>
      </w:r>
      <w:proofErr w:type="spellEnd"/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May 2012 – September 2016(4 years 4 months)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Paint propane tanks,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revalve</w:t>
      </w:r>
      <w:proofErr w:type="spellEnd"/>
      <w:r w:rsidRPr="003D45D0">
        <w:rPr>
          <w:rFonts w:ascii="Times New Roman" w:hAnsi="Times New Roman" w:cs="Times New Roman"/>
          <w:sz w:val="24"/>
          <w:szCs w:val="24"/>
        </w:rPr>
        <w:t xml:space="preserve">, inspect for imperfections,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Pr="003D45D0">
        <w:rPr>
          <w:rFonts w:ascii="Times New Roman" w:hAnsi="Times New Roman" w:cs="Times New Roman"/>
          <w:sz w:val="24"/>
          <w:szCs w:val="24"/>
        </w:rPr>
        <w:t xml:space="preserve"> in filling and delivery process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Front Desk Receptionist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Wisconsin Lutheran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January 2013 – May 2015(2 years 4 months)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lastRenderedPageBreak/>
        <w:t xml:space="preserve">Answer phone calls, questions, greet guests,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Pr="003D45D0">
        <w:rPr>
          <w:rFonts w:ascii="Times New Roman" w:hAnsi="Times New Roman" w:cs="Times New Roman"/>
          <w:sz w:val="24"/>
          <w:szCs w:val="24"/>
        </w:rPr>
        <w:t xml:space="preserve"> organize events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Cashier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D45D0">
        <w:rPr>
          <w:rFonts w:ascii="Times New Roman" w:hAnsi="Times New Roman" w:cs="Times New Roman"/>
          <w:sz w:val="24"/>
          <w:szCs w:val="24"/>
        </w:rPr>
        <w:t>Piggly</w:t>
      </w:r>
      <w:proofErr w:type="spellEnd"/>
      <w:r w:rsidRPr="003D45D0">
        <w:rPr>
          <w:rFonts w:ascii="Times New Roman" w:hAnsi="Times New Roman" w:cs="Times New Roman"/>
          <w:sz w:val="24"/>
          <w:szCs w:val="24"/>
        </w:rPr>
        <w:t xml:space="preserve"> Wiggly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May 2007 – March 2012(4 years 10 months)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Assist customers in checking out their groceries, help customers find certain items, solve problems with customers, stock shelves, answer the phone, </w:t>
      </w:r>
      <w:proofErr w:type="gramStart"/>
      <w:r w:rsidRPr="003D45D0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Pr="003D45D0">
        <w:rPr>
          <w:rFonts w:ascii="Times New Roman" w:hAnsi="Times New Roman" w:cs="Times New Roman"/>
          <w:sz w:val="24"/>
          <w:szCs w:val="24"/>
        </w:rPr>
        <w:t xml:space="preserve"> with scheduling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Education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Registered Nurse, Registered Nursing/Registered Nurse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2015 – 2017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Wisconsin Lutheran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2012 – 2014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Officer of New Friends, Club Med, SNA, Athlete for Cross Country and Track &amp; Field, Spiritual Mentor, Front Desk Receptionist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Nursing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Assisstant</w:t>
      </w:r>
      <w:proofErr w:type="spellEnd"/>
      <w:r w:rsidRPr="003D45D0">
        <w:rPr>
          <w:rFonts w:ascii="Times New Roman" w:hAnsi="Times New Roman" w:cs="Times New Roman"/>
          <w:sz w:val="24"/>
          <w:szCs w:val="24"/>
        </w:rPr>
        <w:t>, Nursing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2013 – 2013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D45D0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3D45D0">
        <w:rPr>
          <w:rFonts w:ascii="Times New Roman" w:hAnsi="Times New Roman" w:cs="Times New Roman"/>
          <w:sz w:val="24"/>
          <w:szCs w:val="24"/>
        </w:rPr>
        <w:t xml:space="preserve"> took place at the Manitowoc Health and Rehab Center on the Dementia Unit, State Certified in July 2013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Oostburg High School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2008 – 2012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Cross Country, Track and Field, Show Choir, Vocal Jazz, Theater, Student Government, School Newspaper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Languages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Spanish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5D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3D45D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Pediatrics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Leadership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Nursing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Time Management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lastRenderedPageBreak/>
        <w:t>Critical Thinking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Hospitals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Microsoft Excel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Public Speaking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Microsoft Office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Customer Service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PowerPoint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Data Entry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Outlook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Microsoft Word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Certifications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 xml:space="preserve">Certified Nursing </w:t>
      </w:r>
      <w:proofErr w:type="spellStart"/>
      <w:r w:rsidRPr="003D45D0">
        <w:rPr>
          <w:rFonts w:ascii="Times New Roman" w:hAnsi="Times New Roman" w:cs="Times New Roman"/>
          <w:sz w:val="24"/>
          <w:szCs w:val="24"/>
        </w:rPr>
        <w:t>Assisstant</w:t>
      </w:r>
      <w:proofErr w:type="spellEnd"/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Pearson VUE, License 357450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August 2013 – August 2015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Healthcare Provider CPR/AED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Children's Hospital of Wisconsin, License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April 2017 – April 2019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Trauma Nurse Specialist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TNCC, License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June 2018 – June 2022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D45D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45D80" w:rsidRPr="003D45D0" w:rsidRDefault="003D45D0" w:rsidP="003D4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45D0">
        <w:rPr>
          <w:rFonts w:ascii="Times New Roman" w:hAnsi="Times New Roman" w:cs="Times New Roman"/>
          <w:sz w:val="24"/>
          <w:szCs w:val="24"/>
        </w:rPr>
        <w:t>April 2017 – April 2019</w:t>
      </w:r>
    </w:p>
    <w:sectPr w:rsidR="00645D80" w:rsidRPr="003D45D0" w:rsidSect="0010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5D0"/>
    <w:rsid w:val="0010163D"/>
    <w:rsid w:val="003D45D0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5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4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8742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0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7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65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70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56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45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41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rgan-deblaey-0268a981/" TargetMode="External"/><Relationship Id="rId4" Type="http://schemas.openxmlformats.org/officeDocument/2006/relationships/hyperlink" Target="mailto:morgan.huibregtse@wl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2019-11-21T09:12:00Z</dcterms:created>
  <dcterms:modified xsi:type="dcterms:W3CDTF">2019-11-21T09:13:00Z</dcterms:modified>
</cp:coreProperties>
</file>