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Camille Clarke</w:t>
      </w:r>
    </w:p>
    <w:p w:rsid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4386A">
          <w:rPr>
            <w:rStyle w:val="Hyperlink"/>
            <w:rFonts w:ascii="Times New Roman" w:hAnsi="Times New Roman" w:cs="Times New Roman"/>
            <w:sz w:val="24"/>
            <w:szCs w:val="24"/>
          </w:rPr>
          <w:t>camilledotclarke@gmail.com</w:t>
        </w:r>
      </w:hyperlink>
    </w:p>
    <w:p w:rsid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4386A">
          <w:rPr>
            <w:rStyle w:val="Hyperlink"/>
            <w:rFonts w:ascii="Times New Roman" w:hAnsi="Times New Roman" w:cs="Times New Roman"/>
            <w:sz w:val="24"/>
            <w:szCs w:val="24"/>
          </w:rPr>
          <w:t>cclarke_2003@yahoo.com</w:t>
        </w:r>
      </w:hyperlink>
    </w:p>
    <w:p w:rsid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4386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https://www.linkedin.com/in/camille-clarke-a0376b19/</w:t>
        </w:r>
      </w:hyperlink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RN Labor and Delivery at Northwest Hospital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proofErr w:type="spellStart"/>
      <w:r w:rsidRPr="00C8759E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8759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Previous positions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RN at UW Valley Medical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Waitress at Kabul Afghan Cuisine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Education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Western Washington University, Bachelor’s Degree, Nursing Science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Background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Experience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RN Labor and Delivery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Northwest Hospital &amp; Medical Center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 xml:space="preserve">July 2017 – </w:t>
      </w:r>
      <w:proofErr w:type="gramStart"/>
      <w:r w:rsidRPr="00C8759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8759E">
        <w:rPr>
          <w:rFonts w:ascii="Times New Roman" w:hAnsi="Times New Roman" w:cs="Times New Roman"/>
          <w:sz w:val="24"/>
          <w:szCs w:val="24"/>
        </w:rPr>
        <w:t>2 years 4 months)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RN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UW Valley Medical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March 2016 – July 2017(1 year 4 months</w:t>
      </w:r>
      <w:proofErr w:type="gramStart"/>
      <w:r w:rsidRPr="00C8759E">
        <w:rPr>
          <w:rFonts w:ascii="Times New Roman" w:hAnsi="Times New Roman" w:cs="Times New Roman"/>
          <w:sz w:val="24"/>
          <w:szCs w:val="24"/>
        </w:rPr>
        <w:t>)Labor</w:t>
      </w:r>
      <w:proofErr w:type="gramEnd"/>
      <w:r w:rsidRPr="00C8759E">
        <w:rPr>
          <w:rFonts w:ascii="Times New Roman" w:hAnsi="Times New Roman" w:cs="Times New Roman"/>
          <w:sz w:val="24"/>
          <w:szCs w:val="24"/>
        </w:rPr>
        <w:t xml:space="preserve"> and Delivery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Waitress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Kabul Afghan Cuisine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November 2010 – November 2012(2 years</w:t>
      </w:r>
      <w:proofErr w:type="gramStart"/>
      <w:r w:rsidRPr="00C8759E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C8759E">
        <w:rPr>
          <w:rFonts w:ascii="Times New Roman" w:hAnsi="Times New Roman" w:cs="Times New Roman"/>
          <w:sz w:val="24"/>
          <w:szCs w:val="24"/>
        </w:rPr>
        <w:t xml:space="preserve"> Seattle Area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Education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Western Washington University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Bachelor’s Degree, Nursing Science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2015 – 2016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Western Washington University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North Seattle College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Associate’s Degree, Registered Nursing/Registered Nurse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2011 – 2015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North Seattle College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Western Washington University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Bachelor’s Degree, Cultural Anthropology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2005 – 2009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Western Washington University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Leadership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Time Management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Critical Thinking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Patient Safety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Event Management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Microsoft Excel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Microsoft Office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lastRenderedPageBreak/>
        <w:t>Customer Service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Social Media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Social Media Marketing</w:t>
      </w:r>
    </w:p>
    <w:p w:rsidR="00C8759E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Social Networking</w:t>
      </w:r>
    </w:p>
    <w:p w:rsidR="00C13CAD" w:rsidRPr="00C8759E" w:rsidRDefault="00C8759E" w:rsidP="00C8759E">
      <w:pPr>
        <w:rPr>
          <w:rFonts w:ascii="Times New Roman" w:hAnsi="Times New Roman" w:cs="Times New Roman"/>
          <w:sz w:val="24"/>
          <w:szCs w:val="24"/>
        </w:rPr>
      </w:pPr>
      <w:r w:rsidRPr="00C8759E">
        <w:rPr>
          <w:rFonts w:ascii="Times New Roman" w:hAnsi="Times New Roman" w:cs="Times New Roman"/>
          <w:sz w:val="24"/>
          <w:szCs w:val="24"/>
        </w:rPr>
        <w:t>Patient Advocacy</w:t>
      </w:r>
    </w:p>
    <w:sectPr w:rsidR="00C13CAD" w:rsidRPr="00C8759E" w:rsidSect="00C13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59E"/>
    <w:rsid w:val="00C13CAD"/>
    <w:rsid w:val="00C8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5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camille-clarke-a0376b19/" TargetMode="External"/><Relationship Id="rId5" Type="http://schemas.openxmlformats.org/officeDocument/2006/relationships/hyperlink" Target="mailto:cclarke_2003@yahoo.com" TargetMode="External"/><Relationship Id="rId4" Type="http://schemas.openxmlformats.org/officeDocument/2006/relationships/hyperlink" Target="mailto:camilledotclar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2019-11-21T07:18:00Z</dcterms:created>
  <dcterms:modified xsi:type="dcterms:W3CDTF">2019-11-21T07:20:00Z</dcterms:modified>
</cp:coreProperties>
</file>