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0D6047">
        <w:rPr>
          <w:rFonts w:ascii="Times New Roman" w:hAnsi="Times New Roman" w:cs="Times New Roman"/>
          <w:sz w:val="24"/>
          <w:szCs w:val="24"/>
        </w:rPr>
        <w:t>Naymik</w:t>
      </w:r>
      <w:proofErr w:type="spellEnd"/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614-783-2019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 xml:space="preserve">614-738-1236 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D6047">
          <w:rPr>
            <w:rStyle w:val="Hyperlink"/>
            <w:rFonts w:ascii="Times New Roman" w:hAnsi="Times New Roman" w:cs="Times New Roman"/>
            <w:sz w:val="24"/>
            <w:szCs w:val="24"/>
          </w:rPr>
          <w:t>hossdaddy2525@yahoo.com</w:t>
        </w:r>
      </w:hyperlink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D6047">
          <w:rPr>
            <w:rStyle w:val="Hyperlink"/>
            <w:rFonts w:ascii="Times New Roman" w:hAnsi="Times New Roman" w:cs="Times New Roman"/>
            <w:sz w:val="24"/>
            <w:szCs w:val="24"/>
          </w:rPr>
          <w:t>naymik.3@osu.edu</w:t>
        </w:r>
      </w:hyperlink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D60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https://www.linkedin.com/in/nick-naymik-6813416</w:t>
        </w:r>
      </w:hyperlink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RN at University of Washington Medical Center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 xml:space="preserve">Lynnwood, Washington, United </w:t>
      </w:r>
      <w:proofErr w:type="spellStart"/>
      <w:r w:rsidRPr="000D604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D604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Previous positions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Registered Nurse at Loyola University Medical Center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 xml:space="preserve">Patient Care Associate at </w:t>
      </w:r>
      <w:proofErr w:type="gramStart"/>
      <w:r w:rsidRPr="000D60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D6047">
        <w:rPr>
          <w:rFonts w:ascii="Times New Roman" w:hAnsi="Times New Roman" w:cs="Times New Roman"/>
          <w:sz w:val="24"/>
          <w:szCs w:val="24"/>
        </w:rPr>
        <w:t xml:space="preserve"> Ohio State University </w:t>
      </w:r>
      <w:proofErr w:type="spellStart"/>
      <w:r w:rsidRPr="000D6047">
        <w:rPr>
          <w:rFonts w:ascii="Times New Roman" w:hAnsi="Times New Roman" w:cs="Times New Roman"/>
          <w:sz w:val="24"/>
          <w:szCs w:val="24"/>
        </w:rPr>
        <w:t>Wexner</w:t>
      </w:r>
      <w:proofErr w:type="spellEnd"/>
      <w:r w:rsidRPr="000D6047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Education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Ohio University, Bachelor of Science (BSN), Registered Nursing/Registered Nurse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Background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Summary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6047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higher education industry.</w:t>
      </w:r>
      <w:proofErr w:type="gramEnd"/>
      <w:r w:rsidRPr="000D6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047">
        <w:rPr>
          <w:rFonts w:ascii="Times New Roman" w:hAnsi="Times New Roman" w:cs="Times New Roman"/>
          <w:sz w:val="24"/>
          <w:szCs w:val="24"/>
        </w:rPr>
        <w:t>Skilled in Medical-Surgical, Patient Education, Medicine, Advanced Cardiac Life Support (ACLS), and Oncology Nursing.</w:t>
      </w:r>
      <w:proofErr w:type="gramEnd"/>
      <w:r w:rsidRPr="000D6047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(BSN) focused in Registered Nursing/Registered Nurse from Ohio University.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Experience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Registered Nurse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University of Washington Medical Center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 xml:space="preserve">November 2013 – </w:t>
      </w:r>
      <w:proofErr w:type="gramStart"/>
      <w:r w:rsidRPr="000D604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D6047">
        <w:rPr>
          <w:rFonts w:ascii="Times New Roman" w:hAnsi="Times New Roman" w:cs="Times New Roman"/>
          <w:sz w:val="24"/>
          <w:szCs w:val="24"/>
        </w:rPr>
        <w:t>6 years)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Registered Nurse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lastRenderedPageBreak/>
        <w:t>Loyola University Medical Center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February 2012 – November 2013(1 year 9 months</w:t>
      </w:r>
      <w:proofErr w:type="gramStart"/>
      <w:r w:rsidRPr="000D604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0D6047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Patient Care Associate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 xml:space="preserve">The Ohio State University </w:t>
      </w:r>
      <w:proofErr w:type="spellStart"/>
      <w:r w:rsidRPr="000D6047">
        <w:rPr>
          <w:rFonts w:ascii="Times New Roman" w:hAnsi="Times New Roman" w:cs="Times New Roman"/>
          <w:sz w:val="24"/>
          <w:szCs w:val="24"/>
        </w:rPr>
        <w:t>Wexner</w:t>
      </w:r>
      <w:proofErr w:type="spellEnd"/>
      <w:r w:rsidRPr="000D6047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July 2009 – March 2012(2 years 8 months</w:t>
      </w:r>
      <w:proofErr w:type="gramStart"/>
      <w:r w:rsidRPr="000D6047">
        <w:rPr>
          <w:rFonts w:ascii="Times New Roman" w:hAnsi="Times New Roman" w:cs="Times New Roman"/>
          <w:sz w:val="24"/>
          <w:szCs w:val="24"/>
        </w:rPr>
        <w:t>)Columbus</w:t>
      </w:r>
      <w:proofErr w:type="gramEnd"/>
      <w:r w:rsidRPr="000D6047">
        <w:rPr>
          <w:rFonts w:ascii="Times New Roman" w:hAnsi="Times New Roman" w:cs="Times New Roman"/>
          <w:sz w:val="24"/>
          <w:szCs w:val="24"/>
        </w:rPr>
        <w:t>, Ohio Area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Inside Sales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Ohio Transmission Corporation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September 2005 – July 2009(3 years 10 months)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Education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Ohio University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Bachelor of Science (BSN), Registered Nursing/Registered Nurse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2012 – 2013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Ohio University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Columbus State Community College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 xml:space="preserve">Associate </w:t>
      </w:r>
      <w:proofErr w:type="spellStart"/>
      <w:r w:rsidRPr="000D6047">
        <w:rPr>
          <w:rFonts w:ascii="Times New Roman" w:hAnsi="Times New Roman" w:cs="Times New Roman"/>
          <w:sz w:val="24"/>
          <w:szCs w:val="24"/>
        </w:rPr>
        <w:t>Degre</w:t>
      </w:r>
      <w:proofErr w:type="spellEnd"/>
      <w:r w:rsidRPr="000D6047">
        <w:rPr>
          <w:rFonts w:ascii="Times New Roman" w:hAnsi="Times New Roman" w:cs="Times New Roman"/>
          <w:sz w:val="24"/>
          <w:szCs w:val="24"/>
        </w:rPr>
        <w:t>, Registered Nursing/Registered Nurse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2009 – 2011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Bachelor of Arts (BA), Sociology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1998 – 2002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Epic Systems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Nursing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BLS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Patient Safety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Orca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Registered Nurses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Hospitals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Acute Care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Inpatient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Patient Education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Oncology Nursing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Medical/Surgical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EMR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ACLS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Healthcare</w:t>
      </w:r>
    </w:p>
    <w:p w:rsidR="000D604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9C2057" w:rsidRPr="000D6047" w:rsidRDefault="000D6047" w:rsidP="000D6047">
      <w:pPr>
        <w:rPr>
          <w:rFonts w:ascii="Times New Roman" w:hAnsi="Times New Roman" w:cs="Times New Roman"/>
          <w:sz w:val="24"/>
          <w:szCs w:val="24"/>
        </w:rPr>
      </w:pPr>
      <w:r w:rsidRPr="000D6047">
        <w:rPr>
          <w:rFonts w:ascii="Times New Roman" w:hAnsi="Times New Roman" w:cs="Times New Roman"/>
          <w:sz w:val="24"/>
          <w:szCs w:val="24"/>
        </w:rPr>
        <w:t>Medicine</w:t>
      </w:r>
    </w:p>
    <w:sectPr w:rsidR="009C2057" w:rsidRPr="000D6047" w:rsidSect="009C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047"/>
    <w:rsid w:val="000D6047"/>
    <w:rsid w:val="009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nick-naymik-6813416" TargetMode="External"/><Relationship Id="rId5" Type="http://schemas.openxmlformats.org/officeDocument/2006/relationships/hyperlink" Target="mailto:naymik.3@osu.edu" TargetMode="External"/><Relationship Id="rId4" Type="http://schemas.openxmlformats.org/officeDocument/2006/relationships/hyperlink" Target="mailto:hossdaddy252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2019-11-21T06:45:00Z</dcterms:created>
  <dcterms:modified xsi:type="dcterms:W3CDTF">2019-11-21T06:46:00Z</dcterms:modified>
</cp:coreProperties>
</file>