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EA" w:rsidRDefault="003C3DDA" w:rsidP="003C3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</w:rPr>
        <w:t>Mary Huelskamp</w:t>
      </w:r>
    </w:p>
    <w:p w:rsidR="003C3DDA" w:rsidRDefault="003C3DDA" w:rsidP="003C3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1806 Jean Street</w:t>
      </w:r>
    </w:p>
    <w:p w:rsidR="003C3DDA" w:rsidRDefault="003C3DDA" w:rsidP="003C3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Green Bay, WI 54302</w:t>
      </w:r>
    </w:p>
    <w:p w:rsidR="001869EA" w:rsidRPr="001869EA" w:rsidRDefault="003C3DDA" w:rsidP="003C3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Phone: 920-888-5240</w:t>
      </w:r>
      <w:r w:rsidR="001869EA" w:rsidRPr="001869EA">
        <w:rPr>
          <w:rFonts w:ascii="Times New Roman" w:eastAsia="Times New Roman" w:hAnsi="Times New Roman" w:cs="Times New Roman"/>
          <w:vanish/>
          <w:sz w:val="24"/>
          <w:szCs w:val="24"/>
        </w:rPr>
        <w:t>,</w:t>
      </w:r>
    </w:p>
    <w:p w:rsidR="001869EA" w:rsidRPr="001869EA" w:rsidRDefault="001869EA" w:rsidP="003C3DDA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vanish/>
          <w:sz w:val="24"/>
          <w:szCs w:val="24"/>
        </w:rPr>
        <w:t>Home:</w:t>
      </w:r>
    </w:p>
    <w:p w:rsidR="001869EA" w:rsidRPr="001869EA" w:rsidRDefault="003C3DDA" w:rsidP="003C3DD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address: </w:t>
      </w:r>
      <w:r w:rsidR="001869EA" w:rsidRPr="001869EA">
        <w:rPr>
          <w:rFonts w:ascii="Times New Roman" w:eastAsia="Times New Roman" w:hAnsi="Times New Roman" w:cs="Times New Roman"/>
          <w:sz w:val="24"/>
          <w:szCs w:val="24"/>
        </w:rPr>
        <w:t>missmaryfran01@gmail.com</w:t>
      </w:r>
    </w:p>
    <w:p w:rsidR="001869EA" w:rsidRPr="001869EA" w:rsidRDefault="001869EA" w:rsidP="003C3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69EA" w:rsidRPr="001869E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69EA" w:rsidRPr="003C3DD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C3DDA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3C3DDA" w:rsidRPr="003C3DDA">
        <w:rPr>
          <w:rFonts w:ascii="Times New Roman" w:eastAsia="Times New Roman" w:hAnsi="Times New Roman" w:cs="Times New Roman"/>
          <w:b/>
          <w:sz w:val="36"/>
          <w:szCs w:val="36"/>
        </w:rPr>
        <w:t>Experience</w:t>
      </w:r>
      <w:r w:rsidR="003C3DDA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81"/>
      </w:tblGrid>
      <w:tr w:rsidR="001869EA" w:rsidRPr="001869EA" w:rsidTr="001869EA">
        <w:trPr>
          <w:tblCellSpacing w:w="15" w:type="dxa"/>
        </w:trPr>
        <w:tc>
          <w:tcPr>
            <w:tcW w:w="0" w:type="auto"/>
            <w:vAlign w:val="center"/>
          </w:tcPr>
          <w:p w:rsidR="001869EA" w:rsidRPr="001869EA" w:rsidRDefault="001869EA" w:rsidP="0018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1869EA" w:rsidRPr="001869EA" w:rsidRDefault="001869EA" w:rsidP="0018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81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Crossroads East Formerly ManorCare East </w:t>
      </w:r>
    </w:p>
    <w:p w:rsidR="00AB281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Green Bay, WI </w:t>
      </w:r>
    </w:p>
    <w:p w:rsidR="00AB281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RN Staff Nurse </w:t>
      </w:r>
    </w:p>
    <w:p w:rsidR="001869EA" w:rsidRPr="001869E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Dates of Employment 05/2017 to Current</w:t>
      </w:r>
    </w:p>
    <w:p w:rsidR="001869EA" w:rsidRPr="001869E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Santa Maria Nursing Center and her sister Nursing Center: </w:t>
      </w:r>
      <w:r w:rsidR="001869EA" w:rsidRPr="001869EA">
        <w:rPr>
          <w:rFonts w:ascii="Times New Roman" w:eastAsia="Times New Roman" w:hAnsi="Times New Roman" w:cs="Times New Roman"/>
          <w:sz w:val="24"/>
          <w:szCs w:val="24"/>
        </w:rPr>
        <w:t xml:space="preserve">Ledgeview Nursing Center </w:t>
      </w:r>
    </w:p>
    <w:p w:rsidR="00AB281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Green Bay, WI </w:t>
      </w:r>
    </w:p>
    <w:p w:rsidR="00AB281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RN Staff Nurse </w:t>
      </w:r>
    </w:p>
    <w:p w:rsidR="001869E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Dates of Employment </w:t>
      </w:r>
      <w:r w:rsidR="001869EA" w:rsidRPr="001869EA">
        <w:rPr>
          <w:rFonts w:ascii="Times New Roman" w:eastAsia="Times New Roman" w:hAnsi="Times New Roman" w:cs="Times New Roman"/>
          <w:sz w:val="24"/>
          <w:szCs w:val="24"/>
        </w:rPr>
        <w:t xml:space="preserve">10/2013 to 04/2018 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81A" w:rsidRP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81A">
        <w:rPr>
          <w:rFonts w:ascii="Times New Roman" w:eastAsia="Times New Roman" w:hAnsi="Times New Roman" w:cs="Times New Roman"/>
          <w:b/>
          <w:sz w:val="24"/>
          <w:szCs w:val="24"/>
        </w:rPr>
        <w:t>Other Employment History includes: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81A" w:rsidRDefault="00AB281A" w:rsidP="00AB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Maple Lane (the Bay at Maple Lane) </w:t>
      </w:r>
    </w:p>
    <w:p w:rsidR="00AB281A" w:rsidRDefault="00AB281A" w:rsidP="00AB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Shawano, WI </w:t>
      </w:r>
    </w:p>
    <w:p w:rsidR="00AB281A" w:rsidRDefault="00AB281A" w:rsidP="00AB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worked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1C3"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briefly during the transition of the talk of Santa Maria closing sooner than expected)</w:t>
      </w:r>
    </w:p>
    <w:p w:rsidR="00AB281A" w:rsidRDefault="00AB281A" w:rsidP="00AB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81A" w:rsidRDefault="00AB281A" w:rsidP="00AB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Santa Maria 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(Worked here as a staff RN for 6 months prior to obtaining position at Manor East)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Birchwood Nursing and Rehab Center 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Milwaukee, WI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2009- 2010 (approx. dates)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Wisconsin Lutheran Care Center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Milwaukee, WI</w:t>
      </w: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 – 2009 (approx. dates)</w:t>
      </w:r>
    </w:p>
    <w:p w:rsidR="00410948" w:rsidRDefault="00410948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948" w:rsidRDefault="00410948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 to my RN experience I worked as LPN and CAN in both hospital and nursing home settings.</w:t>
      </w:r>
    </w:p>
    <w:p w:rsidR="00410948" w:rsidRDefault="00410948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51B" w:rsidRDefault="0007151B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81A" w:rsidRDefault="00AB281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DDA" w:rsidRDefault="003C3DD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DDA" w:rsidRDefault="003C3DDA" w:rsidP="003C3D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Education and Training:</w:t>
      </w:r>
    </w:p>
    <w:p w:rsidR="003C3DDA" w:rsidRPr="003C3DDA" w:rsidRDefault="003C3DDA" w:rsidP="003C3D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C3DD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3C3DDA" w:rsidRPr="001869EA" w:rsidRDefault="003C3DDA" w:rsidP="003C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Master of Science: Nursing Education Expected in 05/2011 Kaplan University, Davenport, </w:t>
      </w:r>
      <w:proofErr w:type="gramStart"/>
      <w:r w:rsidRPr="001869EA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1869EA">
        <w:rPr>
          <w:rFonts w:ascii="Times New Roman" w:eastAsia="Times New Roman" w:hAnsi="Times New Roman" w:cs="Times New Roman"/>
          <w:vanish/>
          <w:sz w:val="24"/>
          <w:szCs w:val="24"/>
        </w:rPr>
        <w:t xml:space="preserve">, GPA: </w:t>
      </w:r>
    </w:p>
    <w:p w:rsidR="003C3DDA" w:rsidRPr="001869EA" w:rsidRDefault="003C3DDA" w:rsidP="003C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3DDA" w:rsidRPr="001869EA" w:rsidRDefault="003C3DDA" w:rsidP="003C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Bachelor of Science: Nursing Expected in 05/2007 University of Wisconsin - Green Bay, Green Bay, WI</w:t>
      </w:r>
      <w:r w:rsidRPr="001869EA">
        <w:rPr>
          <w:rFonts w:ascii="Times New Roman" w:eastAsia="Times New Roman" w:hAnsi="Times New Roman" w:cs="Times New Roman"/>
          <w:vanish/>
          <w:sz w:val="24"/>
          <w:szCs w:val="24"/>
        </w:rPr>
        <w:t xml:space="preserve">, GPA: </w:t>
      </w:r>
    </w:p>
    <w:p w:rsidR="003C3DDA" w:rsidRPr="001869EA" w:rsidRDefault="003C3DDA" w:rsidP="003C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3DDA" w:rsidRPr="001869EA" w:rsidRDefault="003C3DDA" w:rsidP="003C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Associate of Science: Nursing Expected in 05/2005 Northwest Technical </w:t>
      </w:r>
      <w:proofErr w:type="gramStart"/>
      <w:r w:rsidRPr="001869EA">
        <w:rPr>
          <w:rFonts w:ascii="Times New Roman" w:eastAsia="Times New Roman" w:hAnsi="Times New Roman" w:cs="Times New Roman"/>
          <w:sz w:val="24"/>
          <w:szCs w:val="24"/>
        </w:rPr>
        <w:t>Institute ,</w:t>
      </w:r>
      <w:proofErr w:type="gramEnd"/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 Green Bay, WI</w:t>
      </w:r>
      <w:r w:rsidRPr="001869EA">
        <w:rPr>
          <w:rFonts w:ascii="Times New Roman" w:eastAsia="Times New Roman" w:hAnsi="Times New Roman" w:cs="Times New Roman"/>
          <w:vanish/>
          <w:sz w:val="24"/>
          <w:szCs w:val="24"/>
        </w:rPr>
        <w:t xml:space="preserve">, , GPA: </w:t>
      </w:r>
    </w:p>
    <w:p w:rsidR="003C3DDA" w:rsidRPr="001869EA" w:rsidRDefault="003C3DDA" w:rsidP="003C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3DDA" w:rsidRPr="001869EA" w:rsidRDefault="003C3DDA" w:rsidP="003C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Practical Nursing: Nursing Expected in 05/1979 Lakeshore Technical College, Cleveland, </w:t>
      </w:r>
      <w:proofErr w:type="gramStart"/>
      <w:r w:rsidRPr="001869EA">
        <w:rPr>
          <w:rFonts w:ascii="Times New Roman" w:eastAsia="Times New Roman" w:hAnsi="Times New Roman" w:cs="Times New Roman"/>
          <w:sz w:val="24"/>
          <w:szCs w:val="24"/>
        </w:rPr>
        <w:t>WI</w:t>
      </w:r>
      <w:proofErr w:type="gramEnd"/>
      <w:r w:rsidRPr="001869EA">
        <w:rPr>
          <w:rFonts w:ascii="Times New Roman" w:eastAsia="Times New Roman" w:hAnsi="Times New Roman" w:cs="Times New Roman"/>
          <w:vanish/>
          <w:sz w:val="24"/>
          <w:szCs w:val="24"/>
        </w:rPr>
        <w:t xml:space="preserve">, GPA: </w:t>
      </w:r>
    </w:p>
    <w:p w:rsidR="003C3DDA" w:rsidRDefault="003C3DD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DDA" w:rsidRPr="001869EA" w:rsidRDefault="003C3DDA" w:rsidP="003C3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Skills:</w:t>
      </w:r>
      <w:r w:rsidRPr="003C3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DDA" w:rsidRPr="001869EA" w:rsidRDefault="003C3DDA" w:rsidP="00AB28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Delivered quality care and comfort to patients with various medical conditions</w:t>
      </w:r>
      <w:r w:rsidR="00A0585B">
        <w:rPr>
          <w:rFonts w:ascii="Times New Roman" w:eastAsia="Times New Roman" w:hAnsi="Times New Roman" w:cs="Times New Roman"/>
          <w:sz w:val="24"/>
          <w:szCs w:val="24"/>
        </w:rPr>
        <w:t xml:space="preserve"> within a nursing and rehab setting</w:t>
      </w:r>
      <w:r w:rsidRPr="001869EA">
        <w:rPr>
          <w:rFonts w:ascii="Times New Roman" w:eastAsia="Times New Roman" w:hAnsi="Times New Roman" w:cs="Times New Roman"/>
          <w:sz w:val="24"/>
          <w:szCs w:val="24"/>
        </w:rPr>
        <w:t>; such as: heart failure, pulmonary hypertension, pulmonary embolisms and end-stage renal disease.</w:t>
      </w:r>
    </w:p>
    <w:p w:rsidR="003C3DDA" w:rsidRPr="001869EA" w:rsidRDefault="003C3DDA" w:rsidP="00AB28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Assessed patient conditions, monitored behaviors and updated supervising physicians with observations and concerns.</w:t>
      </w:r>
    </w:p>
    <w:p w:rsidR="003C3DDA" w:rsidRPr="001869EA" w:rsidRDefault="003C3DDA" w:rsidP="00AB28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Assisted with diagnostic and phlebotomy testing and/or was able to draw blood as needed from both peripheral and PICC lines as necessary.</w:t>
      </w:r>
    </w:p>
    <w:p w:rsidR="003C3DDA" w:rsidRPr="001869EA" w:rsidRDefault="003C3DDA" w:rsidP="00AB28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Responded to emergency situations with speed, expertise and level-headed approaches to provide optimal care, support and life-saving interventions.</w:t>
      </w:r>
    </w:p>
    <w:p w:rsidR="003C3DDA" w:rsidRPr="001869EA" w:rsidRDefault="003C3DDA" w:rsidP="00AB28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Executed appropriate steps for patient treatment following careful review of physician medical regimen.</w:t>
      </w:r>
    </w:p>
    <w:p w:rsidR="00AB281A" w:rsidRDefault="003C3DDA" w:rsidP="00AB281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1A">
        <w:rPr>
          <w:rFonts w:ascii="Times New Roman" w:eastAsia="Times New Roman" w:hAnsi="Times New Roman" w:cs="Times New Roman"/>
          <w:sz w:val="24"/>
          <w:szCs w:val="24"/>
        </w:rPr>
        <w:t>Counseled caregivers and families on end-of-life planning and educated on patient care options.</w:t>
      </w:r>
      <w:r w:rsidR="00A0585B" w:rsidRPr="00AB2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281A" w:rsidRPr="00AB281A" w:rsidRDefault="00A0585B" w:rsidP="00AB281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t>Maintained strict patient data procedures to comply with HIPAA laws and prevent information breaches.</w:t>
      </w:r>
    </w:p>
    <w:p w:rsidR="00AB281A" w:rsidRPr="00AB281A" w:rsidRDefault="003C3DDA" w:rsidP="00AB28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85B">
        <w:t>Participated in continuing education programs per the facility's protocol to enhance</w:t>
      </w:r>
      <w:r w:rsidR="00A0585B" w:rsidRPr="00A0585B">
        <w:t xml:space="preserve"> training and nursing knowledge.</w:t>
      </w:r>
    </w:p>
    <w:p w:rsidR="00AB281A" w:rsidRPr="00AB281A" w:rsidRDefault="003C3DDA" w:rsidP="00AB28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81A">
        <w:rPr>
          <w:rFonts w:ascii="Times New Roman" w:eastAsia="Times New Roman" w:hAnsi="Times New Roman" w:cs="Times New Roman"/>
          <w:sz w:val="24"/>
          <w:szCs w:val="24"/>
        </w:rPr>
        <w:t>Coordinated with healthcare team to establish, enact and evaluate patient care plans.</w:t>
      </w:r>
    </w:p>
    <w:p w:rsidR="001869EA" w:rsidRPr="00AB281A" w:rsidRDefault="001869EA" w:rsidP="00AB281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81A">
        <w:rPr>
          <w:rFonts w:ascii="Times New Roman" w:eastAsia="Times New Roman" w:hAnsi="Times New Roman" w:cs="Times New Roman"/>
          <w:sz w:val="24"/>
          <w:szCs w:val="24"/>
        </w:rPr>
        <w:t>Conducted patient assessments and diagnostic tests to provide physician with important patient health information used to create focused treatment plans and manage ongoing care.</w:t>
      </w:r>
    </w:p>
    <w:p w:rsidR="001869EA" w:rsidRPr="001869EA" w:rsidRDefault="001869EA" w:rsidP="00AB28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Monitored and recorded patient condition, vital signs, </w:t>
      </w:r>
      <w:proofErr w:type="gramStart"/>
      <w:r w:rsidRPr="001869EA">
        <w:rPr>
          <w:rFonts w:ascii="Times New Roman" w:eastAsia="Times New Roman" w:hAnsi="Times New Roman" w:cs="Times New Roman"/>
          <w:sz w:val="24"/>
          <w:szCs w:val="24"/>
        </w:rPr>
        <w:t>recovery</w:t>
      </w:r>
      <w:proofErr w:type="gramEnd"/>
      <w:r w:rsidRPr="001869EA">
        <w:rPr>
          <w:rFonts w:ascii="Times New Roman" w:eastAsia="Times New Roman" w:hAnsi="Times New Roman" w:cs="Times New Roman"/>
          <w:sz w:val="24"/>
          <w:szCs w:val="24"/>
        </w:rPr>
        <w:t xml:space="preserve"> progress and medication side effects.</w:t>
      </w:r>
    </w:p>
    <w:p w:rsidR="001869EA" w:rsidRPr="001869EA" w:rsidRDefault="001869EA" w:rsidP="00AB28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Counseled patients and caregivers, providing emotional, psychological and spiritual support.</w:t>
      </w:r>
    </w:p>
    <w:p w:rsidR="001869EA" w:rsidRPr="001869EA" w:rsidRDefault="001869EA" w:rsidP="00AB28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Maintained adequate unit supplies to meet expected patient demands.</w:t>
      </w:r>
    </w:p>
    <w:p w:rsidR="001869EA" w:rsidRPr="001869EA" w:rsidRDefault="001869EA" w:rsidP="00AB28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lastRenderedPageBreak/>
        <w:t>Administered scheduled medications and therapies intravenously, rectally, orally, subcutaneously and via intramuscular injections while overseeing pain management plans.</w:t>
      </w:r>
    </w:p>
    <w:p w:rsidR="001869EA" w:rsidRPr="001869EA" w:rsidRDefault="001869EA" w:rsidP="00AB28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Communicated with primary care physicians or emergency care providers to relay patient needs.</w:t>
      </w:r>
    </w:p>
    <w:p w:rsidR="00A0585B" w:rsidRDefault="001869EA" w:rsidP="00AB28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Provided training and supervision to new staff members in a geriatric setting.</w:t>
      </w:r>
      <w:r w:rsidR="00A0585B" w:rsidRPr="00A05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69EA" w:rsidRPr="001869E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69EA" w:rsidRPr="001869EA" w:rsidRDefault="001869EA" w:rsidP="0018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9EA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869EA" w:rsidRPr="0018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1D0"/>
    <w:multiLevelType w:val="multilevel"/>
    <w:tmpl w:val="0EA0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5F51"/>
    <w:multiLevelType w:val="multilevel"/>
    <w:tmpl w:val="080A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52B6B"/>
    <w:multiLevelType w:val="multilevel"/>
    <w:tmpl w:val="C6BC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31BA7"/>
    <w:multiLevelType w:val="multilevel"/>
    <w:tmpl w:val="1220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42831"/>
    <w:multiLevelType w:val="hybridMultilevel"/>
    <w:tmpl w:val="29EE1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4404"/>
    <w:multiLevelType w:val="multilevel"/>
    <w:tmpl w:val="02A0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02551"/>
    <w:multiLevelType w:val="hybridMultilevel"/>
    <w:tmpl w:val="789C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14888"/>
    <w:multiLevelType w:val="hybridMultilevel"/>
    <w:tmpl w:val="80829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D029C3"/>
    <w:multiLevelType w:val="multilevel"/>
    <w:tmpl w:val="A1E4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13547"/>
    <w:multiLevelType w:val="multilevel"/>
    <w:tmpl w:val="3E3C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D3A38"/>
    <w:multiLevelType w:val="multilevel"/>
    <w:tmpl w:val="4EF6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EA"/>
    <w:rsid w:val="0007151B"/>
    <w:rsid w:val="001869EA"/>
    <w:rsid w:val="003C3DDA"/>
    <w:rsid w:val="00410948"/>
    <w:rsid w:val="004631C3"/>
    <w:rsid w:val="006F314F"/>
    <w:rsid w:val="00A0585B"/>
    <w:rsid w:val="00A35DD7"/>
    <w:rsid w:val="00AB281A"/>
    <w:rsid w:val="00D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F18FCE-0A72-4586-A576-665F3A0C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1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9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131">
              <w:marLeft w:val="-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8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6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1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4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7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21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1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8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8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655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50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01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78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60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15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9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48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85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23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67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7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0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2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3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1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66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88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9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24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12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7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8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4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5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12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347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21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7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51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44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25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9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1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87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7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94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70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58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55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82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38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6454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39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2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28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8281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24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8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06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0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80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2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94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3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28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93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89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55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04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348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702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90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96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71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54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27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3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32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5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9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64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Fazendin</dc:creator>
  <cp:lastModifiedBy>Jackie Willman</cp:lastModifiedBy>
  <cp:revision>2</cp:revision>
  <dcterms:created xsi:type="dcterms:W3CDTF">2022-08-01T13:16:00Z</dcterms:created>
  <dcterms:modified xsi:type="dcterms:W3CDTF">2022-08-01T13:16:00Z</dcterms:modified>
</cp:coreProperties>
</file>