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Sheila Johnson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+1 (336) 254-0170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johnsonslaur@aol.com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US-NC-Greensboro-27408 ()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7/1/2019 2:43:45 AM</w:t>
            </w:r>
          </w:p>
        </w:tc>
      </w:tr>
    </w:tbl>
    <w:p w:rsidR="004C65C8" w:rsidRPr="005877D4" w:rsidRDefault="004C65C8" w:rsidP="005877D4">
      <w:pPr>
        <w:pStyle w:val="NoSpacing"/>
      </w:pPr>
    </w:p>
    <w:p w:rsidR="004C65C8" w:rsidRPr="005877D4" w:rsidRDefault="004C65C8" w:rsidP="005877D4">
      <w:pPr>
        <w:pStyle w:val="NoSpacing"/>
      </w:pPr>
      <w:r w:rsidRPr="005877D4">
        <w:t> Work History</w:t>
      </w:r>
    </w:p>
    <w:p w:rsidR="004C65C8" w:rsidRPr="005877D4" w:rsidRDefault="004C65C8" w:rsidP="005877D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3574"/>
        <w:gridCol w:w="2603"/>
      </w:tblGrid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Wake Forest Baptist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11/01/2016 - Present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Registered Nurse, Surgical Oncology</w:t>
            </w:r>
          </w:p>
        </w:tc>
      </w:tr>
      <w:tr w:rsidR="004C65C8" w:rsidRPr="005877D4" w:rsidTr="004C65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974A5E" w:rsidP="005877D4">
            <w:pPr>
              <w:pStyle w:val="NoSpacing"/>
            </w:pPr>
            <w:r w:rsidRPr="005877D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Wake Forest Baptist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01/01/2011 - 12/31/2016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Registered Nurse, Inpatient Rehabilitation and Acquired Brain Injury</w:t>
            </w:r>
          </w:p>
        </w:tc>
      </w:tr>
      <w:tr w:rsidR="004C65C8" w:rsidRPr="005877D4" w:rsidTr="004C65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974A5E" w:rsidP="005877D4">
            <w:pPr>
              <w:pStyle w:val="NoSpacing"/>
            </w:pPr>
            <w:r w:rsidRPr="005877D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Wake Forest Baptist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01/01/2008 - 01/01/2011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Charge Registered Nurse, Trauma Unit</w:t>
            </w:r>
          </w:p>
        </w:tc>
      </w:tr>
      <w:tr w:rsidR="004C65C8" w:rsidRPr="005877D4" w:rsidTr="004C65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974A5E" w:rsidP="005877D4">
            <w:pPr>
              <w:pStyle w:val="NoSpacing"/>
            </w:pPr>
            <w:r w:rsidRPr="005877D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Wake Forest Baptist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01/01/2008 - 11/30/2008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RN Trauma Unit</w:t>
            </w:r>
          </w:p>
        </w:tc>
      </w:tr>
      <w:tr w:rsidR="004C65C8" w:rsidRPr="005877D4" w:rsidTr="004C65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974A5E" w:rsidP="005877D4">
            <w:pPr>
              <w:pStyle w:val="NoSpacing"/>
            </w:pPr>
            <w:r w:rsidRPr="005877D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American Mobile, Med Express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01/01/2004 - 01/01/2008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Registered Nurse, Travel Nurse</w:t>
            </w:r>
          </w:p>
        </w:tc>
      </w:tr>
      <w:tr w:rsidR="004C65C8" w:rsidRPr="005877D4" w:rsidTr="004C65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974A5E" w:rsidP="005877D4">
            <w:pPr>
              <w:pStyle w:val="NoSpacing"/>
            </w:pPr>
            <w:r w:rsidRPr="005877D4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Washington Adventist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01/01/2006 - 12/31/2007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RN Telemetry</w:t>
            </w:r>
          </w:p>
        </w:tc>
      </w:tr>
      <w:tr w:rsidR="004C65C8" w:rsidRPr="005877D4" w:rsidTr="004C65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974A5E" w:rsidP="005877D4">
            <w:pPr>
              <w:pStyle w:val="NoSpacing"/>
            </w:pPr>
            <w:r w:rsidRPr="005877D4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Medical Center of Central Georgia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11/01/2004 - 12/31/2005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RN Telemetry/Diabetic Unit</w:t>
            </w:r>
          </w:p>
        </w:tc>
      </w:tr>
      <w:tr w:rsidR="004C65C8" w:rsidRPr="005877D4" w:rsidTr="004C65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974A5E" w:rsidP="005877D4">
            <w:pPr>
              <w:pStyle w:val="NoSpacing"/>
            </w:pPr>
            <w:r w:rsidRPr="005877D4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Kindred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01/01/2002 - 12/31/2004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 xml:space="preserve">  Registered Nurse, ICU </w:t>
            </w:r>
            <w:proofErr w:type="spellStart"/>
            <w:r w:rsidRPr="005877D4">
              <w:t>Stepdown</w:t>
            </w:r>
            <w:proofErr w:type="spellEnd"/>
          </w:p>
        </w:tc>
      </w:tr>
      <w:tr w:rsidR="004C65C8" w:rsidRPr="005877D4" w:rsidTr="004C65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974A5E" w:rsidP="005877D4">
            <w:pPr>
              <w:pStyle w:val="NoSpacing"/>
            </w:pPr>
            <w:r w:rsidRPr="005877D4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University of Maryland at Easton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07/01/2004 - 10/31/2004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RN, Telemetry Unit</w:t>
            </w:r>
          </w:p>
        </w:tc>
      </w:tr>
      <w:tr w:rsidR="004C65C8" w:rsidRPr="005877D4" w:rsidTr="004C65C8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974A5E" w:rsidP="005877D4">
            <w:pPr>
              <w:pStyle w:val="NoSpacing"/>
            </w:pPr>
            <w:r w:rsidRPr="005877D4"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4C65C8" w:rsidRPr="005877D4" w:rsidRDefault="004C65C8" w:rsidP="005877D4">
      <w:pPr>
        <w:pStyle w:val="NoSpacing"/>
      </w:pPr>
    </w:p>
    <w:p w:rsidR="004C65C8" w:rsidRPr="005877D4" w:rsidRDefault="004C65C8" w:rsidP="005877D4">
      <w:pPr>
        <w:pStyle w:val="NoSpacing"/>
      </w:pPr>
      <w:r w:rsidRPr="005877D4">
        <w:t> Education</w:t>
      </w:r>
    </w:p>
    <w:p w:rsidR="004C65C8" w:rsidRPr="005877D4" w:rsidRDefault="004C65C8" w:rsidP="005877D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6075"/>
        <w:gridCol w:w="1407"/>
        <w:gridCol w:w="6"/>
      </w:tblGrid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South University - Savannah, GA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Master's Degree</w:t>
            </w:r>
          </w:p>
        </w:tc>
      </w:tr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North Carolina Agricultural and Technical State University- Greensboro, North Carolina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Bachelor's Degree</w:t>
            </w:r>
          </w:p>
        </w:tc>
      </w:tr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None</w:t>
            </w:r>
          </w:p>
        </w:tc>
      </w:tr>
    </w:tbl>
    <w:p w:rsidR="004C65C8" w:rsidRPr="005877D4" w:rsidRDefault="004C65C8" w:rsidP="005877D4">
      <w:pPr>
        <w:pStyle w:val="NoSpacing"/>
      </w:pPr>
    </w:p>
    <w:p w:rsidR="004C65C8" w:rsidRPr="005877D4" w:rsidRDefault="004C65C8" w:rsidP="005877D4">
      <w:pPr>
        <w:pStyle w:val="NoSpacing"/>
      </w:pPr>
      <w:r w:rsidRPr="005877D4">
        <w:t xml:space="preserve"> Additional Skills </w:t>
      </w:r>
      <w:proofErr w:type="gramStart"/>
      <w:r w:rsidRPr="005877D4">
        <w:t>And</w:t>
      </w:r>
      <w:proofErr w:type="gramEnd"/>
      <w:r w:rsidRPr="005877D4">
        <w:t xml:space="preserve"> Qualifications</w:t>
      </w:r>
    </w:p>
    <w:p w:rsidR="004C65C8" w:rsidRPr="005877D4" w:rsidRDefault="004C65C8" w:rsidP="005877D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lastRenderedPageBreak/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0 per </w:t>
            </w: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</w:p>
        </w:tc>
      </w:tr>
    </w:tbl>
    <w:p w:rsidR="004C65C8" w:rsidRPr="005877D4" w:rsidRDefault="004C65C8" w:rsidP="005877D4">
      <w:pPr>
        <w:pStyle w:val="NoSpacing"/>
      </w:pPr>
    </w:p>
    <w:p w:rsidR="004C65C8" w:rsidRPr="005877D4" w:rsidRDefault="004C65C8" w:rsidP="005877D4">
      <w:pPr>
        <w:pStyle w:val="NoSpacing"/>
      </w:pPr>
      <w:r w:rsidRPr="005877D4">
        <w:t> Desired Position</w:t>
      </w:r>
    </w:p>
    <w:p w:rsidR="004C65C8" w:rsidRPr="005877D4" w:rsidRDefault="004C65C8" w:rsidP="005877D4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C65C8" w:rsidRPr="005877D4" w:rsidTr="004C65C8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</w:p>
        </w:tc>
      </w:tr>
      <w:tr w:rsidR="004C65C8" w:rsidRPr="005877D4" w:rsidTr="004C65C8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</w:p>
        </w:tc>
      </w:tr>
    </w:tbl>
    <w:p w:rsidR="004C65C8" w:rsidRPr="005877D4" w:rsidRDefault="004C65C8" w:rsidP="005877D4">
      <w:pPr>
        <w:pStyle w:val="NoSpacing"/>
      </w:pPr>
    </w:p>
    <w:p w:rsidR="004C65C8" w:rsidRPr="005877D4" w:rsidRDefault="004C65C8" w:rsidP="005877D4">
      <w:pPr>
        <w:pStyle w:val="NoSpacing"/>
      </w:pPr>
      <w:r w:rsidRPr="005877D4">
        <w:t> Resume</w:t>
      </w:r>
    </w:p>
    <w:p w:rsidR="004C65C8" w:rsidRPr="005877D4" w:rsidRDefault="004C65C8" w:rsidP="005877D4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73"/>
      </w:tblGrid>
      <w:tr w:rsidR="004C65C8" w:rsidRPr="005877D4" w:rsidTr="004C65C8">
        <w:tc>
          <w:tcPr>
            <w:tcW w:w="0" w:type="auto"/>
            <w:shd w:val="clear" w:color="auto" w:fill="FFFFFF"/>
            <w:vAlign w:val="center"/>
            <w:hideMark/>
          </w:tcPr>
          <w:p w:rsidR="004C65C8" w:rsidRPr="005877D4" w:rsidRDefault="004C65C8" w:rsidP="005877D4">
            <w:pPr>
              <w:pStyle w:val="NoSpacing"/>
            </w:pPr>
            <w:r w:rsidRPr="005877D4">
              <w:t>Sheila Simone Johnson, MSN, APRN, FNP-BC</w:t>
            </w:r>
            <w:r w:rsidRPr="005877D4">
              <w:br/>
            </w:r>
            <w:r w:rsidRPr="005877D4">
              <w:br/>
              <w:t>2113 Gramercy Park Dr. 336-254-0170</w:t>
            </w:r>
            <w:r w:rsidRPr="005877D4">
              <w:br/>
              <w:t>Greensboro, NC 27406 johnsonslaur@aol.com</w:t>
            </w:r>
            <w:r w:rsidRPr="005877D4">
              <w:br/>
            </w:r>
            <w:r w:rsidRPr="005877D4">
              <w:br/>
              <w:t>CAREER SUMMARY</w:t>
            </w:r>
            <w:r w:rsidRPr="005877D4">
              <w:br/>
              <w:t>A detail-oriented, energetic, and motivated Family Nurse Practitioner with 17 years' experience in</w:t>
            </w:r>
            <w:r w:rsidRPr="005877D4">
              <w:br/>
              <w:t>the acute care of patients as a registered nurse in trauma, acquired brain injury, surgical oncology</w:t>
            </w:r>
            <w:r w:rsidRPr="005877D4">
              <w:br/>
              <w:t>and inpatient rehab. An enthusiastic team player that is skilled in communication and collaboration.</w:t>
            </w:r>
            <w:r w:rsidRPr="005877D4">
              <w:br/>
              <w:t>A recognized motivational leader and mentor that is compassionate, open minded and dedicated to</w:t>
            </w:r>
            <w:r w:rsidRPr="005877D4">
              <w:br/>
              <w:t>exceptional patient-centered care. A resourceful, flexible, quick learner and patient advocate who</w:t>
            </w:r>
            <w:r w:rsidRPr="005877D4">
              <w:br/>
              <w:t>is able to adapt to new situations.</w:t>
            </w:r>
            <w:r w:rsidRPr="005877D4">
              <w:br/>
              <w:t>EDUCATION</w:t>
            </w:r>
            <w:r w:rsidRPr="005877D4">
              <w:br/>
              <w:t>Master of Science in Nursing Family Nurse Practitioner 03/2018</w:t>
            </w:r>
            <w:r w:rsidRPr="005877D4">
              <w:br/>
              <w:t>South University - Savannah, GA</w:t>
            </w:r>
            <w:r w:rsidRPr="005877D4">
              <w:br/>
              <w:t>Bachelor of Science in Nursing 05/2002</w:t>
            </w:r>
            <w:r w:rsidRPr="005877D4">
              <w:br/>
              <w:t>North Carolina Agricultural and Technical State University- Greensboro, North Carolina</w:t>
            </w:r>
            <w:r w:rsidRPr="005877D4">
              <w:br/>
            </w:r>
            <w:r w:rsidRPr="005877D4">
              <w:br/>
              <w:t>LICENSES/CERTIFICATIONS:</w:t>
            </w:r>
            <w:r w:rsidRPr="005877D4">
              <w:br/>
              <w:t>Advanced Practice Registered Nurse, North Carolina (License #JOHN-GV6VSI) exp pending</w:t>
            </w:r>
            <w:r w:rsidRPr="005877D4">
              <w:br/>
            </w:r>
            <w:r w:rsidRPr="005877D4">
              <w:br/>
              <w:t>Family Nurse Practitioner, ANCC (License#2018070269) exp 11/2023</w:t>
            </w:r>
            <w:r w:rsidRPr="005877D4">
              <w:br/>
              <w:t>Registered Nurse , North Carolina, (License #184801) exp 09/2019</w:t>
            </w:r>
            <w:r w:rsidRPr="005877D4">
              <w:br/>
              <w:t>Basic Life Support- American Heart Association exp 06/2019</w:t>
            </w:r>
            <w:r w:rsidRPr="005877D4">
              <w:br/>
              <w:t>Advanced Cardiac Life Support- American Heart Association exp 01/2021</w:t>
            </w:r>
            <w:r w:rsidRPr="005877D4">
              <w:br/>
            </w:r>
            <w:r w:rsidRPr="005877D4">
              <w:br/>
              <w:t>FAMILY NURSE PRACTITIONER CLINICAL EXPERIENCE / PRACTICUM</w:t>
            </w:r>
            <w:r w:rsidRPr="005877D4">
              <w:br/>
              <w:t xml:space="preserve">Advanced Health &amp;amp; Physical Assessment, Randolph Primary Care with Dr. Van </w:t>
            </w:r>
            <w:proofErr w:type="spellStart"/>
            <w:r w:rsidRPr="005877D4">
              <w:t>Eyk</w:t>
            </w:r>
            <w:proofErr w:type="spellEnd"/>
            <w:r w:rsidRPr="005877D4">
              <w:t xml:space="preserve"> 60 hours</w:t>
            </w:r>
            <w:r w:rsidRPr="005877D4">
              <w:br/>
              <w:t>* Conducted head to toe assessments of 15-20 adult, pediatric and geriatric patients, performed</w:t>
            </w:r>
            <w:r w:rsidRPr="005877D4">
              <w:br/>
              <w:t>full physicals, follow up appointments and acute visits</w:t>
            </w:r>
            <w:r w:rsidRPr="005877D4">
              <w:br/>
              <w:t>* Exceptional communication and compassionate care provided</w:t>
            </w:r>
            <w:r w:rsidRPr="005877D4">
              <w:br/>
              <w:t>* Provided patient education on various topics from disease prevention and health promotion to</w:t>
            </w:r>
            <w:r w:rsidRPr="005877D4">
              <w:br/>
              <w:t>proper medication usage and nutrition</w:t>
            </w:r>
            <w:r w:rsidRPr="005877D4">
              <w:br/>
              <w:t xml:space="preserve">Practicum I: Family Health - Adults &amp;amp; Gerontology, Randolph Primary Care with Dr. Van </w:t>
            </w:r>
            <w:proofErr w:type="spellStart"/>
            <w:r w:rsidRPr="005877D4">
              <w:t>Eyk</w:t>
            </w:r>
            <w:proofErr w:type="spellEnd"/>
            <w:r w:rsidRPr="005877D4">
              <w:t xml:space="preserve"> 180</w:t>
            </w:r>
            <w:r w:rsidRPr="005877D4">
              <w:br/>
              <w:t>hours</w:t>
            </w:r>
            <w:r w:rsidRPr="005877D4">
              <w:br/>
              <w:t>* Provide assessments, diagnostic and medical management of chronic diseases including diabetes,</w:t>
            </w:r>
            <w:r w:rsidRPr="005877D4">
              <w:br/>
            </w:r>
            <w:r w:rsidRPr="005877D4">
              <w:lastRenderedPageBreak/>
              <w:t xml:space="preserve">hypertension, coronary artery disease, </w:t>
            </w:r>
            <w:proofErr w:type="spellStart"/>
            <w:r w:rsidRPr="005877D4">
              <w:t>hyperlipidemia</w:t>
            </w:r>
            <w:proofErr w:type="spellEnd"/>
            <w:r w:rsidRPr="005877D4">
              <w:t xml:space="preserve"> and mental health</w:t>
            </w:r>
            <w:r w:rsidRPr="005877D4">
              <w:br/>
              <w:t>* Provided acute care, wellness exams and chronic disease management for a diverse and</w:t>
            </w:r>
            <w:r w:rsidRPr="005877D4">
              <w:br/>
              <w:t>challenging population</w:t>
            </w:r>
            <w:r w:rsidRPr="005877D4">
              <w:br/>
              <w:t>* Referred patients to medical specialists and coordinated patient care with social workers,</w:t>
            </w:r>
            <w:r w:rsidRPr="005877D4">
              <w:br/>
              <w:t>case managers and mental health professionals</w:t>
            </w:r>
            <w:r w:rsidRPr="005877D4">
              <w:br/>
              <w:t>Practicum II: Women's Health, Alamance Family Practice with Cheryl Lindley, FNP 180 hours</w:t>
            </w:r>
            <w:r w:rsidRPr="005877D4">
              <w:br/>
              <w:t>* Established a climate providing privacy</w:t>
            </w:r>
            <w:r w:rsidRPr="005877D4">
              <w:br/>
              <w:t>* Perform routine physical gynecological examinations and pap tests</w:t>
            </w:r>
            <w:r w:rsidRPr="005877D4">
              <w:br/>
              <w:t>* Order and provide STD testing, treatment and counseling</w:t>
            </w:r>
            <w:r w:rsidRPr="005877D4">
              <w:br/>
              <w:t>* Provide contraception counseling</w:t>
            </w:r>
            <w:r w:rsidRPr="005877D4">
              <w:br/>
              <w:t>* Perform breast health evaluation and counseling</w:t>
            </w:r>
            <w:r w:rsidRPr="005877D4">
              <w:br/>
              <w:t>* Provide guidance for menopause, wellness and preventative care</w:t>
            </w:r>
            <w:r w:rsidRPr="005877D4">
              <w:br/>
              <w:t>Practicum III: Pediatrics, Dr. Harsh Pediatric Medicine with Christine Williams, FNP 180 hours</w:t>
            </w:r>
            <w:r w:rsidRPr="005877D4">
              <w:br/>
              <w:t>* Demonstrate the ability to perform health maintenance care, including well-child exams and</w:t>
            </w:r>
            <w:r w:rsidRPr="005877D4">
              <w:br/>
              <w:t>childhood examinations</w:t>
            </w:r>
            <w:r w:rsidRPr="005877D4">
              <w:br/>
              <w:t>* Familiar with developmental screening and diagnosing and treating common childhood illnesses</w:t>
            </w:r>
            <w:r w:rsidRPr="005877D4">
              <w:br/>
              <w:t>* Experienced in teaching and counseling children and their families on issues related to</w:t>
            </w:r>
            <w:r w:rsidRPr="005877D4">
              <w:br/>
              <w:t>childhood health and well being</w:t>
            </w:r>
            <w:r w:rsidRPr="005877D4">
              <w:br/>
              <w:t>Practicum IV: Primary Care, Alamance Family Practice with Cheryl Lindley, FNP 180 hours</w:t>
            </w:r>
            <w:r w:rsidRPr="005877D4">
              <w:br/>
              <w:t>* Conducted head to toe assessments of 15-20 adult, pediatric and geriatric patients</w:t>
            </w:r>
            <w:r w:rsidRPr="005877D4">
              <w:br/>
              <w:t>* Prescribed and administered medications</w:t>
            </w:r>
            <w:r w:rsidRPr="005877D4">
              <w:br/>
              <w:t>* Evaluate patient knowledge and provide education as needed</w:t>
            </w:r>
            <w:r w:rsidRPr="005877D4">
              <w:br/>
              <w:t>* Established trust, respect and cooperation between healthcare team members</w:t>
            </w:r>
            <w:r w:rsidRPr="005877D4">
              <w:br/>
            </w:r>
            <w:r w:rsidRPr="005877D4">
              <w:br/>
            </w:r>
            <w:r w:rsidRPr="005877D4">
              <w:br/>
              <w:t>PROFESSIONAL EXPERIENCE</w:t>
            </w:r>
            <w:r w:rsidRPr="005877D4">
              <w:br/>
              <w:t>Registered Nurse, Surgical Oncology 11/2016-present</w:t>
            </w:r>
            <w:r w:rsidRPr="005877D4">
              <w:br/>
              <w:t>Wake Forest Baptist Health, Winston Salem, NC</w:t>
            </w:r>
            <w:r w:rsidRPr="005877D4">
              <w:br/>
              <w:t xml:space="preserve">* Provide nursing care to a patient population of </w:t>
            </w:r>
            <w:r w:rsidRPr="005877D4">
              <w:rPr>
                <w:highlight w:val="yellow"/>
              </w:rPr>
              <w:t>cardiothoracic</w:t>
            </w:r>
            <w:r w:rsidRPr="005877D4">
              <w:t>, ear, nose and throat,</w:t>
            </w:r>
            <w:r w:rsidRPr="005877D4">
              <w:br/>
              <w:t>colorectal, urology and general surgery post-operative patients</w:t>
            </w:r>
            <w:r w:rsidRPr="005877D4">
              <w:br/>
              <w:t>* Collaborate with multidisciplinary team members</w:t>
            </w:r>
            <w:r w:rsidRPr="005877D4">
              <w:br/>
            </w:r>
            <w:r w:rsidRPr="005877D4">
              <w:br/>
              <w:t>Registered Nurse, Inpatient Rehabilitation and Acquired Brain Injury 2011-2016</w:t>
            </w:r>
            <w:r w:rsidRPr="005877D4">
              <w:br/>
              <w:t>Wake Forest Baptist Health, Winston-Salem, NC</w:t>
            </w:r>
            <w:r w:rsidRPr="005877D4">
              <w:br/>
              <w:t>* Care for patients with traumatic brain injuries, spinal cord injuries, strokes, burns and</w:t>
            </w:r>
            <w:r w:rsidRPr="005877D4">
              <w:br/>
              <w:t>amputations</w:t>
            </w:r>
            <w:r w:rsidRPr="005877D4">
              <w:br/>
              <w:t>* Perform wound treatments and dressings, assess for bowel and bladder dysfunctions</w:t>
            </w:r>
            <w:r w:rsidRPr="005877D4">
              <w:br/>
              <w:t>* Educate patient and family on possible lifestyle changes</w:t>
            </w:r>
            <w:r w:rsidRPr="005877D4">
              <w:br/>
              <w:t>* Role as relief charge nurse, preceptor and resource nurse</w:t>
            </w:r>
            <w:r w:rsidRPr="005877D4">
              <w:br/>
            </w:r>
            <w:r w:rsidRPr="005877D4">
              <w:br/>
              <w:t>Charge Registered Nurse, Trauma Unit 2008-2011</w:t>
            </w:r>
            <w:r w:rsidRPr="005877D4">
              <w:br/>
              <w:t>Wake Forest Baptist Health, Winston-Salem, NC</w:t>
            </w:r>
            <w:r w:rsidRPr="005877D4">
              <w:br/>
              <w:t>* Supervised staff nurses and nursing assistants during day shift, while maintaining and</w:t>
            </w:r>
            <w:r w:rsidRPr="005877D4">
              <w:br/>
              <w:t>enforcing quality, safety and infection control measures</w:t>
            </w:r>
            <w:r w:rsidRPr="005877D4">
              <w:br/>
              <w:t>* Performed skin care rounds, implement, evaluate and treat skin and wounds.</w:t>
            </w:r>
            <w:r w:rsidRPr="005877D4">
              <w:br/>
              <w:t>* Provided leadership in coordination of nursing care with interdisciplinary teams</w:t>
            </w:r>
            <w:r w:rsidRPr="005877D4">
              <w:br/>
              <w:t>* Worked as Charge nurse supervising 6 RN's, 4 CNA's, in a 30 bed unit. Preceptor to new nurses</w:t>
            </w:r>
            <w:r w:rsidRPr="005877D4">
              <w:br/>
            </w:r>
            <w:r w:rsidRPr="005877D4">
              <w:br/>
            </w:r>
            <w:r w:rsidRPr="005877D4">
              <w:lastRenderedPageBreak/>
              <w:t>Registered Nurse, Travel Nurse (American Mobile, Med Express) 2004-2008</w:t>
            </w:r>
            <w:r w:rsidRPr="005877D4">
              <w:br/>
              <w:t>NC, MD, GA</w:t>
            </w:r>
            <w:r w:rsidRPr="005877D4">
              <w:br/>
              <w:t>* RN, Telemetry Unit, University of Maryland at Easton, Easton, MD 07/2004-10/2004</w:t>
            </w:r>
            <w:r w:rsidRPr="005877D4">
              <w:br/>
              <w:t>* RN Telemetry/Diabetic Unit, Medical Center of Central Georgia, Macon, GA</w:t>
            </w:r>
            <w:r w:rsidRPr="005877D4">
              <w:br/>
              <w:t>11/2004-12/2005</w:t>
            </w:r>
            <w:r w:rsidRPr="005877D4">
              <w:br/>
              <w:t>* RN Telemetry, Washington Adventist Hospital, Silver Spring, MD 01/2006-12/2007</w:t>
            </w:r>
            <w:r w:rsidRPr="005877D4">
              <w:br/>
              <w:t>* RN Trauma Unit, Wake Forest Baptist Health, Winston Salem, NC 01/2008- 11/2008</w:t>
            </w:r>
            <w:r w:rsidRPr="005877D4">
              <w:br/>
              <w:t>* Provide comprehensive medical and emotional care to critically ill patients</w:t>
            </w:r>
            <w:r w:rsidRPr="005877D4">
              <w:br/>
            </w:r>
            <w:r w:rsidRPr="005877D4">
              <w:br/>
              <w:t xml:space="preserve">Registered Nurse, ICU </w:t>
            </w:r>
            <w:proofErr w:type="spellStart"/>
            <w:r w:rsidRPr="005877D4">
              <w:t>Stepdown</w:t>
            </w:r>
            <w:proofErr w:type="spellEnd"/>
            <w:r w:rsidRPr="005877D4">
              <w:t xml:space="preserve"> 2002-2004</w:t>
            </w:r>
            <w:r w:rsidRPr="005877D4">
              <w:br/>
              <w:t>Kindred Hospital, Greensboro, NC</w:t>
            </w:r>
            <w:r w:rsidRPr="005877D4">
              <w:br/>
              <w:t>* Care for patients with traumatic brain injuries, spinal cord injuries, strokes, burns and</w:t>
            </w:r>
            <w:r w:rsidRPr="005877D4">
              <w:br/>
              <w:t>amputations</w:t>
            </w:r>
            <w:r w:rsidRPr="005877D4">
              <w:br/>
              <w:t>* Perform wound treatments and dressings, assess for bowel and bladder dysfunctions</w:t>
            </w:r>
            <w:r w:rsidRPr="005877D4">
              <w:br/>
              <w:t>* Educate patient and family on possible lifestyle changes</w:t>
            </w:r>
            <w:r w:rsidRPr="005877D4">
              <w:br/>
            </w:r>
            <w:r w:rsidRPr="005877D4">
              <w:br/>
              <w:t>REFERENCES</w:t>
            </w:r>
            <w:r w:rsidRPr="005877D4">
              <w:br/>
              <w:t>Jennifer Woodberry, MSN, RN, CCRN</w:t>
            </w:r>
            <w:r w:rsidRPr="005877D4">
              <w:br/>
              <w:t>Nurse Manager</w:t>
            </w:r>
            <w:r w:rsidRPr="005877D4">
              <w:br/>
              <w:t xml:space="preserve">Surgical Oncology, </w:t>
            </w:r>
            <w:proofErr w:type="spellStart"/>
            <w:r w:rsidRPr="005877D4">
              <w:t>Womens</w:t>
            </w:r>
            <w:proofErr w:type="spellEnd"/>
            <w:r w:rsidRPr="005877D4">
              <w:t xml:space="preserve"> Health Oncology and Inpatient Rehab</w:t>
            </w:r>
            <w:r w:rsidRPr="005877D4">
              <w:br/>
              <w:t>336-713-6198 jwoodber@wakehealth.edu</w:t>
            </w:r>
            <w:r w:rsidRPr="005877D4">
              <w:br/>
            </w:r>
            <w:r w:rsidRPr="005877D4">
              <w:br/>
              <w:t>Cheryl Lindley, MSN, APRN, FNP-BC</w:t>
            </w:r>
            <w:r w:rsidRPr="005877D4">
              <w:br/>
              <w:t>Preferred Primary Care</w:t>
            </w:r>
            <w:r w:rsidRPr="005877D4">
              <w:br/>
              <w:t>336-675-7507</w:t>
            </w:r>
          </w:p>
        </w:tc>
      </w:tr>
    </w:tbl>
    <w:p w:rsidR="00645D80" w:rsidRPr="005877D4" w:rsidRDefault="005877D4" w:rsidP="005877D4">
      <w:pPr>
        <w:pStyle w:val="NoSpacing"/>
      </w:pPr>
    </w:p>
    <w:sectPr w:rsidR="00645D80" w:rsidRPr="005877D4" w:rsidSect="00FC1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5C8"/>
    <w:rsid w:val="000F4E31"/>
    <w:rsid w:val="004C65C8"/>
    <w:rsid w:val="005877D4"/>
    <w:rsid w:val="00974A5E"/>
    <w:rsid w:val="00AD0517"/>
    <w:rsid w:val="00C26FE6"/>
    <w:rsid w:val="00FC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5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360953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378371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77291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95308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2019-11-25T06:23:00Z</dcterms:created>
  <dcterms:modified xsi:type="dcterms:W3CDTF">2019-11-25T08:52:00Z</dcterms:modified>
</cp:coreProperties>
</file>