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49" w:rsidRPr="00916FB9" w:rsidRDefault="00F45B49" w:rsidP="00F45B4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F45B49" w:rsidRPr="00916FB9" w:rsidTr="00F45B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 xml:space="preserve">  Stephanie </w:t>
            </w:r>
            <w:proofErr w:type="spellStart"/>
            <w:r w:rsidRPr="00916FB9">
              <w:t>Oglesbee</w:t>
            </w:r>
            <w:proofErr w:type="spellEnd"/>
          </w:p>
        </w:tc>
      </w:tr>
      <w:tr w:rsidR="00F45B49" w:rsidRPr="00916FB9" w:rsidTr="00F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</w:t>
            </w:r>
          </w:p>
        </w:tc>
      </w:tr>
      <w:tr w:rsidR="00F45B49" w:rsidRPr="00916FB9" w:rsidTr="00F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midnight32rn@gmail.com</w:t>
            </w:r>
          </w:p>
        </w:tc>
      </w:tr>
      <w:tr w:rsidR="00F45B49" w:rsidRPr="00916FB9" w:rsidTr="00F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US-NC-Sanford-27330 ()</w:t>
            </w:r>
          </w:p>
        </w:tc>
      </w:tr>
      <w:tr w:rsidR="00F45B49" w:rsidRPr="00916FB9" w:rsidTr="00F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7/23/2019 8:00:00 PM</w:t>
            </w:r>
          </w:p>
        </w:tc>
      </w:tr>
    </w:tbl>
    <w:p w:rsidR="00F45B49" w:rsidRPr="00916FB9" w:rsidRDefault="00F45B49" w:rsidP="00F45B49">
      <w:pPr>
        <w:pStyle w:val="NoSpacing"/>
      </w:pPr>
    </w:p>
    <w:p w:rsidR="00F45B49" w:rsidRPr="00916FB9" w:rsidRDefault="00F45B49" w:rsidP="00F45B49">
      <w:pPr>
        <w:pStyle w:val="NoSpacing"/>
      </w:pPr>
      <w:r w:rsidRPr="00916FB9">
        <w:t> Work History</w:t>
      </w:r>
    </w:p>
    <w:p w:rsidR="00F45B49" w:rsidRPr="00916FB9" w:rsidRDefault="00F45B49" w:rsidP="00F45B4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4"/>
        <w:gridCol w:w="4845"/>
        <w:gridCol w:w="2291"/>
      </w:tblGrid>
      <w:tr w:rsidR="00F45B49" w:rsidRPr="00916FB9" w:rsidTr="00F45B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Travel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06/01/2017 - Present</w:t>
            </w:r>
          </w:p>
        </w:tc>
      </w:tr>
      <w:tr w:rsidR="00F45B49" w:rsidRPr="00916FB9" w:rsidTr="00F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ICU nursing</w:t>
            </w:r>
          </w:p>
        </w:tc>
      </w:tr>
      <w:tr w:rsidR="00F45B49" w:rsidRPr="00916FB9" w:rsidTr="00F45B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9A63BA" w:rsidP="00F45B49">
            <w:pPr>
              <w:pStyle w:val="NoSpacing"/>
            </w:pPr>
            <w:r w:rsidRPr="00916FB9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45B49" w:rsidRPr="00916FB9" w:rsidTr="00F45B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Wake Med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08/01/2015 - 04/30/2016</w:t>
            </w:r>
          </w:p>
        </w:tc>
      </w:tr>
      <w:tr w:rsidR="00F45B49" w:rsidRPr="00916FB9" w:rsidTr="00F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</w:t>
            </w:r>
          </w:p>
        </w:tc>
      </w:tr>
      <w:tr w:rsidR="00F45B49" w:rsidRPr="00916FB9" w:rsidTr="00F45B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9A63BA" w:rsidP="00F45B49">
            <w:pPr>
              <w:pStyle w:val="NoSpacing"/>
            </w:pPr>
            <w:r w:rsidRPr="00916FB9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45B49" w:rsidRPr="00916FB9" w:rsidTr="00F45B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UNC Health Care CICU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04/01/2014 - 04/30/2016</w:t>
            </w:r>
          </w:p>
        </w:tc>
      </w:tr>
      <w:tr w:rsidR="00F45B49" w:rsidRPr="00916FB9" w:rsidTr="00F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Critical Care Nurse</w:t>
            </w:r>
          </w:p>
        </w:tc>
      </w:tr>
      <w:tr w:rsidR="00F45B49" w:rsidRPr="00916FB9" w:rsidTr="00F45B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9A63BA" w:rsidP="00F45B49">
            <w:pPr>
              <w:pStyle w:val="NoSpacing"/>
            </w:pPr>
            <w:r w:rsidRPr="00916FB9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45B49" w:rsidRPr="00916FB9" w:rsidTr="00F45B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First Health of the Carolinas Moore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06/01/2011 - 04/01/2014</w:t>
            </w:r>
          </w:p>
        </w:tc>
      </w:tr>
      <w:tr w:rsidR="00F45B49" w:rsidRPr="00916FB9" w:rsidTr="00F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Critical Care Nurse</w:t>
            </w:r>
          </w:p>
        </w:tc>
      </w:tr>
      <w:tr w:rsidR="00F45B49" w:rsidRPr="00916FB9" w:rsidTr="00F45B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9A63BA" w:rsidP="00F45B49">
            <w:pPr>
              <w:pStyle w:val="NoSpacing"/>
            </w:pPr>
            <w:r w:rsidRPr="00916FB9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F45B49" w:rsidRPr="00916FB9" w:rsidRDefault="00F45B49" w:rsidP="00F45B49">
      <w:pPr>
        <w:pStyle w:val="NoSpacing"/>
      </w:pPr>
    </w:p>
    <w:p w:rsidR="00F45B49" w:rsidRPr="00916FB9" w:rsidRDefault="00F45B49" w:rsidP="00F45B49">
      <w:pPr>
        <w:pStyle w:val="NoSpacing"/>
      </w:pPr>
      <w:r w:rsidRPr="00916FB9">
        <w:t> Education</w:t>
      </w:r>
    </w:p>
    <w:p w:rsidR="00F45B49" w:rsidRPr="00916FB9" w:rsidRDefault="00F45B49" w:rsidP="00F45B4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1"/>
        <w:gridCol w:w="3332"/>
        <w:gridCol w:w="1546"/>
        <w:gridCol w:w="6"/>
      </w:tblGrid>
      <w:tr w:rsidR="00F45B49" w:rsidRPr="00916FB9" w:rsidTr="00F45B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Central Carolina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</w:p>
        </w:tc>
      </w:tr>
      <w:tr w:rsidR="00F45B49" w:rsidRPr="00916FB9" w:rsidTr="00F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</w:t>
            </w:r>
          </w:p>
        </w:tc>
      </w:tr>
      <w:tr w:rsidR="00F45B49" w:rsidRPr="00916FB9" w:rsidTr="00F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Associate Degree</w:t>
            </w:r>
          </w:p>
        </w:tc>
      </w:tr>
      <w:tr w:rsidR="00F45B49" w:rsidRPr="00916FB9" w:rsidTr="00F45B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Central Carolina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</w:p>
        </w:tc>
      </w:tr>
      <w:tr w:rsidR="00F45B49" w:rsidRPr="00916FB9" w:rsidTr="00F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</w:t>
            </w:r>
          </w:p>
        </w:tc>
      </w:tr>
      <w:tr w:rsidR="00F45B49" w:rsidRPr="00916FB9" w:rsidTr="00F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None</w:t>
            </w:r>
          </w:p>
        </w:tc>
      </w:tr>
    </w:tbl>
    <w:p w:rsidR="00F45B49" w:rsidRPr="00916FB9" w:rsidRDefault="00F45B49" w:rsidP="00F45B49">
      <w:pPr>
        <w:pStyle w:val="NoSpacing"/>
      </w:pPr>
    </w:p>
    <w:p w:rsidR="00F45B49" w:rsidRPr="00916FB9" w:rsidRDefault="00F45B49" w:rsidP="00F45B49">
      <w:pPr>
        <w:pStyle w:val="NoSpacing"/>
      </w:pPr>
      <w:r w:rsidRPr="00916FB9">
        <w:t xml:space="preserve"> Additional Skills </w:t>
      </w:r>
      <w:proofErr w:type="gramStart"/>
      <w:r w:rsidRPr="00916FB9">
        <w:t>And</w:t>
      </w:r>
      <w:proofErr w:type="gramEnd"/>
      <w:r w:rsidRPr="00916FB9">
        <w:t xml:space="preserve"> Qualifications</w:t>
      </w:r>
    </w:p>
    <w:p w:rsidR="00F45B49" w:rsidRPr="00916FB9" w:rsidRDefault="00F45B49" w:rsidP="00F45B4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F45B49" w:rsidRPr="00916FB9" w:rsidTr="00F45B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0 per </w:t>
            </w:r>
          </w:p>
        </w:tc>
      </w:tr>
      <w:tr w:rsidR="00F45B49" w:rsidRPr="00916FB9" w:rsidTr="00F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</w:p>
        </w:tc>
      </w:tr>
    </w:tbl>
    <w:p w:rsidR="00F45B49" w:rsidRPr="00916FB9" w:rsidRDefault="00F45B49" w:rsidP="00F45B49">
      <w:pPr>
        <w:pStyle w:val="NoSpacing"/>
      </w:pPr>
    </w:p>
    <w:p w:rsidR="00F45B49" w:rsidRPr="00916FB9" w:rsidRDefault="00F45B49" w:rsidP="00F45B49">
      <w:pPr>
        <w:pStyle w:val="NoSpacing"/>
      </w:pPr>
      <w:r w:rsidRPr="00916FB9">
        <w:t> Desired Position</w:t>
      </w:r>
    </w:p>
    <w:p w:rsidR="00F45B49" w:rsidRPr="00916FB9" w:rsidRDefault="00F45B49" w:rsidP="00F45B4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F45B49" w:rsidRPr="00916FB9" w:rsidTr="00F45B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</w:p>
        </w:tc>
      </w:tr>
      <w:tr w:rsidR="00F45B49" w:rsidRPr="00916FB9" w:rsidTr="00F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</w:p>
        </w:tc>
      </w:tr>
      <w:tr w:rsidR="00F45B49" w:rsidRPr="00916FB9" w:rsidTr="00F45B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</w:p>
        </w:tc>
      </w:tr>
    </w:tbl>
    <w:p w:rsidR="00F45B49" w:rsidRPr="00916FB9" w:rsidRDefault="00F45B49" w:rsidP="00F45B49">
      <w:pPr>
        <w:pStyle w:val="NoSpacing"/>
      </w:pPr>
    </w:p>
    <w:p w:rsidR="00F45B49" w:rsidRPr="00916FB9" w:rsidRDefault="00F45B49" w:rsidP="00F45B49">
      <w:pPr>
        <w:pStyle w:val="NoSpacing"/>
      </w:pPr>
      <w:r w:rsidRPr="00916FB9">
        <w:t> Resume</w:t>
      </w:r>
    </w:p>
    <w:p w:rsidR="00F45B49" w:rsidRPr="00916FB9" w:rsidRDefault="00F45B49" w:rsidP="00F45B49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45B49" w:rsidRPr="00916FB9" w:rsidTr="00F45B49">
        <w:tc>
          <w:tcPr>
            <w:tcW w:w="0" w:type="auto"/>
            <w:shd w:val="clear" w:color="auto" w:fill="FFFFFF"/>
            <w:vAlign w:val="center"/>
            <w:hideMark/>
          </w:tcPr>
          <w:p w:rsidR="00F45B49" w:rsidRPr="00916FB9" w:rsidRDefault="00F45B49" w:rsidP="00F45B49">
            <w:pPr>
              <w:pStyle w:val="NoSpacing"/>
            </w:pPr>
            <w:r w:rsidRPr="00916FB9">
              <w:t>STEPHANIE OGLESBEE</w:t>
            </w:r>
            <w:r w:rsidRPr="00916FB9">
              <w:br/>
              <w:t>81 Angel Rd | Sanford, NC 27330 | midnight32rn@gmail.com</w:t>
            </w:r>
            <w:r w:rsidRPr="00916FB9">
              <w:br/>
            </w:r>
            <w:r w:rsidRPr="00916FB9">
              <w:br/>
              <w:t>Associate Degree Nursing May 17, 2011</w:t>
            </w:r>
            <w:r w:rsidRPr="00916FB9">
              <w:br/>
              <w:t>Central Carolina Community College, Sanford, NC</w:t>
            </w:r>
            <w:r w:rsidRPr="00916FB9">
              <w:br/>
            </w:r>
            <w:r w:rsidRPr="00916FB9">
              <w:br/>
            </w:r>
            <w:r w:rsidRPr="00916FB9">
              <w:lastRenderedPageBreak/>
              <w:t>Cosmetology Certificate January 3, 2003</w:t>
            </w:r>
            <w:r w:rsidRPr="00916FB9">
              <w:br/>
              <w:t>Central Carolina Community College, Sanford, NC</w:t>
            </w:r>
            <w:r w:rsidRPr="00916FB9">
              <w:br/>
            </w:r>
            <w:r w:rsidRPr="00916FB9">
              <w:br/>
              <w:t>SKILLS AND ABILITIES</w:t>
            </w:r>
            <w:r w:rsidRPr="00916FB9">
              <w:br/>
              <w:t>Certifications</w:t>
            </w:r>
            <w:r w:rsidRPr="00916FB9">
              <w:br/>
              <w:t>BLS</w:t>
            </w:r>
            <w:r w:rsidRPr="00916FB9">
              <w:br/>
              <w:t>ACLS</w:t>
            </w:r>
            <w:r w:rsidRPr="00916FB9">
              <w:br/>
              <w:t>NIH Stroke Scale</w:t>
            </w:r>
            <w:r w:rsidRPr="00916FB9">
              <w:br/>
            </w:r>
            <w:r w:rsidRPr="00916FB9">
              <w:br/>
              <w:t>Travel Nursing June 2017- Present 2019</w:t>
            </w:r>
            <w:r w:rsidRPr="00916FB9">
              <w:br/>
              <w:t>ICU nursing involve assisting in the treatment of acutely ill patients with life-threatening conditions who require complex assessment, high-intensity therapies and interventions, and continuous nursing vigilance, in settings like intensive care units and cardiac care units</w:t>
            </w:r>
            <w:r w:rsidRPr="00916FB9">
              <w:br/>
              <w:t>Multiple ICU setting skill set including cardiac, medical, neurological, surgical, trauma intermediate unit.</w:t>
            </w:r>
            <w:r w:rsidRPr="00916FB9">
              <w:br/>
              <w:t>Step down unit and Progressive care unit knowledge and skill set.</w:t>
            </w:r>
            <w:r w:rsidRPr="00916FB9">
              <w:br/>
              <w:t>Demonstrate high standards of performance including teamwork, communication and compassion.</w:t>
            </w:r>
            <w:r w:rsidRPr="00916FB9">
              <w:br/>
              <w:t>Self-directed with astute judgment skills, high level of personal accountability</w:t>
            </w:r>
            <w:r w:rsidRPr="00916FB9">
              <w:br/>
              <w:t>Primary nursing care, assessment, and evaluation provided to adult populations.</w:t>
            </w:r>
            <w:r w:rsidRPr="00916FB9">
              <w:br/>
              <w:t>Ensure efficiency of treatment regimen by a thorough assessment, intervention, evaluation and documentation.</w:t>
            </w:r>
            <w:r w:rsidRPr="00916FB9">
              <w:br/>
              <w:t>Utilize nursing process to provide quality patient care.</w:t>
            </w:r>
            <w:r w:rsidRPr="00916FB9">
              <w:br/>
              <w:t>Delegate task and supervise activities of other licensed and unlicensed care providers</w:t>
            </w:r>
            <w:r w:rsidRPr="00916FB9">
              <w:br/>
              <w:t xml:space="preserve">Collaborate with administrative staff of appropriate </w:t>
            </w:r>
            <w:proofErr w:type="spellStart"/>
            <w:proofErr w:type="gramStart"/>
            <w:r w:rsidRPr="00916FB9">
              <w:t>physicians</w:t>
            </w:r>
            <w:proofErr w:type="spellEnd"/>
            <w:proofErr w:type="gramEnd"/>
            <w:r w:rsidRPr="00916FB9">
              <w:t xml:space="preserve"> offices at time of discharge to ensure follow up appointments are made and appropriate hospital documentation is obtained for their records.</w:t>
            </w:r>
            <w:r w:rsidRPr="00916FB9">
              <w:br/>
              <w:t>Discharge teaching provided to patient and families post procedure and at discharge. Written material provided and specific patient instructions provided from physician who provided care for patient.</w:t>
            </w:r>
            <w:r w:rsidRPr="00916FB9">
              <w:br/>
              <w:t>Able to work in a hostile environment and maintain appropriate clinical skills.</w:t>
            </w:r>
            <w:r w:rsidRPr="00916FB9">
              <w:br/>
              <w:t>Close monitoring of patients for changes, review, and revise plans accordingly.</w:t>
            </w:r>
            <w:r w:rsidRPr="00916FB9">
              <w:br/>
              <w:t xml:space="preserve">Maintain a safe environment for patients, along with </w:t>
            </w:r>
            <w:proofErr w:type="gramStart"/>
            <w:r w:rsidRPr="00916FB9">
              <w:t>a</w:t>
            </w:r>
            <w:proofErr w:type="gramEnd"/>
            <w:r w:rsidRPr="00916FB9">
              <w:t xml:space="preserve"> open line of communication between the patient and/or family and clinical staff.</w:t>
            </w:r>
            <w:r w:rsidRPr="00916FB9">
              <w:br/>
            </w:r>
            <w:r w:rsidRPr="00916FB9">
              <w:br/>
            </w:r>
            <w:r w:rsidRPr="00916FB9">
              <w:br/>
            </w:r>
            <w:r w:rsidRPr="00916FB9">
              <w:br/>
              <w:t>Cardiac telemetry August 2015-April 2016</w:t>
            </w:r>
            <w:r w:rsidRPr="00916FB9">
              <w:br/>
              <w:t>Wake Med Raleigh 3A</w:t>
            </w:r>
            <w:r w:rsidRPr="00916FB9">
              <w:br/>
              <w:t>Part time, Per Diem step down nursing experience</w:t>
            </w:r>
            <w:r w:rsidRPr="00916FB9">
              <w:br/>
              <w:t>Monitor heart and arrhythmias. Monitor for signs and symptoms of cardiac decline.</w:t>
            </w:r>
            <w:r w:rsidRPr="00916FB9">
              <w:br/>
              <w:t xml:space="preserve">Provide care for cardiac patients such as CHF, STEMI, and other </w:t>
            </w:r>
            <w:proofErr w:type="spellStart"/>
            <w:r w:rsidRPr="00916FB9">
              <w:t>comorbidities</w:t>
            </w:r>
            <w:proofErr w:type="spellEnd"/>
            <w:r w:rsidRPr="00916FB9">
              <w:t>.</w:t>
            </w:r>
            <w:r w:rsidRPr="00916FB9">
              <w:br/>
              <w:t xml:space="preserve">Teach diet control for CHF mad Diabetic </w:t>
            </w:r>
            <w:proofErr w:type="gramStart"/>
            <w:r w:rsidRPr="00916FB9">
              <w:t>patients,</w:t>
            </w:r>
            <w:proofErr w:type="gramEnd"/>
            <w:r w:rsidRPr="00916FB9">
              <w:t xml:space="preserve"> Explain the importance of a healthy diet to control symptoms</w:t>
            </w:r>
            <w:r w:rsidRPr="00916FB9">
              <w:br/>
              <w:t>Monitor patients post cardiac catheterization. Check puncture site every 15 min to ensure there is no bleeding or hematoma occurring according to policy</w:t>
            </w:r>
            <w:r w:rsidRPr="00916FB9">
              <w:br/>
              <w:t>Provide high efficient quality care to my patients, and collaborate with interdisciplinary team to ensure plan of care is followed</w:t>
            </w:r>
            <w:r w:rsidRPr="00916FB9">
              <w:br/>
              <w:t>Instruct patients and family members on proper discharge care.</w:t>
            </w:r>
            <w:r w:rsidRPr="00916FB9">
              <w:br/>
            </w:r>
            <w:r w:rsidRPr="00916FB9">
              <w:br/>
              <w:t>Critical Care Nurse April 2014- April 2016</w:t>
            </w:r>
            <w:r w:rsidRPr="00916FB9">
              <w:br/>
              <w:t>UNC Health Care CICU</w:t>
            </w:r>
            <w:r w:rsidRPr="00916FB9">
              <w:br/>
            </w:r>
            <w:r w:rsidRPr="00916FB9">
              <w:lastRenderedPageBreak/>
              <w:t>Primary nursing care, assessment, and evaluation provided to congestive heart failure, transplant rejection, and STEMI patients.</w:t>
            </w:r>
            <w:r w:rsidRPr="00916FB9">
              <w:br/>
              <w:t>Prioritize nursing care, assessment, and task management according to patient need and severity of patient status.</w:t>
            </w:r>
            <w:r w:rsidRPr="00916FB9">
              <w:br/>
              <w:t xml:space="preserve">Gather pertinent information systematically and skillfully from all sources: including history, assessment, </w:t>
            </w:r>
            <w:proofErr w:type="gramStart"/>
            <w:r w:rsidRPr="00916FB9">
              <w:t>laboratory</w:t>
            </w:r>
            <w:proofErr w:type="gramEnd"/>
            <w:r w:rsidRPr="00916FB9">
              <w:t xml:space="preserve"> information and communicate to appropriate persons</w:t>
            </w:r>
            <w:r w:rsidRPr="00916FB9">
              <w:br/>
              <w:t>Assist Fellow physicians in swan catheter placement, arterial line placement, and central line placement.</w:t>
            </w:r>
            <w:r w:rsidRPr="00916FB9">
              <w:br/>
              <w:t>Monitoring vital sign trends. Notify physicians of any acute or critical change of patient status</w:t>
            </w:r>
            <w:r w:rsidRPr="00916FB9">
              <w:br/>
              <w:t>Accurately document all elements of nursing assessment, and provided care</w:t>
            </w:r>
            <w:r w:rsidRPr="00916FB9">
              <w:br/>
              <w:t>Monitoring IV medications and their affects on patient status.</w:t>
            </w:r>
            <w:r w:rsidRPr="00916FB9">
              <w:br/>
              <w:t>Experienced with many bedside procedures such as cardio-version and TEE. Utilize sterile procedure and monitor patient status or changes during procedures.</w:t>
            </w:r>
            <w:r w:rsidRPr="00916FB9">
              <w:br/>
            </w:r>
            <w:r w:rsidRPr="00916FB9">
              <w:br/>
              <w:t>Critical Care Nurse June 2011 April 2014</w:t>
            </w:r>
            <w:r w:rsidRPr="00916FB9">
              <w:br/>
              <w:t>First Health of the Carolinas Moore Regional Hospital Pinehurst, NC</w:t>
            </w:r>
            <w:r w:rsidRPr="00916FB9">
              <w:br/>
              <w:t>Managed patients with multiple disease process including but not limited to septic shock, strokes, TIA, GI bleeds, COPD exacerbation.</w:t>
            </w:r>
            <w:r w:rsidRPr="00916FB9">
              <w:br/>
              <w:t>Prioritize nursing care, assessment, and task management according to patient need and severity of patient status.</w:t>
            </w:r>
            <w:r w:rsidRPr="00916FB9">
              <w:br/>
              <w:t xml:space="preserve">Gather pertinent information systematically and skillfully from all sources: including history, assessment, </w:t>
            </w:r>
            <w:proofErr w:type="gramStart"/>
            <w:r w:rsidRPr="00916FB9">
              <w:t>laboratory</w:t>
            </w:r>
            <w:proofErr w:type="gramEnd"/>
            <w:r w:rsidRPr="00916FB9">
              <w:t xml:space="preserve"> information and communicate to appropriate persons</w:t>
            </w:r>
            <w:r w:rsidRPr="00916FB9">
              <w:br/>
              <w:t>Monitoring vital sign trends. Notify physicians of any acute or critical change of patient status</w:t>
            </w:r>
            <w:r w:rsidRPr="00916FB9">
              <w:br/>
              <w:t>Accurately document all elements of nursing assessment, and provided care</w:t>
            </w:r>
            <w:r w:rsidRPr="00916FB9">
              <w:br/>
            </w:r>
            <w:r w:rsidRPr="00916FB9">
              <w:br/>
              <w:t>Cardiac Telemetry Step Down unit</w:t>
            </w:r>
            <w:r w:rsidRPr="00916FB9">
              <w:br/>
              <w:t>First Health of the Carolinas Moore Regional Hospital</w:t>
            </w:r>
            <w:r w:rsidRPr="00916FB9">
              <w:br/>
              <w:t>Primary nursing care, assessment, and evaluation provided to telemetry step down unit patients</w:t>
            </w:r>
            <w:r w:rsidRPr="00916FB9">
              <w:br/>
              <w:t>Cardiac specialty unit, experienced in various bedside procedures.</w:t>
            </w:r>
            <w:r w:rsidRPr="00916FB9">
              <w:br/>
              <w:t>Ensure efficiency of treatment regimen by a thorough assessment, intervention, evaluation and documentation.</w:t>
            </w:r>
            <w:r w:rsidRPr="00916FB9">
              <w:br/>
              <w:t>Utilize nursing process to provide quality patient care.</w:t>
            </w:r>
            <w:r w:rsidRPr="00916FB9">
              <w:br/>
              <w:t>Delegate task and supervise activities of other licensed and unlicensed care providers</w:t>
            </w:r>
            <w:r w:rsidRPr="00916FB9">
              <w:br/>
              <w:t xml:space="preserve">Collaborate with administrative staff of appropriate </w:t>
            </w:r>
            <w:proofErr w:type="spellStart"/>
            <w:proofErr w:type="gramStart"/>
            <w:r w:rsidRPr="00916FB9">
              <w:t>physicians</w:t>
            </w:r>
            <w:proofErr w:type="spellEnd"/>
            <w:proofErr w:type="gramEnd"/>
            <w:r w:rsidRPr="00916FB9">
              <w:t xml:space="preserve"> offices at time of discharge to ensure follow up appointments are made and appropriate hospital documentation is obtained for their records.</w:t>
            </w:r>
            <w:r w:rsidRPr="00916FB9">
              <w:br/>
              <w:t>Discharge teaching provided to patient and families post procedure and at discharge. Written material provided and specific patient instructions provided from physician who provided care for patient.</w:t>
            </w:r>
            <w:r w:rsidRPr="00916FB9">
              <w:br/>
              <w:t>Medication is reviewed at time of patient care and at discharge to ensure patient understands any new medication that is to be administered post procedure, or post hospitalization.</w:t>
            </w:r>
          </w:p>
        </w:tc>
      </w:tr>
    </w:tbl>
    <w:p w:rsidR="00645D80" w:rsidRPr="00916FB9" w:rsidRDefault="00916FB9" w:rsidP="00F45B49">
      <w:pPr>
        <w:pStyle w:val="NoSpacing"/>
      </w:pPr>
    </w:p>
    <w:sectPr w:rsidR="00645D80" w:rsidRPr="00916FB9" w:rsidSect="000C5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B49"/>
    <w:rsid w:val="000C50AC"/>
    <w:rsid w:val="00916FB9"/>
    <w:rsid w:val="009A63BA"/>
    <w:rsid w:val="00AD0517"/>
    <w:rsid w:val="00C26FE6"/>
    <w:rsid w:val="00F4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0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B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93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34952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88892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31553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72638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2019-11-25T06:18:00Z</dcterms:created>
  <dcterms:modified xsi:type="dcterms:W3CDTF">2019-11-25T08:53:00Z</dcterms:modified>
</cp:coreProperties>
</file>