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58" w:rsidRPr="00B60650" w:rsidRDefault="00921058" w:rsidP="0092105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Anastasia Sharp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864-617-6290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anastasiasharp@att.net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US-SC-Mauldin-29662 (USC)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6/3/2019 1:10:24 AM</w:t>
            </w:r>
          </w:p>
        </w:tc>
      </w:tr>
    </w:tbl>
    <w:p w:rsidR="00921058" w:rsidRPr="00B60650" w:rsidRDefault="00921058" w:rsidP="00921058">
      <w:pPr>
        <w:pStyle w:val="NoSpacing"/>
      </w:pPr>
    </w:p>
    <w:p w:rsidR="00921058" w:rsidRPr="00B60650" w:rsidRDefault="00921058" w:rsidP="00921058">
      <w:pPr>
        <w:pStyle w:val="NoSpacing"/>
      </w:pPr>
      <w:r w:rsidRPr="00B60650">
        <w:t> Work History</w:t>
      </w:r>
    </w:p>
    <w:p w:rsidR="00921058" w:rsidRPr="00B60650" w:rsidRDefault="00921058" w:rsidP="0092105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1"/>
        <w:gridCol w:w="4033"/>
        <w:gridCol w:w="2291"/>
      </w:tblGrid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Regency Hospital Greenville,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11/01/2011 - Present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Registered Nurse</w:t>
            </w:r>
          </w:p>
        </w:tc>
      </w:tr>
      <w:tr w:rsidR="00921058" w:rsidRPr="00B60650" w:rsidTr="009210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4E6E83" w:rsidP="00921058">
            <w:pPr>
              <w:pStyle w:val="NoSpacing"/>
            </w:pPr>
            <w:r w:rsidRPr="00B6065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Carondelet Holy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04/01/1989 - 08/28/2016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Administrative Resident</w:t>
            </w:r>
          </w:p>
        </w:tc>
      </w:tr>
      <w:tr w:rsidR="00921058" w:rsidRPr="00B60650" w:rsidTr="009210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4E6E83" w:rsidP="00921058">
            <w:pPr>
              <w:pStyle w:val="NoSpacing"/>
            </w:pPr>
            <w:r w:rsidRPr="00B6065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Indian Health Service (IHS)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09/01/1988 - 08/28/2016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Research Consultant</w:t>
            </w:r>
          </w:p>
        </w:tc>
      </w:tr>
      <w:tr w:rsidR="00921058" w:rsidRPr="00B60650" w:rsidTr="009210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4E6E83" w:rsidP="00921058">
            <w:pPr>
              <w:pStyle w:val="NoSpacing"/>
            </w:pPr>
            <w:r w:rsidRPr="00B6065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Indian Health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07/01/1987 - 08/28/2016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Public Health Intern</w:t>
            </w:r>
          </w:p>
        </w:tc>
      </w:tr>
      <w:tr w:rsidR="00921058" w:rsidRPr="00B60650" w:rsidTr="009210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4E6E83" w:rsidP="00921058">
            <w:pPr>
              <w:pStyle w:val="NoSpacing"/>
            </w:pPr>
            <w:r w:rsidRPr="00B6065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Greenville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07/01/2011 - 07/31/2016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</w:t>
            </w:r>
          </w:p>
        </w:tc>
      </w:tr>
      <w:tr w:rsidR="00921058" w:rsidRPr="00B60650" w:rsidTr="009210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4E6E83" w:rsidP="00921058">
            <w:pPr>
              <w:pStyle w:val="NoSpacing"/>
            </w:pPr>
            <w:r w:rsidRPr="00B60650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American Cancer Society Greenville,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01/01/1999 - 08/31/2009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Mission Delivery Manager</w:t>
            </w:r>
          </w:p>
        </w:tc>
      </w:tr>
      <w:tr w:rsidR="00921058" w:rsidRPr="00B60650" w:rsidTr="009210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4E6E83" w:rsidP="00921058">
            <w:pPr>
              <w:pStyle w:val="NoSpacing"/>
            </w:pPr>
            <w:r w:rsidRPr="00B60650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09/01/2004 - 01/31/2006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Regional Mission Delivery Director</w:t>
            </w:r>
          </w:p>
        </w:tc>
      </w:tr>
      <w:tr w:rsidR="00921058" w:rsidRPr="00B60650" w:rsidTr="009210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4E6E83" w:rsidP="00921058">
            <w:pPr>
              <w:pStyle w:val="NoSpacing"/>
            </w:pPr>
            <w:r w:rsidRPr="00B60650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Upstate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01/01/1999 - 09/01/2004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Regional Cancer Control Director</w:t>
            </w:r>
          </w:p>
        </w:tc>
      </w:tr>
      <w:tr w:rsidR="00921058" w:rsidRPr="00B60650" w:rsidTr="009210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4E6E83" w:rsidP="00921058">
            <w:pPr>
              <w:pStyle w:val="NoSpacing"/>
            </w:pPr>
            <w:r w:rsidRPr="00B60650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Pima County Health Department Tucson,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10/01/1992 - 04/30/1995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Epidemiologist</w:t>
            </w:r>
          </w:p>
        </w:tc>
      </w:tr>
      <w:tr w:rsidR="00921058" w:rsidRPr="00B60650" w:rsidTr="009210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4E6E83" w:rsidP="00921058">
            <w:pPr>
              <w:pStyle w:val="NoSpacing"/>
            </w:pPr>
            <w:r w:rsidRPr="00B60650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Ministry of Health Nicosia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01/01/1989 - 12/31/1992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Environmental Health Officer</w:t>
            </w:r>
          </w:p>
        </w:tc>
      </w:tr>
      <w:tr w:rsidR="00921058" w:rsidRPr="00B60650" w:rsidTr="009210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4E6E83" w:rsidP="00921058">
            <w:pPr>
              <w:pStyle w:val="NoSpacing"/>
            </w:pPr>
            <w:r w:rsidRPr="00B60650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21058" w:rsidRPr="00B60650" w:rsidRDefault="00921058" w:rsidP="00921058">
      <w:pPr>
        <w:pStyle w:val="NoSpacing"/>
      </w:pPr>
    </w:p>
    <w:p w:rsidR="00921058" w:rsidRPr="00B60650" w:rsidRDefault="00921058" w:rsidP="00921058">
      <w:pPr>
        <w:pStyle w:val="NoSpacing"/>
      </w:pPr>
      <w:r w:rsidRPr="00B60650">
        <w:t> Education</w:t>
      </w:r>
    </w:p>
    <w:p w:rsidR="00921058" w:rsidRPr="00B60650" w:rsidRDefault="00921058" w:rsidP="0092105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4439"/>
        <w:gridCol w:w="1546"/>
        <w:gridCol w:w="6"/>
      </w:tblGrid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Western Governors University, Salt Lake City, UT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Bachelor's Degree</w: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Greenville Technical College, Greenville,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Associate Degree</w:t>
            </w:r>
          </w:p>
        </w:tc>
      </w:tr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Yale University, New Haven, 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Master's Degree</w:t>
            </w:r>
          </w:p>
        </w:tc>
      </w:tr>
    </w:tbl>
    <w:p w:rsidR="00921058" w:rsidRPr="00B60650" w:rsidRDefault="00921058" w:rsidP="00921058">
      <w:pPr>
        <w:pStyle w:val="NoSpacing"/>
      </w:pPr>
    </w:p>
    <w:p w:rsidR="00921058" w:rsidRPr="00B60650" w:rsidRDefault="00921058" w:rsidP="00921058">
      <w:pPr>
        <w:pStyle w:val="NoSpacing"/>
      </w:pPr>
      <w:r w:rsidRPr="00B60650">
        <w:t xml:space="preserve"> Additional Skills </w:t>
      </w:r>
      <w:proofErr w:type="gramStart"/>
      <w:r w:rsidRPr="00B60650">
        <w:t>And</w:t>
      </w:r>
      <w:proofErr w:type="gramEnd"/>
      <w:r w:rsidRPr="00B60650">
        <w:t xml:space="preserve"> Qualifications</w:t>
      </w:r>
    </w:p>
    <w:p w:rsidR="00921058" w:rsidRPr="00B60650" w:rsidRDefault="00921058" w:rsidP="0092105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0 per </w:t>
            </w: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</w:p>
        </w:tc>
      </w:tr>
    </w:tbl>
    <w:p w:rsidR="00921058" w:rsidRPr="00B60650" w:rsidRDefault="00921058" w:rsidP="00921058">
      <w:pPr>
        <w:pStyle w:val="NoSpacing"/>
      </w:pPr>
    </w:p>
    <w:p w:rsidR="00921058" w:rsidRPr="00B60650" w:rsidRDefault="00921058" w:rsidP="00921058">
      <w:pPr>
        <w:pStyle w:val="NoSpacing"/>
      </w:pPr>
      <w:r w:rsidRPr="00B60650">
        <w:t> Desired Position</w:t>
      </w:r>
    </w:p>
    <w:p w:rsidR="00921058" w:rsidRPr="00B60650" w:rsidRDefault="00921058" w:rsidP="0092105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21058" w:rsidRPr="00B60650" w:rsidTr="009210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</w:p>
        </w:tc>
      </w:tr>
      <w:tr w:rsidR="00921058" w:rsidRPr="00B60650" w:rsidTr="009210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</w:p>
        </w:tc>
      </w:tr>
    </w:tbl>
    <w:p w:rsidR="00921058" w:rsidRPr="00B60650" w:rsidRDefault="00921058" w:rsidP="00921058">
      <w:pPr>
        <w:pStyle w:val="NoSpacing"/>
      </w:pPr>
    </w:p>
    <w:p w:rsidR="00921058" w:rsidRPr="00B60650" w:rsidRDefault="00921058" w:rsidP="00921058">
      <w:pPr>
        <w:pStyle w:val="NoSpacing"/>
      </w:pPr>
      <w:r w:rsidRPr="00B60650">
        <w:t> Resume</w:t>
      </w:r>
    </w:p>
    <w:p w:rsidR="00921058" w:rsidRPr="00B60650" w:rsidRDefault="00921058" w:rsidP="00921058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28"/>
      </w:tblGrid>
      <w:tr w:rsidR="00921058" w:rsidRPr="00B60650" w:rsidTr="00921058">
        <w:tc>
          <w:tcPr>
            <w:tcW w:w="0" w:type="auto"/>
            <w:shd w:val="clear" w:color="auto" w:fill="FFFFFF"/>
            <w:vAlign w:val="center"/>
            <w:hideMark/>
          </w:tcPr>
          <w:p w:rsidR="00921058" w:rsidRPr="00B60650" w:rsidRDefault="00921058" w:rsidP="00921058">
            <w:pPr>
              <w:pStyle w:val="NoSpacing"/>
            </w:pPr>
            <w:r w:rsidRPr="00B60650">
              <w:t>Anastasia C. Sharp</w:t>
            </w:r>
            <w:r w:rsidRPr="00B60650">
              <w:br/>
              <w:t>3 Natchez Drive, Mauldin, SC 29662</w:t>
            </w:r>
            <w:r w:rsidRPr="00B60650">
              <w:br/>
              <w:t>864-617-6290 (C)</w:t>
            </w:r>
            <w:r w:rsidRPr="00B60650">
              <w:br/>
              <w:t>E-mail: anastasiasharp@att.net</w:t>
            </w:r>
            <w:r w:rsidRPr="00B60650">
              <w:br/>
            </w:r>
            <w:r w:rsidRPr="00B60650">
              <w:br/>
              <w:t>OBJECTIVE</w:t>
            </w:r>
            <w:r w:rsidRPr="00B60650">
              <w:br/>
              <w:t>To establish my nursing career as a full time Registered Nurse in a hospital or community</w:t>
            </w:r>
            <w:r w:rsidRPr="00B60650">
              <w:br/>
              <w:t>setting</w:t>
            </w:r>
            <w:r w:rsidRPr="00B60650">
              <w:br/>
            </w:r>
            <w:r w:rsidRPr="00B60650">
              <w:br/>
              <w:t>EDUCATION</w:t>
            </w:r>
            <w:r w:rsidRPr="00B60650">
              <w:br/>
              <w:t>July 2016 Bachelor of Science in Nursing (BSN)</w:t>
            </w:r>
            <w:r w:rsidRPr="00B60650">
              <w:br/>
              <w:t>Western Governors University, Salt Lake City, UT</w:t>
            </w:r>
            <w:r w:rsidRPr="00B60650">
              <w:br/>
              <w:t>WGU Excellence Award for Community Health Field Experience</w:t>
            </w:r>
            <w:r w:rsidRPr="00B60650">
              <w:br/>
            </w:r>
            <w:r w:rsidRPr="00B60650">
              <w:br/>
              <w:t>June 2011 Associate Degree in Nursing</w:t>
            </w:r>
            <w:r w:rsidRPr="00B60650">
              <w:br/>
              <w:t>Greenville Technical College, Greenville, SC</w:t>
            </w:r>
            <w:r w:rsidRPr="00B60650">
              <w:br/>
              <w:t>Academic Achievement Award for highest GPA</w:t>
            </w:r>
            <w:r w:rsidRPr="00B60650">
              <w:br/>
            </w:r>
            <w:r w:rsidRPr="00B60650">
              <w:br/>
              <w:t>May 1988 Master's Degree in Public Health</w:t>
            </w:r>
            <w:r w:rsidRPr="00B60650">
              <w:br/>
              <w:t>Concentration in Health Services Administration</w:t>
            </w:r>
            <w:r w:rsidRPr="00B60650">
              <w:br/>
              <w:t>Yale University, New Haven, CT</w:t>
            </w:r>
            <w:r w:rsidRPr="00B60650">
              <w:br/>
            </w:r>
            <w:r w:rsidRPr="00B60650">
              <w:br/>
              <w:t>Aug 1983 Bachelor of Science in Environmental Health</w:t>
            </w:r>
            <w:r w:rsidRPr="00B60650">
              <w:br/>
              <w:t>Teaching Diploma in Health Education</w:t>
            </w:r>
            <w:r w:rsidRPr="00B60650">
              <w:br/>
              <w:t>American University of Beirut, Beirut, Lebanon</w:t>
            </w:r>
            <w:r w:rsidRPr="00B60650">
              <w:br/>
            </w:r>
            <w:r w:rsidRPr="00B60650">
              <w:br/>
              <w:t>PROFESSIONAL QUALIFICATIONS</w:t>
            </w:r>
            <w:r w:rsidRPr="00B60650">
              <w:br/>
              <w:t>State Board of Nursing of SC RN certification - License # 214061</w:t>
            </w:r>
            <w:r w:rsidRPr="00B60650">
              <w:br/>
              <w:t>Strong research, analytical and critical thinking skills</w:t>
            </w:r>
            <w:r w:rsidRPr="00B60650">
              <w:br/>
              <w:t>Effective strategic planning and priority setting practices</w:t>
            </w:r>
            <w:r w:rsidRPr="00B60650">
              <w:br/>
              <w:t>Efficient planning, implementation, and evaluation of programs</w:t>
            </w:r>
            <w:r w:rsidRPr="00B60650">
              <w:br/>
              <w:t>Strong organizational, communication and presentation skills</w:t>
            </w:r>
            <w:r w:rsidRPr="00B60650">
              <w:br/>
              <w:t>Competent supervision and management style</w:t>
            </w:r>
            <w:r w:rsidRPr="00B60650">
              <w:br/>
              <w:t>Experience in grant writing; fluent in English and Greek</w:t>
            </w:r>
            <w:r w:rsidRPr="00B60650">
              <w:br/>
            </w:r>
            <w:r w:rsidRPr="00B60650">
              <w:br/>
              <w:t>WORK EXPERIENCE</w:t>
            </w:r>
            <w:r w:rsidRPr="00B60650">
              <w:br/>
            </w:r>
            <w:r w:rsidRPr="00B60650">
              <w:lastRenderedPageBreak/>
              <w:t>Nov 2011 - Present Regency Hospital Greenville, SC</w:t>
            </w:r>
            <w:r w:rsidRPr="00B60650">
              <w:br/>
              <w:t>Registered Nurse</w:t>
            </w:r>
            <w:r w:rsidRPr="00B60650">
              <w:br/>
              <w:t>* Provided quality patient care in the long-term acute care setting (LTAC).</w:t>
            </w:r>
            <w:r w:rsidRPr="00B60650">
              <w:br/>
              <w:t>* Gained experience in the care of chronic critically ill patients, including patients on</w:t>
            </w:r>
            <w:r w:rsidRPr="00B60650">
              <w:br/>
            </w:r>
            <w:r w:rsidRPr="00B60650">
              <w:rPr>
                <w:highlight w:val="yellow"/>
              </w:rPr>
              <w:t>ventilators</w:t>
            </w:r>
            <w:r w:rsidRPr="00B60650">
              <w:t>, kidney dialysis, cancer, and complex wound care issues.</w:t>
            </w:r>
            <w:r w:rsidRPr="00B60650">
              <w:br/>
              <w:t xml:space="preserve">* Sharpened clinical skills and successfully completed </w:t>
            </w:r>
            <w:r w:rsidRPr="00B60650">
              <w:rPr>
                <w:highlight w:val="yellow"/>
              </w:rPr>
              <w:t>ACLS</w:t>
            </w:r>
            <w:r w:rsidRPr="00B60650">
              <w:t xml:space="preserve"> training.</w:t>
            </w:r>
            <w:r w:rsidRPr="00B60650">
              <w:br/>
            </w:r>
            <w:r w:rsidRPr="00B60650">
              <w:br/>
              <w:t>Jan 1999 - Aug 2009 American Cancer Society Greenville, SC Mission Delivery Manager Feb 2006 -</w:t>
            </w:r>
            <w:r w:rsidRPr="00B60650">
              <w:br/>
              <w:t>Aug 2009</w:t>
            </w:r>
            <w:r w:rsidRPr="00B60650">
              <w:br/>
              <w:t>* Implemented quality of life, cancer prevention and early detection programs.</w:t>
            </w:r>
            <w:r w:rsidRPr="00B60650">
              <w:br/>
              <w:t>* Recruited participants for the ACS Cancer Prevention Study 3.</w:t>
            </w:r>
            <w:r w:rsidRPr="00B60650">
              <w:br/>
              <w:t>Regional Mission Delivery Director SC Sep 2004 - Jan 2006</w:t>
            </w:r>
            <w:r w:rsidRPr="00B60650">
              <w:br/>
              <w:t>* Promoted the professional development and training of mission delivery staff.</w:t>
            </w:r>
            <w:r w:rsidRPr="00B60650">
              <w:br/>
              <w:t>* Actively engaged in strategic and community business planning processes.</w:t>
            </w:r>
            <w:r w:rsidRPr="00B60650">
              <w:br/>
              <w:t>* Planned and chaired the 2005 SC Mission Delivery Volunteer Summit.</w:t>
            </w:r>
            <w:r w:rsidRPr="00B60650">
              <w:br/>
              <w:t>* Strengthened relationships with Commission on Cancer approved hospitals in SC.</w:t>
            </w:r>
            <w:r w:rsidRPr="00B60650">
              <w:br/>
              <w:t>* Participated on the SC Health Disparities Workgroup.</w:t>
            </w:r>
            <w:r w:rsidRPr="00B60650">
              <w:br/>
              <w:t>Regional Cancer Control Director, Upstate SC Jan 1999 - Sep 2004</w:t>
            </w:r>
            <w:r w:rsidRPr="00B60650">
              <w:br/>
              <w:t>* Mentored, trained, and supervised staff and college interns.</w:t>
            </w:r>
            <w:r w:rsidRPr="00B60650">
              <w:br/>
              <w:t>* Maximized community re-investment through the successful promotion of the American Cancer</w:t>
            </w:r>
            <w:r w:rsidRPr="00B60650">
              <w:br/>
              <w:t>Society's Community Development Grants Program.</w:t>
            </w:r>
            <w:r w:rsidRPr="00B60650">
              <w:br/>
              <w:t>* Recruited stakeholders from Upstate SC to join the newly formed South Carolina Cancer</w:t>
            </w:r>
            <w:r w:rsidRPr="00B60650">
              <w:br/>
              <w:t>Alliance.</w:t>
            </w:r>
            <w:r w:rsidRPr="00B60650">
              <w:br/>
              <w:t>* Spearheaded the Transportation Survey of Radiation Oncology Facilities in SC.</w:t>
            </w:r>
            <w:r w:rsidRPr="00B60650">
              <w:br/>
            </w:r>
            <w:r w:rsidRPr="00B60650">
              <w:br/>
              <w:t>Oct 1992 - Apr 1995 Pima County Health Department Tucson, AZ</w:t>
            </w:r>
            <w:r w:rsidRPr="00B60650">
              <w:br/>
              <w:t>Epidemiologist</w:t>
            </w:r>
            <w:r w:rsidRPr="00B60650">
              <w:br/>
              <w:t>* Performed case and outbreak investigations of communicable reportable diseases.</w:t>
            </w:r>
            <w:r w:rsidRPr="00B60650">
              <w:br/>
              <w:t>* Investigated childhood lead poisoning cases.</w:t>
            </w:r>
            <w:r w:rsidRPr="00B60650">
              <w:br/>
              <w:t>* Initiated a research project to evaluate the effect of legislation and education on bicycle</w:t>
            </w:r>
            <w:r w:rsidRPr="00B60650">
              <w:br/>
              <w:t>helmet use among children in Tucson, Arizona, 1993-1995.</w:t>
            </w:r>
            <w:r w:rsidRPr="00B60650">
              <w:br/>
            </w:r>
            <w:r w:rsidRPr="00B60650">
              <w:br/>
              <w:t>1989-1992, 1984-1986 Ministry of Health Nicosia, Cyprus</w:t>
            </w:r>
            <w:r w:rsidRPr="00B60650">
              <w:br/>
              <w:t>Environmental Health Officer</w:t>
            </w:r>
            <w:r w:rsidRPr="00B60650">
              <w:br/>
              <w:t>* Investigated a wide range of environmental and public health issues.</w:t>
            </w:r>
            <w:r w:rsidRPr="00B60650">
              <w:br/>
              <w:t>* Developed health education materials and programs.</w:t>
            </w:r>
            <w:r w:rsidRPr="00B60650">
              <w:br/>
            </w:r>
            <w:r w:rsidRPr="00B60650">
              <w:br/>
              <w:t xml:space="preserve">Research Projects, Internships and </w:t>
            </w:r>
            <w:proofErr w:type="spellStart"/>
            <w:r w:rsidRPr="00B60650">
              <w:t>Practicums</w:t>
            </w:r>
            <w:proofErr w:type="spellEnd"/>
            <w:r w:rsidRPr="00B60650">
              <w:br/>
              <w:t>Western Governors University Community Health Nursing Practicum, Greenville SC, Summer 2016.</w:t>
            </w:r>
            <w:r w:rsidRPr="00B60650">
              <w:br/>
              <w:t>* Completed 90 hours of community assessment on Access to Health Services in Greenville County</w:t>
            </w:r>
            <w:proofErr w:type="gramStart"/>
            <w:r w:rsidRPr="00B60650">
              <w:t>,</w:t>
            </w:r>
            <w:proofErr w:type="gramEnd"/>
            <w:r w:rsidRPr="00B60650">
              <w:br/>
              <w:t>SC</w:t>
            </w:r>
            <w:r w:rsidRPr="00B60650">
              <w:br/>
              <w:t>Oncology Nursing Practicum, Bon Secours St Francis Batson Cancer Center, Greenville, SC, Summer</w:t>
            </w:r>
            <w:r w:rsidRPr="00B60650">
              <w:br/>
              <w:t>2011.</w:t>
            </w:r>
            <w:r w:rsidRPr="00B60650">
              <w:br/>
              <w:t>* Completed 72 hours of hands-on patient care in oncology as part of my nursing graduation</w:t>
            </w:r>
            <w:r w:rsidRPr="00B60650">
              <w:br/>
              <w:t>requirements.</w:t>
            </w:r>
            <w:r w:rsidRPr="00B60650">
              <w:br/>
              <w:t>Administrative Resident, Carondelet Holy Cross Hospital, Nogales, AZ, Spring 1989.</w:t>
            </w:r>
            <w:r w:rsidRPr="00B60650">
              <w:br/>
              <w:t>* Analyzed the performance of hospital departments.</w:t>
            </w:r>
            <w:r w:rsidRPr="00B60650">
              <w:br/>
              <w:t>Research Consultant, Indian Health Service (IHS), DHHS, Tucson, AZ, Fall 1988.</w:t>
            </w:r>
            <w:r w:rsidRPr="00B60650">
              <w:br/>
            </w:r>
            <w:r w:rsidRPr="00B60650">
              <w:lastRenderedPageBreak/>
              <w:t>* Evaluated the relationship between unmet sanitation conditions and sanitation-related disease</w:t>
            </w:r>
            <w:r w:rsidRPr="00B60650">
              <w:br/>
              <w:t>rates in American Indian Service Areas.</w:t>
            </w:r>
            <w:r w:rsidRPr="00B60650">
              <w:br/>
              <w:t>Public Health Intern, Indian Health Service, DHHS, Tucson, AZ, Summer 1987</w:t>
            </w:r>
            <w:r w:rsidRPr="00B60650">
              <w:br/>
              <w:t>* Developed a methodology for the identification of risk factors for fall-related injuries among</w:t>
            </w:r>
            <w:r w:rsidRPr="00B60650">
              <w:br/>
              <w:t>the Tohono O'odham Native American tribe.</w:t>
            </w:r>
            <w:r w:rsidRPr="00B60650">
              <w:br/>
            </w:r>
            <w:r w:rsidRPr="00B60650">
              <w:br/>
              <w:t>PROFESSIONAL DEVELOPMENT</w:t>
            </w:r>
            <w:r w:rsidRPr="00B60650">
              <w:br/>
              <w:t xml:space="preserve">Advanced Cardiac Life Support (ACLS) Training, Greenville, SC, </w:t>
            </w:r>
            <w:proofErr w:type="gramStart"/>
            <w:r w:rsidRPr="00B60650">
              <w:t>May</w:t>
            </w:r>
            <w:proofErr w:type="gramEnd"/>
            <w:r w:rsidRPr="00B60650">
              <w:t xml:space="preserve"> 2016.</w:t>
            </w:r>
            <w:r w:rsidRPr="00B60650">
              <w:br/>
              <w:t>Quality Improvement online course, Institute for Healthcare Improvement, Nov 2015.</w:t>
            </w:r>
            <w:r w:rsidRPr="00B60650">
              <w:br/>
              <w:t>Basic Cardiac Life Support (BCLS) Training, Greenville, SC, Aug 2015.</w:t>
            </w:r>
            <w:r w:rsidRPr="00B60650">
              <w:br/>
              <w:t xml:space="preserve">Genetics, Genomics, </w:t>
            </w:r>
            <w:proofErr w:type="spellStart"/>
            <w:r w:rsidRPr="00B60650">
              <w:t>Genethics</w:t>
            </w:r>
            <w:proofErr w:type="spellEnd"/>
            <w:r w:rsidRPr="00B60650">
              <w:t xml:space="preserve"> for Nursing online course, American Museum of Natural History, Jun</w:t>
            </w:r>
            <w:r w:rsidRPr="00B60650">
              <w:br/>
              <w:t>2015.</w:t>
            </w:r>
            <w:r w:rsidRPr="00B60650">
              <w:br/>
              <w:t xml:space="preserve">Diversity Training, American Cancer Society South Atlantic Division, Charleston, SC </w:t>
            </w:r>
            <w:proofErr w:type="gramStart"/>
            <w:r w:rsidRPr="00B60650">
              <w:t>2005 .</w:t>
            </w:r>
            <w:proofErr w:type="gramEnd"/>
            <w:r w:rsidRPr="00B60650">
              <w:br/>
              <w:t>I Can Cope National Training, American Cancer Society, Orlando, FL, 2002.</w:t>
            </w:r>
            <w:r w:rsidRPr="00B60650">
              <w:br/>
              <w:t>Communities of Excellence in Tobacco Control National Training, Phoenix, AZ, 2001.</w:t>
            </w:r>
            <w:r w:rsidRPr="00B60650">
              <w:br/>
              <w:t>Tell A Friend National Training, American Cancer Society, Newport Beach, CA, 2000.</w:t>
            </w:r>
            <w:r w:rsidRPr="00B60650">
              <w:br/>
              <w:t>Graduate courses in Biostatistics for Research and Epidemiology, University of Arizona</w:t>
            </w:r>
            <w:proofErr w:type="gramStart"/>
            <w:r w:rsidRPr="00B60650">
              <w:t>,</w:t>
            </w:r>
            <w:proofErr w:type="gramEnd"/>
            <w:r w:rsidRPr="00B60650">
              <w:br/>
              <w:t>1994-1995.</w:t>
            </w:r>
            <w:r w:rsidRPr="00B60650">
              <w:br/>
              <w:t>Epidemiology in Action Training Course, Centers for Disease Control and Prevention, Atlanta, GA</w:t>
            </w:r>
            <w:proofErr w:type="gramStart"/>
            <w:r w:rsidRPr="00B60650">
              <w:t>,</w:t>
            </w:r>
            <w:proofErr w:type="gramEnd"/>
            <w:r w:rsidRPr="00B60650">
              <w:br/>
              <w:t>1993.</w:t>
            </w:r>
            <w:r w:rsidRPr="00B60650">
              <w:br/>
            </w:r>
            <w:r w:rsidRPr="00B60650">
              <w:br/>
              <w:t>PRESENTATIONS AND SPECIAL PROJECTS</w:t>
            </w:r>
            <w:r w:rsidRPr="00B60650">
              <w:br/>
              <w:t xml:space="preserve">'Transportation Survey of Radiation Oncology Facilities in SC', South Carolina Cancer </w:t>
            </w:r>
            <w:proofErr w:type="gramStart"/>
            <w:r w:rsidRPr="00B60650">
              <w:t>Alliance</w:t>
            </w:r>
            <w:proofErr w:type="gramEnd"/>
            <w:r w:rsidRPr="00B60650">
              <w:br/>
              <w:t>(SCCA) Patient Care Task Force Meeting, Columbia, SC, 2003.</w:t>
            </w:r>
            <w:r w:rsidRPr="00B60650">
              <w:br/>
              <w:t>'Trends in Cancer Research', American Cancer Society Relay For Life Workshop, Greenville, SC</w:t>
            </w:r>
            <w:proofErr w:type="gramStart"/>
            <w:r w:rsidRPr="00B60650">
              <w:t>,</w:t>
            </w:r>
            <w:proofErr w:type="gramEnd"/>
            <w:r w:rsidRPr="00B60650">
              <w:br/>
              <w:t>2003.</w:t>
            </w:r>
            <w:r w:rsidRPr="00B60650">
              <w:br/>
              <w:t>'Risk Factors for Fall-Related Injuries in the Tohono O'odham Native Americans', U.S. Public</w:t>
            </w:r>
            <w:r w:rsidRPr="00B60650">
              <w:br/>
              <w:t>Health Service Professional Association Meeting, Scottsdale, AZ, 1988.</w:t>
            </w:r>
            <w:r w:rsidRPr="00B60650">
              <w:br/>
            </w:r>
            <w:r w:rsidRPr="00B60650">
              <w:br/>
              <w:t>REFERENCES</w:t>
            </w:r>
            <w:r w:rsidRPr="00B60650">
              <w:br/>
              <w:t>Available upon request</w:t>
            </w:r>
          </w:p>
        </w:tc>
      </w:tr>
    </w:tbl>
    <w:p w:rsidR="00645D80" w:rsidRPr="00B60650" w:rsidRDefault="00B60650" w:rsidP="00921058">
      <w:pPr>
        <w:pStyle w:val="NoSpacing"/>
      </w:pPr>
    </w:p>
    <w:sectPr w:rsidR="00645D80" w:rsidRPr="00B60650" w:rsidSect="00DB2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058"/>
    <w:rsid w:val="003F23BF"/>
    <w:rsid w:val="004E6E83"/>
    <w:rsid w:val="00921058"/>
    <w:rsid w:val="00AD0517"/>
    <w:rsid w:val="00B60650"/>
    <w:rsid w:val="00C26FE6"/>
    <w:rsid w:val="00DB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0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3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86824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37250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60421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32764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2019-11-25T06:31:00Z</dcterms:created>
  <dcterms:modified xsi:type="dcterms:W3CDTF">2019-11-25T08:58:00Z</dcterms:modified>
</cp:coreProperties>
</file>