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E2E26" w:rsidRPr="00EE2E26" w:rsidTr="00EE2E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  Catherine Torrance</w:t>
            </w:r>
          </w:p>
        </w:tc>
      </w:tr>
      <w:tr w:rsidR="00EE2E26" w:rsidRPr="00EE2E26" w:rsidTr="00EE2E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E2E26" w:rsidRPr="00EE2E26" w:rsidTr="00EE2E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  katietorrance@live.com</w:t>
            </w:r>
          </w:p>
        </w:tc>
      </w:tr>
      <w:tr w:rsidR="00EE2E26" w:rsidRPr="00EE2E26" w:rsidTr="00EE2E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  US-SC-Charleston-29414 ()</w:t>
            </w:r>
          </w:p>
        </w:tc>
      </w:tr>
      <w:tr w:rsidR="00EE2E26" w:rsidRPr="00EE2E26" w:rsidTr="00EE2E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  8/22/2019 11:28:46 PM</w:t>
            </w:r>
          </w:p>
        </w:tc>
      </w:tr>
    </w:tbl>
    <w:p w:rsidR="00EE2E26" w:rsidRPr="00EE2E26" w:rsidRDefault="00EE2E26" w:rsidP="00EE2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E26" w:rsidRPr="00EE2E26" w:rsidRDefault="00EE2E26" w:rsidP="00EE2E2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E2E26">
        <w:rPr>
          <w:rFonts w:ascii="Times New Roman" w:hAnsi="Times New Roman" w:cs="Times New Roman"/>
          <w:sz w:val="24"/>
          <w:szCs w:val="24"/>
        </w:rPr>
        <w:t> Work History</w:t>
      </w:r>
    </w:p>
    <w:p w:rsidR="00EE2E26" w:rsidRPr="00EE2E26" w:rsidRDefault="00EE2E26" w:rsidP="00EE2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81"/>
        <w:gridCol w:w="2955"/>
      </w:tblGrid>
      <w:tr w:rsidR="00EE2E26" w:rsidRPr="00EE2E26" w:rsidTr="00EE2E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  Roper St. Francis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01/01/2009 - Present</w:t>
            </w:r>
          </w:p>
        </w:tc>
      </w:tr>
      <w:tr w:rsidR="00EE2E26" w:rsidRPr="00EE2E26" w:rsidTr="00EE2E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  RN- Medical/Surgical Intensive Care</w:t>
            </w:r>
          </w:p>
        </w:tc>
      </w:tr>
      <w:tr w:rsidR="00EE2E26" w:rsidRPr="00EE2E26" w:rsidTr="00EE2E2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E2E26" w:rsidRPr="00EE2E26" w:rsidTr="00EE2E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  Bishop Gadsden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06/01/2008 - 11/01/2008</w:t>
            </w:r>
          </w:p>
        </w:tc>
      </w:tr>
      <w:tr w:rsidR="00EE2E26" w:rsidRPr="00EE2E26" w:rsidTr="00EE2E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EE2E26" w:rsidRPr="00EE2E26" w:rsidTr="00EE2E2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E2E26" w:rsidRPr="00EE2E26" w:rsidTr="00EE2E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  The Charleston City Marina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01/01/1999 - 12/31/2006</w:t>
            </w:r>
          </w:p>
        </w:tc>
      </w:tr>
      <w:tr w:rsidR="00EE2E26" w:rsidRPr="00EE2E26" w:rsidTr="00EE2E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 xml:space="preserve">  Assistant </w:t>
            </w:r>
            <w:proofErr w:type="spellStart"/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Dockmaster</w:t>
            </w:r>
            <w:proofErr w:type="spellEnd"/>
          </w:p>
        </w:tc>
      </w:tr>
      <w:tr w:rsidR="00EE2E26" w:rsidRPr="00EE2E26" w:rsidTr="00EE2E2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EE2E26" w:rsidRPr="00EE2E26" w:rsidRDefault="00EE2E26" w:rsidP="00EE2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E26" w:rsidRPr="00EE2E26" w:rsidRDefault="00EE2E26" w:rsidP="00EE2E2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E2E26">
        <w:rPr>
          <w:rFonts w:ascii="Times New Roman" w:hAnsi="Times New Roman" w:cs="Times New Roman"/>
          <w:sz w:val="24"/>
          <w:szCs w:val="24"/>
        </w:rPr>
        <w:t> Education</w:t>
      </w:r>
    </w:p>
    <w:p w:rsidR="00EE2E26" w:rsidRPr="00EE2E26" w:rsidRDefault="00EE2E26" w:rsidP="00EE2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6"/>
        <w:gridCol w:w="2639"/>
        <w:gridCol w:w="1660"/>
        <w:gridCol w:w="6"/>
      </w:tblGrid>
      <w:tr w:rsidR="00EE2E26" w:rsidRPr="00EE2E26" w:rsidTr="00EE2E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  Trident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E26" w:rsidRPr="00EE2E26" w:rsidTr="00EE2E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  Health Sciences</w:t>
            </w:r>
          </w:p>
        </w:tc>
      </w:tr>
      <w:tr w:rsidR="00EE2E26" w:rsidRPr="00EE2E26" w:rsidTr="00EE2E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EE2E26" w:rsidRPr="00EE2E26" w:rsidRDefault="00EE2E26" w:rsidP="00EE2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E26" w:rsidRPr="00EE2E26" w:rsidRDefault="00EE2E26" w:rsidP="00EE2E2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E2E2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E2E2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E2E2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E2E26" w:rsidRPr="00EE2E26" w:rsidRDefault="00EE2E26" w:rsidP="00EE2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974"/>
        <w:gridCol w:w="1790"/>
        <w:gridCol w:w="724"/>
      </w:tblGrid>
      <w:tr w:rsidR="00EE2E26" w:rsidRPr="00EE2E26" w:rsidTr="00EE2E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   RN- Medical/Surgical Intensive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E2E26" w:rsidRPr="00EE2E26" w:rsidTr="00EE2E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E26" w:rsidRPr="00EE2E26" w:rsidRDefault="00EE2E26" w:rsidP="00EE2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E26" w:rsidRPr="00EE2E26" w:rsidRDefault="00EE2E26" w:rsidP="00EE2E2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E2E26">
        <w:rPr>
          <w:rFonts w:ascii="Times New Roman" w:hAnsi="Times New Roman" w:cs="Times New Roman"/>
          <w:sz w:val="24"/>
          <w:szCs w:val="24"/>
        </w:rPr>
        <w:t> Desired Position</w:t>
      </w:r>
    </w:p>
    <w:p w:rsidR="00EE2E26" w:rsidRPr="00EE2E26" w:rsidRDefault="00EE2E26" w:rsidP="00EE2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E2E26" w:rsidRPr="00EE2E26" w:rsidTr="00EE2E2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E26" w:rsidRPr="00EE2E26" w:rsidTr="00EE2E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E26" w:rsidRPr="00EE2E26" w:rsidTr="00EE2E2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E26" w:rsidRPr="00EE2E26" w:rsidRDefault="00EE2E26" w:rsidP="00EE2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E26" w:rsidRPr="00EE2E26" w:rsidRDefault="00EE2E26" w:rsidP="00EE2E2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E2E26">
        <w:rPr>
          <w:rFonts w:ascii="Times New Roman" w:hAnsi="Times New Roman" w:cs="Times New Roman"/>
          <w:sz w:val="24"/>
          <w:szCs w:val="24"/>
        </w:rPr>
        <w:t> Resume</w:t>
      </w:r>
    </w:p>
    <w:p w:rsidR="00EE2E26" w:rsidRPr="00EE2E26" w:rsidRDefault="00EE2E26" w:rsidP="00EE2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8"/>
      </w:tblGrid>
      <w:tr w:rsidR="00EE2E26" w:rsidRPr="00EE2E26" w:rsidTr="00EE2E26">
        <w:tc>
          <w:tcPr>
            <w:tcW w:w="0" w:type="auto"/>
            <w:shd w:val="clear" w:color="auto" w:fill="FFFFFF"/>
            <w:vAlign w:val="center"/>
            <w:hideMark/>
          </w:tcPr>
          <w:p w:rsidR="00EE2E26" w:rsidRPr="00EE2E26" w:rsidRDefault="00EE2E26" w:rsidP="00EE2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3006 Sage Way, Charleston, SC 29414 843.345.3776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katietorrance@live.com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Catherine Anne Torrance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Objective To obtain an RN home health position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2009-current Roper St. Francis Healthcare Charleston, SC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RN- Medical/Surgical Intensive Care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? Staff nurse in SICU with 2:1 or 1:1 staffing ratio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depending on patient acuity with ability to float to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Cardiovascular ICU, Bone Marrow Transplant ICU, and Coronary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ICU.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?</w:t>
            </w:r>
            <w:proofErr w:type="gramEnd"/>
            <w:r w:rsidRPr="00EE2E26">
              <w:rPr>
                <w:rFonts w:ascii="Times New Roman" w:hAnsi="Times New Roman" w:cs="Times New Roman"/>
                <w:sz w:val="24"/>
                <w:szCs w:val="24"/>
              </w:rPr>
              <w:t xml:space="preserve"> Assessed critical care patients, prioritized their needs</w:t>
            </w:r>
            <w:proofErr w:type="gramStart"/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and implemented care plan within my scope of practice and per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physician orders.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? Assessed learning deficits of patients, family members, and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caregivers and provided education as time allowed on my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shift.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?</w:t>
            </w:r>
            <w:proofErr w:type="gramEnd"/>
            <w:r w:rsidRPr="00EE2E26">
              <w:rPr>
                <w:rFonts w:ascii="Times New Roman" w:hAnsi="Times New Roman" w:cs="Times New Roman"/>
                <w:sz w:val="24"/>
                <w:szCs w:val="24"/>
              </w:rPr>
              <w:t xml:space="preserve"> Worked as part of a care team and participated in rounds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that included physicians, pharmacists, dieticians, PT, and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OT, and case management for the </w:t>
            </w:r>
            <w:proofErr w:type="spellStart"/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over all</w:t>
            </w:r>
            <w:proofErr w:type="spellEnd"/>
            <w:r w:rsidRPr="00EE2E26">
              <w:rPr>
                <w:rFonts w:ascii="Times New Roman" w:hAnsi="Times New Roman" w:cs="Times New Roman"/>
                <w:sz w:val="24"/>
                <w:szCs w:val="24"/>
              </w:rPr>
              <w:t xml:space="preserve"> care of my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patients.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?</w:t>
            </w:r>
            <w:proofErr w:type="gramEnd"/>
            <w:r w:rsidRPr="00EE2E26">
              <w:rPr>
                <w:rFonts w:ascii="Times New Roman" w:hAnsi="Times New Roman" w:cs="Times New Roman"/>
                <w:sz w:val="24"/>
                <w:szCs w:val="24"/>
              </w:rPr>
              <w:t xml:space="preserve"> Proficient in McKesson charting and HEO documentation.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June 2008-Nov 2008 Bishop Gadsden/Assisted Living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Charleston, SC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LPN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? Responsible for body audits, ordering of residents'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medicines, dressing changes, passing meds to residents and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assisting with ADL's in an assisted living environment. Also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communicating with physicians' office staff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families to coordinate best care for </w:t>
            </w:r>
            <w:proofErr w:type="gramStart"/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residents.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?</w:t>
            </w:r>
            <w:proofErr w:type="gramEnd"/>
            <w:r w:rsidRPr="00EE2E26">
              <w:rPr>
                <w:rFonts w:ascii="Times New Roman" w:hAnsi="Times New Roman" w:cs="Times New Roman"/>
                <w:sz w:val="24"/>
                <w:szCs w:val="24"/>
              </w:rPr>
              <w:t xml:space="preserve"> Educated residents and med techs on medicine administration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safety measures and uses on a daily basis. </w:t>
            </w:r>
            <w:proofErr w:type="gramStart"/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proofErr w:type="gramEnd"/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. checking HR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before administering </w:t>
            </w:r>
            <w:proofErr w:type="spellStart"/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Digoxin</w:t>
            </w:r>
            <w:proofErr w:type="spellEnd"/>
            <w:r w:rsidRPr="00EE2E26">
              <w:rPr>
                <w:rFonts w:ascii="Times New Roman" w:hAnsi="Times New Roman" w:cs="Times New Roman"/>
                <w:sz w:val="24"/>
                <w:szCs w:val="24"/>
              </w:rPr>
              <w:t xml:space="preserve"> or beta blockers.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1999-2006 The Charleston City Marina Charleston, SC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Assistant </w:t>
            </w:r>
            <w:proofErr w:type="spellStart"/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Dockmaster</w:t>
            </w:r>
            <w:proofErr w:type="spellEnd"/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? Began as an office employee checking in and registering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boaters and moved up to Assistant </w:t>
            </w:r>
            <w:proofErr w:type="spellStart"/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Dockmaster</w:t>
            </w:r>
            <w:proofErr w:type="spellEnd"/>
            <w:r w:rsidRPr="00EE2E26">
              <w:rPr>
                <w:rFonts w:ascii="Times New Roman" w:hAnsi="Times New Roman" w:cs="Times New Roman"/>
                <w:sz w:val="24"/>
                <w:szCs w:val="24"/>
              </w:rPr>
              <w:t xml:space="preserve"> position as my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 skills grew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? Responsible for scheduling, hiring, and training of office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and dock staff, ordering of diesel and gasoline, organizing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and billing for monthly and transient slips. Maintaining high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level of customer service for local boaters as well as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captain, crew, and owners of motor yachts upwards of 170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feet.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?</w:t>
            </w:r>
            <w:proofErr w:type="gramEnd"/>
            <w:r w:rsidRPr="00EE2E26">
              <w:rPr>
                <w:rFonts w:ascii="Times New Roman" w:hAnsi="Times New Roman" w:cs="Times New Roman"/>
                <w:sz w:val="24"/>
                <w:szCs w:val="24"/>
              </w:rPr>
              <w:t xml:space="preserve"> Part of the team that secured National Marina of the Year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2005 for Charleston City Marina.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? Started the Winter Contract Program to help maintain a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steady income for the marina during the off season, while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offering affordable rates to boaters who could not afford to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stay at such a facility in Charleston during the season. Grew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program from 6 boats in the first year to 31 boats by 3rd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year.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2006-2008 Trident Technical College North Charleston, SC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? Associates degree in Health Sciences.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? Member of the Student Nurses' </w:t>
            </w:r>
            <w:proofErr w:type="gramStart"/>
            <w:r w:rsidRPr="00EE2E26">
              <w:rPr>
                <w:rFonts w:ascii="Times New Roman" w:hAnsi="Times New Roman" w:cs="Times New Roman"/>
                <w:sz w:val="24"/>
                <w:szCs w:val="24"/>
              </w:rPr>
              <w:t>Association.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?</w:t>
            </w:r>
            <w:proofErr w:type="gramEnd"/>
            <w:r w:rsidRPr="00EE2E26">
              <w:rPr>
                <w:rFonts w:ascii="Times New Roman" w:hAnsi="Times New Roman" w:cs="Times New Roman"/>
                <w:sz w:val="24"/>
                <w:szCs w:val="24"/>
              </w:rPr>
              <w:t xml:space="preserve"> Graduated 3.5 GPA.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Interests Gardening, boating, swimming, running, and reading nursing</w:t>
            </w:r>
            <w:r w:rsidRPr="00EE2E26">
              <w:rPr>
                <w:rFonts w:ascii="Times New Roman" w:hAnsi="Times New Roman" w:cs="Times New Roman"/>
                <w:sz w:val="24"/>
                <w:szCs w:val="24"/>
              </w:rPr>
              <w:br/>
              <w:t>journals.</w:t>
            </w:r>
          </w:p>
        </w:tc>
      </w:tr>
    </w:tbl>
    <w:p w:rsidR="000D2AC4" w:rsidRPr="00EE2E26" w:rsidRDefault="000D2AC4">
      <w:pPr>
        <w:rPr>
          <w:rFonts w:ascii="Times New Roman" w:hAnsi="Times New Roman" w:cs="Times New Roman"/>
          <w:sz w:val="24"/>
          <w:szCs w:val="24"/>
        </w:rPr>
      </w:pPr>
    </w:p>
    <w:sectPr w:rsidR="000D2AC4" w:rsidRPr="00EE2E26" w:rsidSect="000D2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2E26"/>
    <w:rsid w:val="000D2AC4"/>
    <w:rsid w:val="00EE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A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75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320014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198931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171677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662196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2019-11-25T11:17:00Z</dcterms:created>
  <dcterms:modified xsi:type="dcterms:W3CDTF">2019-11-25T11:17:00Z</dcterms:modified>
</cp:coreProperties>
</file>