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Melissa Taylor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Contact Info: 336-745-1525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E77A4">
          <w:rPr>
            <w:rStyle w:val="Hyperlink"/>
            <w:rFonts w:ascii="Times New Roman" w:hAnsi="Times New Roman" w:cs="Times New Roman"/>
            <w:sz w:val="24"/>
            <w:szCs w:val="24"/>
          </w:rPr>
          <w:t>cjsprettybird67@gmail.com</w:t>
        </w:r>
      </w:hyperlink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E77A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https://www.linkedin.com/in/melissa-taylor-953b593b</w:t>
        </w:r>
      </w:hyperlink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Emergency Room Nurse at AMN Healthcare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 xml:space="preserve">Mount Airy, North Carolina, United </w:t>
      </w:r>
      <w:r w:rsidRPr="003E77A4">
        <w:rPr>
          <w:rFonts w:ascii="Times New Roman" w:hAnsi="Times New Roman" w:cs="Times New Roman"/>
          <w:sz w:val="24"/>
          <w:szCs w:val="24"/>
        </w:rPr>
        <w:t>States Staffing</w:t>
      </w:r>
      <w:r w:rsidRPr="003E77A4">
        <w:rPr>
          <w:rFonts w:ascii="Times New Roman" w:hAnsi="Times New Roman" w:cs="Times New Roman"/>
          <w:sz w:val="24"/>
          <w:szCs w:val="24"/>
        </w:rPr>
        <w:t xml:space="preserve"> and Recruiting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Previous positions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Emergency Room RN at LRS Healthcare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 xml:space="preserve">Emergency Room RN at </w:t>
      </w:r>
      <w:proofErr w:type="spellStart"/>
      <w:r w:rsidRPr="003E77A4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3E77A4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Education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Grand Canyon University, Bachelor of Science - BS, Registered Nursing/Registered Nurse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Background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Summary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I am a registered nurse that has held the positions as staff nurse, charge nurse, nurse supervisor and clinical shift manager. I am doing travel assignments at this time and looking for my niche in life.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Experience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Emergency Room Nurse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AMN Healthcare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3E77A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E77A4">
        <w:rPr>
          <w:rFonts w:ascii="Times New Roman" w:hAnsi="Times New Roman" w:cs="Times New Roman"/>
          <w:sz w:val="24"/>
          <w:szCs w:val="24"/>
        </w:rPr>
        <w:t>1 month)</w:t>
      </w:r>
      <w:proofErr w:type="spellStart"/>
      <w:r w:rsidRPr="003E77A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E77A4">
        <w:rPr>
          <w:rFonts w:ascii="Times New Roman" w:hAnsi="Times New Roman" w:cs="Times New Roman"/>
          <w:sz w:val="24"/>
          <w:szCs w:val="24"/>
        </w:rPr>
        <w:t>, Oklahoma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Emergency Room Nurse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Emergency Room RN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lastRenderedPageBreak/>
        <w:t>LRS Healthcare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September 2015 – October 2019(4 years 1 month</w:t>
      </w:r>
      <w:proofErr w:type="gramStart"/>
      <w:r w:rsidRPr="003E77A4">
        <w:rPr>
          <w:rFonts w:ascii="Times New Roman" w:hAnsi="Times New Roman" w:cs="Times New Roman"/>
          <w:sz w:val="24"/>
          <w:szCs w:val="24"/>
        </w:rPr>
        <w:t>)Bowling</w:t>
      </w:r>
      <w:proofErr w:type="gramEnd"/>
      <w:r w:rsidRPr="003E77A4">
        <w:rPr>
          <w:rFonts w:ascii="Times New Roman" w:hAnsi="Times New Roman" w:cs="Times New Roman"/>
          <w:sz w:val="24"/>
          <w:szCs w:val="24"/>
        </w:rPr>
        <w:t xml:space="preserve"> Green, Kentucky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I am a staff RN traveling with LRS Healthcare presently.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Emergency Room RN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7A4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3E77A4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August 2007 – February 2017(9 years 6 months</w:t>
      </w:r>
      <w:proofErr w:type="gramStart"/>
      <w:r w:rsidRPr="003E77A4">
        <w:rPr>
          <w:rFonts w:ascii="Times New Roman" w:hAnsi="Times New Roman" w:cs="Times New Roman"/>
          <w:sz w:val="24"/>
          <w:szCs w:val="24"/>
        </w:rPr>
        <w:t>)Winston</w:t>
      </w:r>
      <w:proofErr w:type="gramEnd"/>
      <w:r w:rsidRPr="003E77A4">
        <w:rPr>
          <w:rFonts w:ascii="Times New Roman" w:hAnsi="Times New Roman" w:cs="Times New Roman"/>
          <w:sz w:val="24"/>
          <w:szCs w:val="24"/>
        </w:rPr>
        <w:t xml:space="preserve"> Salem, North Carolina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Travel RN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 xml:space="preserve">Travel Nurse </w:t>
      </w:r>
      <w:proofErr w:type="gramStart"/>
      <w:r w:rsidRPr="003E77A4">
        <w:rPr>
          <w:rFonts w:ascii="Times New Roman" w:hAnsi="Times New Roman" w:cs="Times New Roman"/>
          <w:sz w:val="24"/>
          <w:szCs w:val="24"/>
        </w:rPr>
        <w:t>Across</w:t>
      </w:r>
      <w:proofErr w:type="gramEnd"/>
      <w:r w:rsidRPr="003E77A4">
        <w:rPr>
          <w:rFonts w:ascii="Times New Roman" w:hAnsi="Times New Roman" w:cs="Times New Roman"/>
          <w:sz w:val="24"/>
          <w:szCs w:val="24"/>
        </w:rPr>
        <w:t xml:space="preserve"> America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April 2015 – September 2015(5 months</w:t>
      </w:r>
      <w:proofErr w:type="gramStart"/>
      <w:r w:rsidRPr="003E77A4">
        <w:rPr>
          <w:rFonts w:ascii="Times New Roman" w:hAnsi="Times New Roman" w:cs="Times New Roman"/>
          <w:sz w:val="24"/>
          <w:szCs w:val="24"/>
        </w:rPr>
        <w:t>)Wilmington</w:t>
      </w:r>
      <w:proofErr w:type="gramEnd"/>
      <w:r w:rsidRPr="003E77A4">
        <w:rPr>
          <w:rFonts w:ascii="Times New Roman" w:hAnsi="Times New Roman" w:cs="Times New Roman"/>
          <w:sz w:val="24"/>
          <w:szCs w:val="24"/>
        </w:rPr>
        <w:t>, North Carolina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77A4">
        <w:rPr>
          <w:rFonts w:ascii="Times New Roman" w:hAnsi="Times New Roman" w:cs="Times New Roman"/>
          <w:sz w:val="24"/>
          <w:szCs w:val="24"/>
        </w:rPr>
        <w:t>Staff RN at New Hanover Regional Medical Center at the present.</w:t>
      </w:r>
      <w:proofErr w:type="gramEnd"/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Receiver, office clerk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Lowes Foods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June 1985 – June 2005(20 years)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Office Manager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Animal Medical Services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lastRenderedPageBreak/>
        <w:t>August 1994 – August 1997(3 years)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Education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2015 – 2017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Surry Community College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2005 – 2007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Surry Community College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Associate's degree, Business Administration and Management, General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1990 – 1992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Surry Community College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Surry Community College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Associate of Arts (AA)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1985 – 1989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Surry Community College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TNCC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Epic Systems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77A4">
        <w:rPr>
          <w:rFonts w:ascii="Times New Roman" w:hAnsi="Times New Roman" w:cs="Times New Roman"/>
          <w:sz w:val="24"/>
          <w:szCs w:val="24"/>
        </w:rPr>
        <w:lastRenderedPageBreak/>
        <w:t>Cpr</w:t>
      </w:r>
      <w:proofErr w:type="spellEnd"/>
      <w:proofErr w:type="gramEnd"/>
      <w:r w:rsidRPr="003E77A4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Pediatrics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Triage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PALS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Healthcare Management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Trauma Nursing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CPOE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Emergency Room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Nursing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Medical Terminology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BLS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Patient Safety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Registered Nurses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Hospitals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HIPAA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IV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Acute Care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Telemetry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ENPC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Nursing Care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Patient Education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Emergency Nursing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Direct Patient Care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EKG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EMR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lastRenderedPageBreak/>
        <w:t>Medication Administration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Emergency Medicine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ACLS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Healthcare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Critical Care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Vital Signs</w:t>
      </w:r>
    </w:p>
    <w:p w:rsidR="003E77A4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Patient Advocacy</w:t>
      </w:r>
    </w:p>
    <w:p w:rsidR="003375DA" w:rsidRPr="003E77A4" w:rsidRDefault="003E77A4" w:rsidP="003E77A4">
      <w:pPr>
        <w:rPr>
          <w:rFonts w:ascii="Times New Roman" w:hAnsi="Times New Roman" w:cs="Times New Roman"/>
          <w:sz w:val="24"/>
          <w:szCs w:val="24"/>
        </w:rPr>
      </w:pPr>
      <w:r w:rsidRPr="003E77A4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3E77A4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7A4"/>
    <w:rsid w:val="003E77A4"/>
    <w:rsid w:val="00563AA8"/>
    <w:rsid w:val="00B519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7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6481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7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868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97915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282415872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38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5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10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48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612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6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20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lissa-taylor-953b593b" TargetMode="External"/><Relationship Id="rId4" Type="http://schemas.openxmlformats.org/officeDocument/2006/relationships/hyperlink" Target="mailto:cjsprettybird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2019-11-25T05:45:00Z</dcterms:created>
  <dcterms:modified xsi:type="dcterms:W3CDTF">2019-11-25T06:16:00Z</dcterms:modified>
</cp:coreProperties>
</file>