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15B">
        <w:rPr>
          <w:rFonts w:ascii="Times New Roman" w:hAnsi="Times New Roman" w:cs="Times New Roman"/>
          <w:sz w:val="24"/>
          <w:szCs w:val="24"/>
        </w:rPr>
        <w:t>Kery</w:t>
      </w:r>
      <w:proofErr w:type="spellEnd"/>
      <w:r w:rsidRPr="008D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15B">
        <w:rPr>
          <w:rFonts w:ascii="Times New Roman" w:hAnsi="Times New Roman" w:cs="Times New Roman"/>
          <w:sz w:val="24"/>
          <w:szCs w:val="24"/>
        </w:rPr>
        <w:t>Burkeen</w:t>
      </w:r>
      <w:proofErr w:type="spellEnd"/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Contact info: 3369090371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415B">
          <w:rPr>
            <w:rStyle w:val="Hyperlink"/>
            <w:rFonts w:ascii="Times New Roman" w:hAnsi="Times New Roman" w:cs="Times New Roman"/>
            <w:sz w:val="24"/>
            <w:szCs w:val="24"/>
          </w:rPr>
          <w:t>kgburkeen@gmail.com</w:t>
        </w:r>
      </w:hyperlink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415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https://www.linkedin.com/in/kery-burkeen-540a80b9</w:t>
        </w:r>
      </w:hyperlink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Registered Nurse at Wake Forest Baptist Health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 xml:space="preserve">Yadkinville, North Carolina, United </w:t>
      </w:r>
      <w:r w:rsidRPr="008D415B">
        <w:rPr>
          <w:rFonts w:ascii="Times New Roman" w:hAnsi="Times New Roman" w:cs="Times New Roman"/>
          <w:sz w:val="24"/>
          <w:szCs w:val="24"/>
        </w:rPr>
        <w:t>States Hospital</w:t>
      </w:r>
      <w:r w:rsidRPr="008D415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Previous positions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Staff RN at MOSES CONE HEALTH SYSTEM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Travel RN at Alexander Correctional Facility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Education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University of North Carolina at Charlotte, Bachelor’s Degree, Nursing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Background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Experience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Registered Nurse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 xml:space="preserve">March 2017 – </w:t>
      </w:r>
      <w:r w:rsidR="006E1AB7" w:rsidRPr="008D415B">
        <w:rPr>
          <w:rFonts w:ascii="Times New Roman" w:hAnsi="Times New Roman" w:cs="Times New Roman"/>
          <w:sz w:val="24"/>
          <w:szCs w:val="24"/>
        </w:rPr>
        <w:t>Present (</w:t>
      </w:r>
      <w:r w:rsidRPr="008D415B">
        <w:rPr>
          <w:rFonts w:ascii="Times New Roman" w:hAnsi="Times New Roman" w:cs="Times New Roman"/>
          <w:sz w:val="24"/>
          <w:szCs w:val="24"/>
        </w:rPr>
        <w:t>2 years 8 months</w:t>
      </w:r>
      <w:proofErr w:type="gramStart"/>
      <w:r w:rsidRPr="008D415B">
        <w:rPr>
          <w:rFonts w:ascii="Times New Roman" w:hAnsi="Times New Roman" w:cs="Times New Roman"/>
          <w:sz w:val="24"/>
          <w:szCs w:val="24"/>
        </w:rPr>
        <w:t>)Wound</w:t>
      </w:r>
      <w:proofErr w:type="gramEnd"/>
      <w:r w:rsidRPr="008D415B">
        <w:rPr>
          <w:rFonts w:ascii="Times New Roman" w:hAnsi="Times New Roman" w:cs="Times New Roman"/>
          <w:sz w:val="24"/>
          <w:szCs w:val="24"/>
        </w:rPr>
        <w:t xml:space="preserve"> Care Center</w:t>
      </w:r>
    </w:p>
    <w:p w:rsidR="008D415B" w:rsidRPr="008D415B" w:rsidRDefault="006E1AB7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Intensive Care</w:t>
      </w:r>
    </w:p>
    <w:p w:rsidR="006E1AB7" w:rsidRDefault="006E1AB7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Staff RN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MOSES CONE HEALTH SYSTEM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August 2015 – December 2016(1 year 4 months</w:t>
      </w:r>
      <w:proofErr w:type="gramStart"/>
      <w:r w:rsidRPr="008D415B">
        <w:rPr>
          <w:rFonts w:ascii="Times New Roman" w:hAnsi="Times New Roman" w:cs="Times New Roman"/>
          <w:sz w:val="24"/>
          <w:szCs w:val="24"/>
        </w:rPr>
        <w:t>)Neuroscience</w:t>
      </w:r>
      <w:proofErr w:type="gramEnd"/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Travel RN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Alexander Correctional Facility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lastRenderedPageBreak/>
        <w:t>May 2015 – July 2015(2 months</w:t>
      </w:r>
      <w:proofErr w:type="gramStart"/>
      <w:r w:rsidRPr="008D415B">
        <w:rPr>
          <w:rFonts w:ascii="Times New Roman" w:hAnsi="Times New Roman" w:cs="Times New Roman"/>
          <w:sz w:val="24"/>
          <w:szCs w:val="24"/>
        </w:rPr>
        <w:t>)North</w:t>
      </w:r>
      <w:proofErr w:type="gramEnd"/>
      <w:r w:rsidRPr="008D415B">
        <w:rPr>
          <w:rFonts w:ascii="Times New Roman" w:hAnsi="Times New Roman" w:cs="Times New Roman"/>
          <w:sz w:val="24"/>
          <w:szCs w:val="24"/>
        </w:rPr>
        <w:t xml:space="preserve"> Wilkesboro, NC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Travel RN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 xml:space="preserve">Beacon </w:t>
      </w:r>
      <w:proofErr w:type="gramStart"/>
      <w:r w:rsidRPr="008D415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D415B">
        <w:rPr>
          <w:rFonts w:ascii="Times New Roman" w:hAnsi="Times New Roman" w:cs="Times New Roman"/>
          <w:sz w:val="24"/>
          <w:szCs w:val="24"/>
        </w:rPr>
        <w:t xml:space="preserve"> Hope Hospice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June 2014 – November 2014(5 months)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6/2014 - 9/2014 - Bullhead City AZ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9/2014- 11/2014 - Henderson NV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Staff RN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Forsyth Medical Center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November 1998 – March 2014(15 years 4 months)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11/1998 - 4/2001 - Staff nurse on GI unit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4/2001 - 8/2007 - Staff nurse in ICU general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 xml:space="preserve">8/2007 - 5/2010 - Staff nurse in ICU </w:t>
      </w:r>
      <w:proofErr w:type="spellStart"/>
      <w:r w:rsidRPr="008D415B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5/2010 - 3/2014 - Staff nurse in Acute Palliative Care unit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RN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Brian Center Nursing &amp; Rehab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May 1995 – October 1998(3 years 5 months</w:t>
      </w:r>
      <w:proofErr w:type="gramStart"/>
      <w:r w:rsidRPr="008D415B">
        <w:rPr>
          <w:rFonts w:ascii="Times New Roman" w:hAnsi="Times New Roman" w:cs="Times New Roman"/>
          <w:sz w:val="24"/>
          <w:szCs w:val="24"/>
        </w:rPr>
        <w:t>)Statesville</w:t>
      </w:r>
      <w:proofErr w:type="gramEnd"/>
      <w:r w:rsidRPr="008D415B">
        <w:rPr>
          <w:rFonts w:ascii="Times New Roman" w:hAnsi="Times New Roman" w:cs="Times New Roman"/>
          <w:sz w:val="24"/>
          <w:szCs w:val="24"/>
        </w:rPr>
        <w:t>, NC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Charge nurse and Shift supervisor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Resident Assessment Nurse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lastRenderedPageBreak/>
        <w:t xml:space="preserve">Director of </w:t>
      </w:r>
      <w:proofErr w:type="spellStart"/>
      <w:r w:rsidRPr="008D415B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8D415B">
        <w:rPr>
          <w:rFonts w:ascii="Times New Roman" w:hAnsi="Times New Roman" w:cs="Times New Roman"/>
          <w:sz w:val="24"/>
          <w:szCs w:val="24"/>
        </w:rPr>
        <w:t xml:space="preserve"> and Education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Infection control nurse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Safety Committee Chairperson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Staff Development Coordinator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Education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University of North Carolina at Charlotte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2000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University of North Carolina at Charlotte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Mitchell Community College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Associate's degree in Nursing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1991 – 1994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Mitchell Community College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D415B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Nursing</w:t>
      </w:r>
    </w:p>
    <w:p w:rsidR="003375DA" w:rsidRPr="008D415B" w:rsidRDefault="008D415B" w:rsidP="008D415B">
      <w:pPr>
        <w:rPr>
          <w:rFonts w:ascii="Times New Roman" w:hAnsi="Times New Roman" w:cs="Times New Roman"/>
          <w:sz w:val="24"/>
          <w:szCs w:val="24"/>
        </w:rPr>
      </w:pPr>
      <w:r w:rsidRPr="008D415B">
        <w:rPr>
          <w:rFonts w:ascii="Times New Roman" w:hAnsi="Times New Roman" w:cs="Times New Roman"/>
          <w:sz w:val="24"/>
          <w:szCs w:val="24"/>
        </w:rPr>
        <w:t>Intensive Care</w:t>
      </w:r>
    </w:p>
    <w:sectPr w:rsidR="003375DA" w:rsidRPr="008D415B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15B"/>
    <w:rsid w:val="00563AA8"/>
    <w:rsid w:val="006E1AB7"/>
    <w:rsid w:val="008D415B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ry-burkeen-540a80b9" TargetMode="External"/><Relationship Id="rId4" Type="http://schemas.openxmlformats.org/officeDocument/2006/relationships/hyperlink" Target="mailto:kgburk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2019-11-25T12:36:00Z</dcterms:created>
  <dcterms:modified xsi:type="dcterms:W3CDTF">2019-11-25T12:38:00Z</dcterms:modified>
</cp:coreProperties>
</file>