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A2553" w14:textId="77777777" w:rsidR="00575247" w:rsidRDefault="008166E9">
      <w:pPr>
        <w:spacing w:after="0" w:line="240" w:lineRule="auto"/>
        <w:jc w:val="center"/>
        <w:rPr>
          <w:rFonts w:ascii="Times New Roman" w:eastAsia="Times New Roman" w:hAnsi="Times New Roman" w:cs="Times New Roman"/>
          <w:sz w:val="36"/>
        </w:rPr>
      </w:pPr>
      <w:bookmarkStart w:id="0" w:name="_GoBack"/>
      <w:bookmarkEnd w:id="0"/>
      <w:r>
        <w:rPr>
          <w:rFonts w:ascii="Times New Roman" w:eastAsia="Times New Roman" w:hAnsi="Times New Roman" w:cs="Times New Roman"/>
          <w:sz w:val="36"/>
        </w:rPr>
        <w:t>Jodi Oswald</w:t>
      </w:r>
    </w:p>
    <w:p w14:paraId="59769F44" w14:textId="77777777" w:rsidR="00575247" w:rsidRDefault="008166E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1117 11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St Unit D • Baraboo, WI 53913</w:t>
      </w:r>
    </w:p>
    <w:p w14:paraId="36C8E3CC" w14:textId="77777777" w:rsidR="00575247" w:rsidRDefault="008166E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(608) 963-4696 • jodi.marieRN@gmail.com</w:t>
      </w:r>
    </w:p>
    <w:p w14:paraId="53D7D8C2" w14:textId="77777777" w:rsidR="00575247" w:rsidRDefault="00575247">
      <w:pPr>
        <w:spacing w:after="0" w:line="240" w:lineRule="auto"/>
        <w:jc w:val="center"/>
        <w:rPr>
          <w:rFonts w:ascii="Times New Roman" w:eastAsia="Times New Roman" w:hAnsi="Times New Roman" w:cs="Times New Roman"/>
          <w:sz w:val="24"/>
        </w:rPr>
      </w:pPr>
    </w:p>
    <w:p w14:paraId="1AA3678A" w14:textId="77777777" w:rsidR="00575247" w:rsidRDefault="008166E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PROFESSIONAL PROFILE</w:t>
      </w:r>
    </w:p>
    <w:p w14:paraId="09C7E38A" w14:textId="6C84BBCB" w:rsidR="00575247" w:rsidRDefault="008166E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Registered nurse with </w:t>
      </w:r>
      <w:r w:rsidR="00B247C1">
        <w:rPr>
          <w:rFonts w:ascii="Times New Roman" w:eastAsia="Times New Roman" w:hAnsi="Times New Roman" w:cs="Times New Roman"/>
          <w:sz w:val="24"/>
        </w:rPr>
        <w:t>almost 4</w:t>
      </w:r>
      <w:r>
        <w:rPr>
          <w:rFonts w:ascii="Times New Roman" w:eastAsia="Times New Roman" w:hAnsi="Times New Roman" w:cs="Times New Roman"/>
          <w:sz w:val="24"/>
        </w:rPr>
        <w:t xml:space="preserve"> years of healthcare experience in both skilled nursing and a hospital setting. Works closely with other members of the healthcare team, effectively communicating with them to provide the best possible level of care. Strong communication skills with an attention to detail, proven ability to multitask and provide efficient, quality care to </w:t>
      </w:r>
      <w:r w:rsidR="00B247C1">
        <w:rPr>
          <w:rFonts w:ascii="Times New Roman" w:eastAsia="Times New Roman" w:hAnsi="Times New Roman" w:cs="Times New Roman"/>
          <w:sz w:val="24"/>
        </w:rPr>
        <w:t>members of my community.</w:t>
      </w:r>
    </w:p>
    <w:p w14:paraId="5470E6C5" w14:textId="77777777" w:rsidR="00575247" w:rsidRDefault="00575247">
      <w:pPr>
        <w:spacing w:after="0" w:line="240" w:lineRule="auto"/>
        <w:rPr>
          <w:rFonts w:ascii="Times New Roman" w:eastAsia="Times New Roman" w:hAnsi="Times New Roman" w:cs="Times New Roman"/>
          <w:sz w:val="24"/>
        </w:rPr>
      </w:pPr>
    </w:p>
    <w:p w14:paraId="0A51F1E8" w14:textId="77777777" w:rsidR="00575247" w:rsidRDefault="008166E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EDUCATION</w:t>
      </w:r>
    </w:p>
    <w:p w14:paraId="04B9F8B3" w14:textId="77777777" w:rsidR="00575247" w:rsidRDefault="00575247">
      <w:pPr>
        <w:spacing w:after="0" w:line="240" w:lineRule="auto"/>
        <w:rPr>
          <w:rFonts w:ascii="Times New Roman" w:eastAsia="Times New Roman" w:hAnsi="Times New Roman" w:cs="Times New Roman"/>
          <w:b/>
          <w:sz w:val="24"/>
        </w:rPr>
      </w:pPr>
    </w:p>
    <w:p w14:paraId="6D868CF8" w14:textId="77777777" w:rsidR="00575247" w:rsidRDefault="008166E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Madison College</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sz w:val="24"/>
        </w:rPr>
        <w:t>Madison, WI</w:t>
      </w:r>
    </w:p>
    <w:p w14:paraId="5DDAEACC" w14:textId="77777777" w:rsidR="00575247" w:rsidRDefault="008166E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Associate Degree of Science in Nursing</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Jan-Dec, 2018</w:t>
      </w:r>
    </w:p>
    <w:p w14:paraId="326E72BF" w14:textId="77777777" w:rsidR="00575247" w:rsidRDefault="00575247">
      <w:pPr>
        <w:spacing w:after="0" w:line="240" w:lineRule="auto"/>
        <w:rPr>
          <w:rFonts w:ascii="Times New Roman" w:eastAsia="Times New Roman" w:hAnsi="Times New Roman" w:cs="Times New Roman"/>
          <w:sz w:val="24"/>
        </w:rPr>
      </w:pPr>
    </w:p>
    <w:p w14:paraId="5234CCAC" w14:textId="77777777" w:rsidR="00575247" w:rsidRDefault="008166E9">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Herzing</w:t>
      </w:r>
      <w:proofErr w:type="spellEnd"/>
      <w:r>
        <w:rPr>
          <w:rFonts w:ascii="Times New Roman" w:eastAsia="Times New Roman" w:hAnsi="Times New Roman" w:cs="Times New Roman"/>
          <w:b/>
          <w:sz w:val="24"/>
        </w:rPr>
        <w:t xml:space="preserve"> University</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sz w:val="24"/>
        </w:rPr>
        <w:t>Madison, WI</w:t>
      </w:r>
    </w:p>
    <w:p w14:paraId="4E9CC0AB" w14:textId="77777777" w:rsidR="00575247" w:rsidRDefault="008166E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Associate Degree of Science in Nursing</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2016-2017</w:t>
      </w:r>
    </w:p>
    <w:p w14:paraId="6E984652" w14:textId="77777777" w:rsidR="00575247" w:rsidRDefault="00575247">
      <w:pPr>
        <w:spacing w:after="0" w:line="240" w:lineRule="auto"/>
        <w:rPr>
          <w:rFonts w:ascii="Times New Roman" w:eastAsia="Times New Roman" w:hAnsi="Times New Roman" w:cs="Times New Roman"/>
          <w:sz w:val="24"/>
        </w:rPr>
      </w:pPr>
    </w:p>
    <w:p w14:paraId="62CEAEB3" w14:textId="77777777" w:rsidR="00575247" w:rsidRDefault="008166E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Madison College</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sz w:val="24"/>
        </w:rPr>
        <w:t>Madison, WI</w:t>
      </w:r>
    </w:p>
    <w:p w14:paraId="2E10ED0F" w14:textId="77777777" w:rsidR="00575247" w:rsidRDefault="008166E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Nursing pre-core classes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2011-2015</w:t>
      </w:r>
    </w:p>
    <w:p w14:paraId="5A631EBB" w14:textId="77777777" w:rsidR="00575247" w:rsidRDefault="00575247">
      <w:pPr>
        <w:spacing w:after="0" w:line="240" w:lineRule="auto"/>
        <w:rPr>
          <w:rFonts w:ascii="Times New Roman" w:eastAsia="Times New Roman" w:hAnsi="Times New Roman" w:cs="Times New Roman"/>
          <w:sz w:val="24"/>
        </w:rPr>
      </w:pPr>
    </w:p>
    <w:p w14:paraId="279ED44F" w14:textId="77777777" w:rsidR="00575247" w:rsidRDefault="008166E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CERTIFICATIONS</w:t>
      </w:r>
    </w:p>
    <w:p w14:paraId="1343B584" w14:textId="77777777" w:rsidR="00575247" w:rsidRDefault="00575247">
      <w:pPr>
        <w:spacing w:after="0" w:line="240" w:lineRule="auto"/>
        <w:rPr>
          <w:rFonts w:ascii="Times New Roman" w:eastAsia="Times New Roman" w:hAnsi="Times New Roman" w:cs="Times New Roman"/>
          <w:b/>
          <w:sz w:val="24"/>
        </w:rPr>
      </w:pPr>
    </w:p>
    <w:p w14:paraId="27974220" w14:textId="77777777" w:rsidR="00575247" w:rsidRDefault="008166E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WI Dept. Of Safety and Professional Services</w:t>
      </w:r>
    </w:p>
    <w:p w14:paraId="70D08FCD" w14:textId="77777777" w:rsidR="00575247" w:rsidRDefault="008166E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Registered Nurse</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sz w:val="24"/>
        </w:rPr>
        <w:t>Issued March, 2019</w:t>
      </w:r>
    </w:p>
    <w:p w14:paraId="0C29A4EF" w14:textId="77777777" w:rsidR="00575247" w:rsidRDefault="00575247">
      <w:pPr>
        <w:spacing w:after="0" w:line="240" w:lineRule="auto"/>
        <w:rPr>
          <w:rFonts w:ascii="Times New Roman" w:eastAsia="Times New Roman" w:hAnsi="Times New Roman" w:cs="Times New Roman"/>
          <w:b/>
          <w:sz w:val="24"/>
        </w:rPr>
      </w:pPr>
    </w:p>
    <w:p w14:paraId="34A9293C" w14:textId="77777777" w:rsidR="00575247" w:rsidRDefault="008166E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American Heart Association</w:t>
      </w:r>
    </w:p>
    <w:p w14:paraId="589FB66A" w14:textId="77777777" w:rsidR="00575247" w:rsidRDefault="008166E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BLS for Healthcare Providers</w:t>
      </w:r>
      <w:r>
        <w:rPr>
          <w:rFonts w:ascii="Times New Roman" w:eastAsia="Times New Roman" w:hAnsi="Times New Roman" w:cs="Times New Roman"/>
          <w:b/>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Issued March, 2020</w:t>
      </w:r>
    </w:p>
    <w:p w14:paraId="0225F5A0" w14:textId="77777777" w:rsidR="00575247" w:rsidRDefault="00575247">
      <w:pPr>
        <w:spacing w:after="0" w:line="240" w:lineRule="auto"/>
        <w:rPr>
          <w:rFonts w:ascii="Times New Roman" w:eastAsia="Times New Roman" w:hAnsi="Times New Roman" w:cs="Times New Roman"/>
          <w:sz w:val="24"/>
        </w:rPr>
      </w:pPr>
    </w:p>
    <w:p w14:paraId="054CAAEF" w14:textId="77777777" w:rsidR="00575247" w:rsidRDefault="008166E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Divine Savior Healthcare Nursing Education</w:t>
      </w:r>
    </w:p>
    <w:p w14:paraId="694641F4" w14:textId="77777777" w:rsidR="00575247" w:rsidRDefault="008166E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Basic Telemetry Course</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sz w:val="24"/>
        </w:rPr>
        <w:t>Issued January, 2020</w:t>
      </w:r>
    </w:p>
    <w:p w14:paraId="475D2824" w14:textId="77777777" w:rsidR="00575247" w:rsidRDefault="00575247">
      <w:pPr>
        <w:spacing w:after="0" w:line="240" w:lineRule="auto"/>
        <w:rPr>
          <w:rFonts w:ascii="Times New Roman" w:eastAsia="Times New Roman" w:hAnsi="Times New Roman" w:cs="Times New Roman"/>
          <w:sz w:val="24"/>
        </w:rPr>
      </w:pPr>
    </w:p>
    <w:p w14:paraId="5BD9B6F5" w14:textId="77777777" w:rsidR="00575247" w:rsidRDefault="008166E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PROFESSIONAL EXPERIENCE</w:t>
      </w:r>
    </w:p>
    <w:p w14:paraId="4A4CB297" w14:textId="77777777" w:rsidR="00575247" w:rsidRDefault="00575247">
      <w:pPr>
        <w:spacing w:after="0" w:line="240" w:lineRule="auto"/>
        <w:rPr>
          <w:rFonts w:ascii="Times New Roman" w:eastAsia="Times New Roman" w:hAnsi="Times New Roman" w:cs="Times New Roman"/>
          <w:b/>
          <w:sz w:val="24"/>
        </w:rPr>
      </w:pPr>
    </w:p>
    <w:p w14:paraId="7B6C1FAC" w14:textId="77777777" w:rsidR="00575247" w:rsidRDefault="008166E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Sauk Prairie Hospital – Acute Care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Sauk City, WI</w:t>
      </w:r>
    </w:p>
    <w:p w14:paraId="7E07FAFF" w14:textId="404E14E5" w:rsidR="00575247" w:rsidRDefault="008166E9">
      <w:pPr>
        <w:tabs>
          <w:tab w:val="left" w:pos="6495"/>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RN - per diem</w:t>
      </w:r>
      <w:r>
        <w:rPr>
          <w:rFonts w:ascii="Times New Roman" w:eastAsia="Times New Roman" w:hAnsi="Times New Roman" w:cs="Times New Roman"/>
          <w:b/>
          <w:sz w:val="24"/>
        </w:rPr>
        <w:tab/>
      </w:r>
      <w:r>
        <w:rPr>
          <w:rFonts w:ascii="Times New Roman" w:eastAsia="Times New Roman" w:hAnsi="Times New Roman" w:cs="Times New Roman"/>
          <w:sz w:val="24"/>
        </w:rPr>
        <w:t>March 2021 - Present</w:t>
      </w:r>
      <w:r>
        <w:rPr>
          <w:rFonts w:ascii="Times New Roman" w:eastAsia="Times New Roman" w:hAnsi="Times New Roman" w:cs="Times New Roman"/>
          <w:sz w:val="24"/>
        </w:rPr>
        <w:tab/>
      </w:r>
      <w:r>
        <w:rPr>
          <w:rFonts w:ascii="Times New Roman" w:eastAsia="Times New Roman" w:hAnsi="Times New Roman" w:cs="Times New Roman"/>
          <w:sz w:val="24"/>
        </w:rPr>
        <w:tab/>
      </w:r>
    </w:p>
    <w:p w14:paraId="13351009" w14:textId="77777777" w:rsidR="00575247" w:rsidRDefault="008166E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Use and perpetuate the nursing process (assessing, planning, implementation, and evaluation) throughout the patient’s stay.  Ensure that patient care is individualized to meet the patient’s unique needs and situation </w:t>
      </w:r>
    </w:p>
    <w:p w14:paraId="75B4E56F" w14:textId="77777777" w:rsidR="00575247" w:rsidRDefault="008166E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Initiate, develop and document patient plan of care based on patient assessment and medical diagnosis and set priorities for nursing action in accordance with unit policy  </w:t>
      </w:r>
    </w:p>
    <w:p w14:paraId="37D2CE0F" w14:textId="77777777" w:rsidR="00575247" w:rsidRDefault="008166E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Within the framework of unit requirements, physician orders, and policy and procedures, provide care independently with minimal supervision</w:t>
      </w:r>
    </w:p>
    <w:p w14:paraId="2D37DD4F" w14:textId="77777777" w:rsidR="00575247" w:rsidRDefault="008166E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Respond to life threatening situations based upon nursing standards, policies, procedures, and protocol</w:t>
      </w:r>
    </w:p>
    <w:p w14:paraId="5331DA98" w14:textId="77777777" w:rsidR="00575247" w:rsidRDefault="008166E9">
      <w:pPr>
        <w:numPr>
          <w:ilvl w:val="0"/>
          <w:numId w:val="1"/>
        </w:numPr>
        <w:spacing w:after="0" w:line="240" w:lineRule="auto"/>
        <w:ind w:left="720" w:hanging="360"/>
        <w:rPr>
          <w:rFonts w:ascii="Times New Roman" w:eastAsia="Times New Roman" w:hAnsi="Times New Roman" w:cs="Times New Roman"/>
          <w:b/>
          <w:sz w:val="24"/>
        </w:rPr>
      </w:pPr>
      <w:r>
        <w:rPr>
          <w:rFonts w:ascii="Times New Roman" w:eastAsia="Times New Roman" w:hAnsi="Times New Roman" w:cs="Times New Roman"/>
          <w:sz w:val="24"/>
        </w:rPr>
        <w:lastRenderedPageBreak/>
        <w:t>Maintain a comprehensive understanding of procedures and treatments and have the ability to explain them to patients at their level of understanding</w:t>
      </w:r>
    </w:p>
    <w:p w14:paraId="3A9BCA38" w14:textId="77777777" w:rsidR="00575247" w:rsidRDefault="00575247">
      <w:pPr>
        <w:spacing w:after="0" w:line="240" w:lineRule="auto"/>
        <w:rPr>
          <w:rFonts w:ascii="Times New Roman" w:eastAsia="Times New Roman" w:hAnsi="Times New Roman" w:cs="Times New Roman"/>
          <w:b/>
          <w:sz w:val="24"/>
        </w:rPr>
      </w:pPr>
    </w:p>
    <w:p w14:paraId="05A98763" w14:textId="77777777" w:rsidR="00575247" w:rsidRDefault="008166E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Divine Savior Hospital – Med/</w:t>
      </w:r>
      <w:proofErr w:type="spellStart"/>
      <w:r>
        <w:rPr>
          <w:rFonts w:ascii="Times New Roman" w:eastAsia="Times New Roman" w:hAnsi="Times New Roman" w:cs="Times New Roman"/>
          <w:sz w:val="24"/>
        </w:rPr>
        <w:t>Surg</w:t>
      </w:r>
      <w:proofErr w:type="spellEnd"/>
      <w:r>
        <w:rPr>
          <w:rFonts w:ascii="Times New Roman" w:eastAsia="Times New Roman" w:hAnsi="Times New Roman" w:cs="Times New Roman"/>
          <w:sz w:val="24"/>
        </w:rPr>
        <w:t xml:space="preserve"> &amp; ICU</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Portage, WI</w:t>
      </w:r>
    </w:p>
    <w:p w14:paraId="53BB878D" w14:textId="77777777" w:rsidR="00575247" w:rsidRDefault="008166E9">
      <w:pPr>
        <w:tabs>
          <w:tab w:val="left" w:pos="6495"/>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RN</w:t>
      </w:r>
      <w:r>
        <w:rPr>
          <w:rFonts w:ascii="Times New Roman" w:eastAsia="Times New Roman" w:hAnsi="Times New Roman" w:cs="Times New Roman"/>
          <w:b/>
          <w:sz w:val="24"/>
        </w:rPr>
        <w:tab/>
      </w:r>
      <w:r>
        <w:rPr>
          <w:rFonts w:ascii="Times New Roman" w:eastAsia="Times New Roman" w:hAnsi="Times New Roman" w:cs="Times New Roman"/>
          <w:sz w:val="24"/>
        </w:rPr>
        <w:t>May 2019 - Present</w:t>
      </w:r>
      <w:r>
        <w:rPr>
          <w:rFonts w:ascii="Times New Roman" w:eastAsia="Times New Roman" w:hAnsi="Times New Roman" w:cs="Times New Roman"/>
          <w:sz w:val="24"/>
        </w:rPr>
        <w:tab/>
      </w:r>
      <w:r>
        <w:rPr>
          <w:rFonts w:ascii="Times New Roman" w:eastAsia="Times New Roman" w:hAnsi="Times New Roman" w:cs="Times New Roman"/>
          <w:sz w:val="24"/>
        </w:rPr>
        <w:tab/>
      </w:r>
    </w:p>
    <w:p w14:paraId="5C4C1AF7" w14:textId="77777777" w:rsidR="00575247" w:rsidRDefault="008166E9">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Planning and providing comprehensive patient care for a team of 4-7 patients each shift</w:t>
      </w:r>
    </w:p>
    <w:p w14:paraId="6EB36166" w14:textId="77777777" w:rsidR="00575247" w:rsidRDefault="008166E9">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Collaborate with other members of the healthcare team to provide effective patient care, with focus on improving outcomes</w:t>
      </w:r>
    </w:p>
    <w:p w14:paraId="72AC86EE" w14:textId="77777777" w:rsidR="00575247" w:rsidRDefault="008166E9">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Evaluate patient assessments and responses to interventions and take appropriate action</w:t>
      </w:r>
    </w:p>
    <w:p w14:paraId="5FC1427C" w14:textId="77777777" w:rsidR="00575247" w:rsidRDefault="008166E9">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Provide patient and family education regarding current health issues and future concerns</w:t>
      </w:r>
    </w:p>
    <w:p w14:paraId="142069CA" w14:textId="77777777" w:rsidR="00575247" w:rsidRDefault="008166E9">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Delegates patient care activities to appropriate personnel and supervises those activities</w:t>
      </w:r>
    </w:p>
    <w:p w14:paraId="3A871C96" w14:textId="77777777" w:rsidR="00575247" w:rsidRDefault="008166E9">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Monitor and interpret cardiac rhythms for up to 20 patients during a shift and report any abnormalities to the Hospitalist</w:t>
      </w:r>
    </w:p>
    <w:p w14:paraId="6C6074CA" w14:textId="77777777" w:rsidR="00575247" w:rsidRDefault="00575247">
      <w:pPr>
        <w:spacing w:after="0" w:line="240" w:lineRule="auto"/>
        <w:rPr>
          <w:rFonts w:ascii="Times New Roman" w:eastAsia="Times New Roman" w:hAnsi="Times New Roman" w:cs="Times New Roman"/>
          <w:sz w:val="24"/>
        </w:rPr>
      </w:pPr>
    </w:p>
    <w:p w14:paraId="4B6D6277" w14:textId="77777777" w:rsidR="00575247" w:rsidRDefault="00575247">
      <w:pPr>
        <w:spacing w:after="0" w:line="240" w:lineRule="auto"/>
        <w:rPr>
          <w:rFonts w:ascii="Times New Roman" w:eastAsia="Times New Roman" w:hAnsi="Times New Roman" w:cs="Times New Roman"/>
          <w:b/>
          <w:sz w:val="24"/>
        </w:rPr>
      </w:pPr>
    </w:p>
    <w:p w14:paraId="3E675D73" w14:textId="77777777" w:rsidR="00575247" w:rsidRDefault="008166E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Divine Savior Healthcare – Tivoli</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Portage, WI</w:t>
      </w:r>
    </w:p>
    <w:p w14:paraId="1E78E609" w14:textId="77777777" w:rsidR="00575247" w:rsidRDefault="008166E9">
      <w:pPr>
        <w:tabs>
          <w:tab w:val="left" w:pos="6495"/>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RN</w:t>
      </w:r>
      <w:r>
        <w:rPr>
          <w:rFonts w:ascii="Times New Roman" w:eastAsia="Times New Roman" w:hAnsi="Times New Roman" w:cs="Times New Roman"/>
          <w:b/>
          <w:sz w:val="24"/>
        </w:rPr>
        <w:tab/>
      </w:r>
      <w:r>
        <w:rPr>
          <w:rFonts w:ascii="Times New Roman" w:eastAsia="Times New Roman" w:hAnsi="Times New Roman" w:cs="Times New Roman"/>
          <w:sz w:val="24"/>
        </w:rPr>
        <w:t>March 2019 - Present</w:t>
      </w:r>
    </w:p>
    <w:p w14:paraId="1F1DB845" w14:textId="77777777" w:rsidR="00575247" w:rsidRDefault="008166E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LPN</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February 2018 - March 2019</w:t>
      </w:r>
    </w:p>
    <w:p w14:paraId="5232F01A" w14:textId="77777777" w:rsidR="00575247" w:rsidRDefault="008166E9">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Provide person-centered resident care following nursing and medical orders</w:t>
      </w:r>
    </w:p>
    <w:p w14:paraId="073208C4" w14:textId="77777777" w:rsidR="00575247" w:rsidRDefault="008166E9">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Assist in updating and revising plan of care and care flowsheets</w:t>
      </w:r>
    </w:p>
    <w:p w14:paraId="2586E939" w14:textId="77777777" w:rsidR="00575247" w:rsidRDefault="008166E9">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Perform technical nursing skills safely and according to current policies and procedures</w:t>
      </w:r>
    </w:p>
    <w:p w14:paraId="43ADF504" w14:textId="77777777" w:rsidR="00575247" w:rsidRDefault="008166E9">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Follow the multidisciplinary plan of care/teaching plan to address resident needs</w:t>
      </w:r>
    </w:p>
    <w:p w14:paraId="039D74F8" w14:textId="77777777" w:rsidR="00575247" w:rsidRDefault="00575247">
      <w:pPr>
        <w:spacing w:after="0" w:line="240" w:lineRule="auto"/>
        <w:rPr>
          <w:rFonts w:ascii="Times New Roman" w:eastAsia="Times New Roman" w:hAnsi="Times New Roman" w:cs="Times New Roman"/>
          <w:b/>
          <w:sz w:val="24"/>
        </w:rPr>
      </w:pPr>
    </w:p>
    <w:p w14:paraId="4A9D11C1" w14:textId="77777777" w:rsidR="00575247" w:rsidRDefault="008166E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CLINICAL EXPERIENCE</w:t>
      </w:r>
    </w:p>
    <w:p w14:paraId="06BEF3C8" w14:textId="77777777" w:rsidR="00575247" w:rsidRDefault="008166E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Transition Clinical: St. Mary’s, Madison, WI</w:t>
      </w:r>
    </w:p>
    <w:p w14:paraId="669AEAE3" w14:textId="77777777" w:rsidR="00575247" w:rsidRDefault="008166E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Psychiatric Care, November 2018 – December 2018</w:t>
      </w:r>
    </w:p>
    <w:p w14:paraId="6031FF3F" w14:textId="77777777" w:rsidR="00575247" w:rsidRDefault="008166E9">
      <w:pPr>
        <w:numPr>
          <w:ilvl w:val="0"/>
          <w:numId w:val="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Work one on one with patients experiencing mental health concerns</w:t>
      </w:r>
    </w:p>
    <w:p w14:paraId="791A0C98" w14:textId="77777777" w:rsidR="00575247" w:rsidRDefault="008166E9">
      <w:pPr>
        <w:numPr>
          <w:ilvl w:val="0"/>
          <w:numId w:val="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Utilize therapeutic communication techniques based on each individual patient</w:t>
      </w:r>
    </w:p>
    <w:p w14:paraId="776214F5" w14:textId="77777777" w:rsidR="00575247" w:rsidRDefault="008166E9">
      <w:pPr>
        <w:numPr>
          <w:ilvl w:val="0"/>
          <w:numId w:val="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Perform mental health assessment with each patient, assist team in developing plan of care based on findings</w:t>
      </w:r>
    </w:p>
    <w:p w14:paraId="08CAF105" w14:textId="77777777" w:rsidR="00575247" w:rsidRDefault="008166E9">
      <w:pPr>
        <w:numPr>
          <w:ilvl w:val="0"/>
          <w:numId w:val="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Provide patient education on current diagnoses and medications</w:t>
      </w:r>
    </w:p>
    <w:p w14:paraId="6C8D0396" w14:textId="77777777" w:rsidR="00575247" w:rsidRDefault="00575247">
      <w:pPr>
        <w:spacing w:after="0" w:line="240" w:lineRule="auto"/>
        <w:rPr>
          <w:rFonts w:ascii="Times New Roman" w:eastAsia="Times New Roman" w:hAnsi="Times New Roman" w:cs="Times New Roman"/>
          <w:b/>
          <w:sz w:val="24"/>
        </w:rPr>
      </w:pPr>
    </w:p>
    <w:p w14:paraId="78CF8939" w14:textId="77777777" w:rsidR="00575247" w:rsidRDefault="008166E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Advanced Clinical: UW Hospital, Madison, WI</w:t>
      </w:r>
    </w:p>
    <w:p w14:paraId="4CD05A19" w14:textId="77777777" w:rsidR="00575247" w:rsidRDefault="008166E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General Surgery/Bariatrics, September 2018 – November 2018</w:t>
      </w:r>
    </w:p>
    <w:p w14:paraId="701D5DCD" w14:textId="77777777" w:rsidR="00575247" w:rsidRDefault="008166E9">
      <w:pPr>
        <w:numPr>
          <w:ilvl w:val="0"/>
          <w:numId w:val="5"/>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Management of groups of clients facing complex health alterations</w:t>
      </w:r>
    </w:p>
    <w:p w14:paraId="31A470D1" w14:textId="77777777" w:rsidR="00575247" w:rsidRDefault="008166E9">
      <w:pPr>
        <w:numPr>
          <w:ilvl w:val="0"/>
          <w:numId w:val="5"/>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Develop critical thinking skills using the nursing process in making clinical decisions</w:t>
      </w:r>
    </w:p>
    <w:p w14:paraId="0C88D8C5" w14:textId="77777777" w:rsidR="00575247" w:rsidRDefault="008166E9">
      <w:pPr>
        <w:numPr>
          <w:ilvl w:val="0"/>
          <w:numId w:val="5"/>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Continuity of care through interdisciplinary collaboration</w:t>
      </w:r>
    </w:p>
    <w:p w14:paraId="78F0C50B" w14:textId="77777777" w:rsidR="00575247" w:rsidRDefault="00575247">
      <w:pPr>
        <w:spacing w:after="0" w:line="240" w:lineRule="auto"/>
        <w:ind w:left="360"/>
        <w:rPr>
          <w:rFonts w:ascii="Times New Roman" w:eastAsia="Times New Roman" w:hAnsi="Times New Roman" w:cs="Times New Roman"/>
          <w:sz w:val="24"/>
        </w:rPr>
      </w:pPr>
    </w:p>
    <w:p w14:paraId="47C44223" w14:textId="77777777" w:rsidR="00575247" w:rsidRDefault="008166E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Intermediate Clinical: </w:t>
      </w:r>
      <w:proofErr w:type="spellStart"/>
      <w:r>
        <w:rPr>
          <w:rFonts w:ascii="Times New Roman" w:eastAsia="Times New Roman" w:hAnsi="Times New Roman" w:cs="Times New Roman"/>
          <w:b/>
          <w:sz w:val="24"/>
        </w:rPr>
        <w:t>Meriter</w:t>
      </w:r>
      <w:proofErr w:type="spellEnd"/>
      <w:r>
        <w:rPr>
          <w:rFonts w:ascii="Times New Roman" w:eastAsia="Times New Roman" w:hAnsi="Times New Roman" w:cs="Times New Roman"/>
          <w:b/>
          <w:sz w:val="24"/>
        </w:rPr>
        <w:t xml:space="preserve"> Hospital, Madison, WI</w:t>
      </w:r>
    </w:p>
    <w:p w14:paraId="4F2A1E64" w14:textId="77777777" w:rsidR="00575247" w:rsidRDefault="008166E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Cardiac Unit, March 2018 – May 2018</w:t>
      </w:r>
    </w:p>
    <w:p w14:paraId="1DDCCED4" w14:textId="77777777" w:rsidR="00575247" w:rsidRDefault="008166E9">
      <w:pPr>
        <w:numPr>
          <w:ilvl w:val="0"/>
          <w:numId w:val="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Worked with clients with complex health care needs</w:t>
      </w:r>
    </w:p>
    <w:p w14:paraId="3AF74F17" w14:textId="77777777" w:rsidR="00575247" w:rsidRDefault="008166E9">
      <w:pPr>
        <w:numPr>
          <w:ilvl w:val="0"/>
          <w:numId w:val="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Developed skills needed for managing multiple clients and priorities</w:t>
      </w:r>
    </w:p>
    <w:p w14:paraId="3CA20869" w14:textId="77777777" w:rsidR="00575247" w:rsidRDefault="008166E9">
      <w:pPr>
        <w:numPr>
          <w:ilvl w:val="0"/>
          <w:numId w:val="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Used the nursing process to adapt the nursing practice to meet the needs of clients with diverse needs and backgrounds</w:t>
      </w:r>
    </w:p>
    <w:p w14:paraId="2F2982EE" w14:textId="77777777" w:rsidR="00575247" w:rsidRDefault="00575247">
      <w:pPr>
        <w:spacing w:after="0" w:line="240" w:lineRule="auto"/>
        <w:ind w:left="720"/>
        <w:rPr>
          <w:rFonts w:ascii="Times New Roman" w:eastAsia="Times New Roman" w:hAnsi="Times New Roman" w:cs="Times New Roman"/>
          <w:sz w:val="24"/>
        </w:rPr>
      </w:pPr>
    </w:p>
    <w:p w14:paraId="6690B5AE" w14:textId="77777777" w:rsidR="00575247" w:rsidRDefault="008166E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Clinical III: Divine Savior Hospital, Portage, WI</w:t>
      </w:r>
    </w:p>
    <w:p w14:paraId="5896D084" w14:textId="77777777" w:rsidR="00575247" w:rsidRDefault="008166E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Medical Surgical Unit, September 2017 – October 2017</w:t>
      </w:r>
    </w:p>
    <w:p w14:paraId="2CCA3EE8" w14:textId="77777777" w:rsidR="00575247" w:rsidRDefault="008166E9">
      <w:pPr>
        <w:numPr>
          <w:ilvl w:val="0"/>
          <w:numId w:val="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Provided complete nursing care duties to two patients assigned daily</w:t>
      </w:r>
    </w:p>
    <w:p w14:paraId="65DC13C9" w14:textId="77777777" w:rsidR="00575247" w:rsidRDefault="008166E9">
      <w:pPr>
        <w:numPr>
          <w:ilvl w:val="0"/>
          <w:numId w:val="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Administered daily medications including oral, subcutaneous and intravenous</w:t>
      </w:r>
    </w:p>
    <w:p w14:paraId="46EFE720" w14:textId="77777777" w:rsidR="00575247" w:rsidRDefault="008166E9">
      <w:pPr>
        <w:numPr>
          <w:ilvl w:val="0"/>
          <w:numId w:val="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Managed patient charting as directed, including hourly rounding</w:t>
      </w:r>
    </w:p>
    <w:p w14:paraId="7C82A00C" w14:textId="77777777" w:rsidR="00575247" w:rsidRDefault="00575247">
      <w:pPr>
        <w:spacing w:after="0" w:line="240" w:lineRule="auto"/>
        <w:ind w:left="720"/>
        <w:rPr>
          <w:rFonts w:ascii="Times New Roman" w:eastAsia="Times New Roman" w:hAnsi="Times New Roman" w:cs="Times New Roman"/>
          <w:sz w:val="24"/>
        </w:rPr>
      </w:pPr>
    </w:p>
    <w:p w14:paraId="3A42DC01" w14:textId="77777777" w:rsidR="00575247" w:rsidRDefault="008166E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Clinical II: Divine Savior Hospital, Portage, WI</w:t>
      </w:r>
    </w:p>
    <w:p w14:paraId="31FEDEB7" w14:textId="77777777" w:rsidR="00575247" w:rsidRDefault="008166E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Medical Surgical Unit, October 2016 – November 2016</w:t>
      </w:r>
    </w:p>
    <w:p w14:paraId="19B2EFD8" w14:textId="77777777" w:rsidR="00575247" w:rsidRDefault="008166E9">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Managed care and client teaching of multiple patients</w:t>
      </w:r>
    </w:p>
    <w:p w14:paraId="00A7F163" w14:textId="77777777" w:rsidR="00575247" w:rsidRDefault="008166E9">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Assisted with IV placements and removals</w:t>
      </w:r>
    </w:p>
    <w:p w14:paraId="45E4141E" w14:textId="77777777" w:rsidR="00575247" w:rsidRDefault="008166E9">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Managed patient charting, including documenting vitals as directed</w:t>
      </w:r>
    </w:p>
    <w:p w14:paraId="59E4A2BB" w14:textId="77777777" w:rsidR="00575247" w:rsidRDefault="00575247">
      <w:pPr>
        <w:spacing w:after="0" w:line="240" w:lineRule="auto"/>
        <w:ind w:left="360"/>
        <w:rPr>
          <w:rFonts w:ascii="Times New Roman" w:eastAsia="Times New Roman" w:hAnsi="Times New Roman" w:cs="Times New Roman"/>
          <w:sz w:val="24"/>
        </w:rPr>
      </w:pPr>
    </w:p>
    <w:p w14:paraId="3343D173" w14:textId="77777777" w:rsidR="00575247" w:rsidRDefault="008166E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Clinical I: Columbus Nursing and Rehab, Columbus, WI</w:t>
      </w:r>
    </w:p>
    <w:p w14:paraId="4BC709BC" w14:textId="77777777" w:rsidR="00575247" w:rsidRDefault="008166E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April 2016 – June 2016</w:t>
      </w:r>
    </w:p>
    <w:p w14:paraId="2DCD4CC9" w14:textId="77777777" w:rsidR="00575247" w:rsidRDefault="008166E9">
      <w:pPr>
        <w:numPr>
          <w:ilvl w:val="0"/>
          <w:numId w:val="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Assisted clients with ADL’s (activities of daily living)</w:t>
      </w:r>
    </w:p>
    <w:p w14:paraId="38078C8B" w14:textId="77777777" w:rsidR="00575247" w:rsidRDefault="008166E9">
      <w:pPr>
        <w:numPr>
          <w:ilvl w:val="0"/>
          <w:numId w:val="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Administered medication including insulin injections</w:t>
      </w:r>
    </w:p>
    <w:p w14:paraId="14A77BF4" w14:textId="77777777" w:rsidR="00575247" w:rsidRDefault="008166E9">
      <w:pPr>
        <w:numPr>
          <w:ilvl w:val="0"/>
          <w:numId w:val="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Performed head to toe assessments on clients</w:t>
      </w:r>
    </w:p>
    <w:sectPr w:rsidR="00575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C243B"/>
    <w:multiLevelType w:val="multilevel"/>
    <w:tmpl w:val="27740E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936EC8"/>
    <w:multiLevelType w:val="multilevel"/>
    <w:tmpl w:val="68DC4B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BB199A"/>
    <w:multiLevelType w:val="multilevel"/>
    <w:tmpl w:val="B4A469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800E43"/>
    <w:multiLevelType w:val="multilevel"/>
    <w:tmpl w:val="82A0B6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3E56AF"/>
    <w:multiLevelType w:val="multilevel"/>
    <w:tmpl w:val="89309A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40690B"/>
    <w:multiLevelType w:val="multilevel"/>
    <w:tmpl w:val="2662D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ED7F29"/>
    <w:multiLevelType w:val="multilevel"/>
    <w:tmpl w:val="1CA66D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3D57CD"/>
    <w:multiLevelType w:val="multilevel"/>
    <w:tmpl w:val="45BCB9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4E3017"/>
    <w:multiLevelType w:val="multilevel"/>
    <w:tmpl w:val="4A2E45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8"/>
  </w:num>
  <w:num w:numId="4">
    <w:abstractNumId w:val="5"/>
  </w:num>
  <w:num w:numId="5">
    <w:abstractNumId w:val="7"/>
  </w:num>
  <w:num w:numId="6">
    <w:abstractNumId w:val="6"/>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47"/>
    <w:rsid w:val="0026174D"/>
    <w:rsid w:val="00575247"/>
    <w:rsid w:val="008166E9"/>
    <w:rsid w:val="008D5787"/>
    <w:rsid w:val="00B247C1"/>
    <w:rsid w:val="00DF1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C3D63"/>
  <w15:docId w15:val="{6BA23AEC-BB2B-4BD2-82F4-6F6EC2EC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Willman</dc:creator>
  <cp:lastModifiedBy>Jackie Willman</cp:lastModifiedBy>
  <cp:revision>2</cp:revision>
  <dcterms:created xsi:type="dcterms:W3CDTF">2021-10-27T13:50:00Z</dcterms:created>
  <dcterms:modified xsi:type="dcterms:W3CDTF">2021-10-27T13:50:00Z</dcterms:modified>
</cp:coreProperties>
</file>