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1DC9" w14:textId="5251DFA4" w:rsidR="663DC89D" w:rsidRDefault="663DC89D" w:rsidP="663DC89D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663DC89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Erica J. </w:t>
      </w:r>
      <w:r w:rsidR="008226F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Jeske</w:t>
      </w:r>
      <w:r>
        <w:br/>
      </w:r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124 North Main Street | North Prairie, Wisconsin 53153</w:t>
      </w:r>
      <w:r>
        <w:br/>
      </w:r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>
        <w:r w:rsidRPr="663DC89D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ejleary31@gmail.com</w:t>
        </w:r>
      </w:hyperlink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| 920-728-2164</w:t>
      </w:r>
    </w:p>
    <w:tbl>
      <w:tblPr>
        <w:tblStyle w:val="PlainTable2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663DC89D" w14:paraId="5236F585" w14:textId="77777777" w:rsidTr="663DC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761A83F5" w14:textId="0DCD5C73" w:rsidR="663DC89D" w:rsidRPr="00057162" w:rsidRDefault="663DC89D" w:rsidP="663DC8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Career Objective</w:t>
            </w:r>
          </w:p>
        </w:tc>
      </w:tr>
    </w:tbl>
    <w:p w14:paraId="5CF4FC0C" w14:textId="72740F7F" w:rsidR="663DC89D" w:rsidRDefault="663DC89D" w:rsidP="663DC89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000000" w:themeColor="text1"/>
        </w:rPr>
        <w:t>Sincere, compassionate, and dedicated Registered Nurse seeking an opportunity that focuses on a comprehensive knowledge of medical policies and procedures, patient centered care, and strong communication skills. Proficient operating Epic, Cerner, and Microsoft Office Systems; Certified i</w:t>
      </w:r>
      <w:r w:rsidR="00065D4E">
        <w:rPr>
          <w:rFonts w:ascii="Times New Roman" w:eastAsia="Times New Roman" w:hAnsi="Times New Roman" w:cs="Times New Roman"/>
          <w:color w:val="000000" w:themeColor="text1"/>
        </w:rPr>
        <w:t xml:space="preserve">n </w:t>
      </w:r>
      <w:r w:rsidR="008226F2">
        <w:rPr>
          <w:rFonts w:ascii="Times New Roman" w:eastAsia="Times New Roman" w:hAnsi="Times New Roman" w:cs="Times New Roman"/>
          <w:color w:val="000000" w:themeColor="text1"/>
        </w:rPr>
        <w:t>B</w:t>
      </w:r>
      <w:r w:rsidRPr="663DC89D">
        <w:rPr>
          <w:rFonts w:ascii="Times New Roman" w:eastAsia="Times New Roman" w:hAnsi="Times New Roman" w:cs="Times New Roman"/>
          <w:color w:val="000000" w:themeColor="text1"/>
        </w:rPr>
        <w:t>LS</w:t>
      </w:r>
      <w:r w:rsidR="00C92B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63DC89D">
        <w:rPr>
          <w:rFonts w:ascii="Times New Roman" w:eastAsia="Times New Roman" w:hAnsi="Times New Roman" w:cs="Times New Roman"/>
          <w:color w:val="000000" w:themeColor="text1"/>
        </w:rPr>
        <w:t>by the American Heart Association</w:t>
      </w:r>
      <w:r w:rsidR="00065D4E">
        <w:rPr>
          <w:rFonts w:ascii="Times New Roman" w:eastAsia="Times New Roman" w:hAnsi="Times New Roman" w:cs="Times New Roman"/>
          <w:color w:val="000000" w:themeColor="text1"/>
        </w:rPr>
        <w:t>;</w:t>
      </w:r>
      <w:r w:rsidRPr="663DC8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65D4E">
        <w:rPr>
          <w:rFonts w:ascii="Times New Roman" w:eastAsia="Times New Roman" w:hAnsi="Times New Roman" w:cs="Times New Roman"/>
          <w:color w:val="000000" w:themeColor="text1"/>
        </w:rPr>
        <w:t xml:space="preserve">NIHSS Certified; </w:t>
      </w:r>
      <w:r w:rsidRPr="663DC89D">
        <w:rPr>
          <w:rFonts w:ascii="Times New Roman" w:eastAsia="Times New Roman" w:hAnsi="Times New Roman" w:cs="Times New Roman"/>
          <w:color w:val="000000" w:themeColor="text1"/>
        </w:rPr>
        <w:t xml:space="preserve">Telemetry </w:t>
      </w:r>
      <w:r w:rsidR="00065D4E">
        <w:rPr>
          <w:rFonts w:ascii="Times New Roman" w:eastAsia="Times New Roman" w:hAnsi="Times New Roman" w:cs="Times New Roman"/>
          <w:color w:val="000000" w:themeColor="text1"/>
        </w:rPr>
        <w:t xml:space="preserve">Certified. </w:t>
      </w:r>
    </w:p>
    <w:tbl>
      <w:tblPr>
        <w:tblStyle w:val="PlainTable2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63DC89D" w14:paraId="331AC0EF" w14:textId="77777777" w:rsidTr="663DC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26634079" w14:textId="6917EB3A" w:rsidR="663DC89D" w:rsidRPr="00057162" w:rsidRDefault="663DC89D" w:rsidP="663DC89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Summary of Qualifications</w:t>
            </w:r>
          </w:p>
        </w:tc>
      </w:tr>
    </w:tbl>
    <w:p w14:paraId="0F7A9F72" w14:textId="48330E3E" w:rsidR="663DC89D" w:rsidRDefault="663DC89D" w:rsidP="663DC89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000000" w:themeColor="text1"/>
        </w:rPr>
        <w:t>Dedicated to providing quality patient-centered care through the proper assessment and diagnosis of condition, identification of proper outcomes, and development of appropriate plan of care.</w:t>
      </w:r>
    </w:p>
    <w:p w14:paraId="4D3430AE" w14:textId="4AC58DD3" w:rsidR="663DC89D" w:rsidRDefault="663DC89D" w:rsidP="663DC89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181717"/>
        </w:rPr>
        <w:t>Evaluated patient's response to treatment and progress toward goals.</w:t>
      </w:r>
    </w:p>
    <w:p w14:paraId="501C97FD" w14:textId="37209AB1" w:rsidR="663DC89D" w:rsidRDefault="663DC89D" w:rsidP="663DC89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181717"/>
        </w:rPr>
        <w:t>Acted as patient advocate; interacted in a timely manner between multidisciplinary staff to minimize delays and optimize patient care and efficiency.</w:t>
      </w:r>
    </w:p>
    <w:p w14:paraId="17B5AE89" w14:textId="1744E27D" w:rsidR="663DC89D" w:rsidRDefault="663DC89D" w:rsidP="663DC89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181717"/>
        </w:rPr>
        <w:t>Administered and executed therapeutic physician and nurse-initiated interventions.</w:t>
      </w:r>
    </w:p>
    <w:p w14:paraId="3EC5D24A" w14:textId="70B89176" w:rsidR="663DC89D" w:rsidRDefault="663DC89D" w:rsidP="663DC89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181717"/>
        </w:rPr>
        <w:t>Worked together with physicians to discuss and identify patient's treatment needs</w:t>
      </w:r>
      <w:r w:rsidR="008226F2">
        <w:rPr>
          <w:rFonts w:ascii="Times New Roman" w:eastAsia="Times New Roman" w:hAnsi="Times New Roman" w:cs="Times New Roman"/>
          <w:color w:val="181717"/>
        </w:rPr>
        <w:t>.</w:t>
      </w:r>
    </w:p>
    <w:p w14:paraId="7D3A8668" w14:textId="5AAA4753" w:rsidR="663DC89D" w:rsidRDefault="663DC89D" w:rsidP="663DC89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181717"/>
        </w:rPr>
        <w:t>Experienced in physical assessment, administration of medications, and assisted physicians with bedside procedures.</w:t>
      </w:r>
    </w:p>
    <w:p w14:paraId="781E376D" w14:textId="4C7CEFA2" w:rsidR="663DC89D" w:rsidRDefault="663DC89D" w:rsidP="663DC89D">
      <w:pPr>
        <w:pStyle w:val="ListParagraph"/>
        <w:numPr>
          <w:ilvl w:val="0"/>
          <w:numId w:val="3"/>
        </w:numPr>
        <w:rPr>
          <w:color w:val="181717"/>
        </w:rPr>
      </w:pPr>
      <w:r w:rsidRPr="663DC89D">
        <w:rPr>
          <w:rFonts w:ascii="Times New Roman" w:eastAsia="Times New Roman" w:hAnsi="Times New Roman" w:cs="Times New Roman"/>
          <w:color w:val="181717"/>
        </w:rPr>
        <w:t>Modified and individualized care according to patient and family culture, demographics, history, and needs.</w:t>
      </w:r>
    </w:p>
    <w:p w14:paraId="250F88EA" w14:textId="6E005999" w:rsidR="663DC89D" w:rsidRDefault="663DC89D" w:rsidP="663DC89D">
      <w:pPr>
        <w:pStyle w:val="ListParagraph"/>
        <w:numPr>
          <w:ilvl w:val="0"/>
          <w:numId w:val="3"/>
        </w:numPr>
      </w:pPr>
      <w:r w:rsidRPr="663DC89D">
        <w:rPr>
          <w:rFonts w:ascii="Times New Roman" w:eastAsia="Times New Roman" w:hAnsi="Times New Roman" w:cs="Times New Roman"/>
          <w:color w:val="000000" w:themeColor="text1"/>
        </w:rPr>
        <w:t>Proven ability to remain calm and collected in stressful environments and situations.</w:t>
      </w:r>
    </w:p>
    <w:tbl>
      <w:tblPr>
        <w:tblStyle w:val="PlainTable2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663DC89D" w14:paraId="38C6B188" w14:textId="77777777" w:rsidTr="663DC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D612C22" w14:textId="0B1E0C41" w:rsidR="663DC89D" w:rsidRPr="00057162" w:rsidRDefault="663DC89D" w:rsidP="663DC89D">
            <w:pPr>
              <w:jc w:val="center"/>
            </w:pPr>
            <w:r w:rsidRPr="00057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Professional Experience</w:t>
            </w:r>
          </w:p>
        </w:tc>
      </w:tr>
    </w:tbl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45"/>
        <w:gridCol w:w="7470"/>
      </w:tblGrid>
      <w:tr w:rsidR="663DC89D" w14:paraId="5A0C2536" w14:textId="77777777" w:rsidTr="0063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2"/>
          </w:tcPr>
          <w:p w14:paraId="58F625FB" w14:textId="5DD19E4F" w:rsidR="00634D0B" w:rsidRPr="008F5351" w:rsidRDefault="00634D0B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10/2019 - Present</w:t>
            </w:r>
          </w:p>
          <w:p w14:paraId="2A3BE1D9" w14:textId="77777777" w:rsidR="00634D0B" w:rsidRPr="008F5351" w:rsidRDefault="00634D0B" w:rsidP="663DC8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F840A1" w14:textId="213194D9" w:rsidR="663DC89D" w:rsidRPr="008F5351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05/2018 </w:t>
            </w:r>
            <w:r w:rsidR="00634D0B"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634D0B"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10/2019</w:t>
            </w:r>
          </w:p>
        </w:tc>
        <w:tc>
          <w:tcPr>
            <w:tcW w:w="7470" w:type="dxa"/>
          </w:tcPr>
          <w:p w14:paraId="17433069" w14:textId="698364A2" w:rsidR="00634D0B" w:rsidRPr="008F5351" w:rsidRDefault="00634D0B" w:rsidP="663DC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Clinical Nurse I</w:t>
            </w:r>
            <w:r w:rsidR="008226F2" w:rsidRPr="008F5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  <w:p w14:paraId="3DFCAAB1" w14:textId="075584FA" w:rsidR="00634D0B" w:rsidRPr="008F5351" w:rsidRDefault="00634D0B" w:rsidP="663DC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System Float, ProHealth Care, Waukesha, WI</w:t>
            </w:r>
          </w:p>
          <w:p w14:paraId="33B36023" w14:textId="6F58D552" w:rsidR="663DC89D" w:rsidRPr="008F5351" w:rsidRDefault="663DC89D" w:rsidP="663DC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Clinical Nurse I </w:t>
            </w:r>
          </w:p>
          <w:p w14:paraId="48D54024" w14:textId="461BD658" w:rsidR="663DC89D" w:rsidRPr="008F5351" w:rsidRDefault="663DC89D" w:rsidP="663DC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Medical Surgical Unit, Waukesha Memorial Hospital, Waukesha, WI</w:t>
            </w:r>
          </w:p>
        </w:tc>
      </w:tr>
      <w:tr w:rsidR="663DC89D" w14:paraId="75CBB46C" w14:textId="77777777" w:rsidTr="663DC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</w:tcPr>
          <w:p w14:paraId="5FBAAAF4" w14:textId="766A1FC8" w:rsidR="663DC89D" w:rsidRPr="008F5351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12/2017 - 04/2018</w:t>
            </w:r>
          </w:p>
        </w:tc>
        <w:tc>
          <w:tcPr>
            <w:tcW w:w="7515" w:type="dxa"/>
            <w:gridSpan w:val="2"/>
          </w:tcPr>
          <w:p w14:paraId="6B6FD6DE" w14:textId="212D248A" w:rsidR="663DC89D" w:rsidRPr="008F5351" w:rsidRDefault="00634D0B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663DC89D" w:rsidRPr="008F5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Nurse Intern</w:t>
            </w:r>
          </w:p>
          <w:p w14:paraId="48773777" w14:textId="5BDF8C9C" w:rsidR="663DC89D" w:rsidRPr="008F5351" w:rsidRDefault="00634D0B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663DC89D" w:rsidRPr="008F5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Medical Surgical Unit, Waukesha Memorial Hospital, Waukesha, WI</w:t>
            </w:r>
            <w:r w:rsidR="663DC89D" w:rsidRPr="008F5351">
              <w:rPr>
                <w:sz w:val="20"/>
                <w:szCs w:val="20"/>
              </w:rPr>
              <w:br/>
            </w:r>
          </w:p>
        </w:tc>
      </w:tr>
    </w:tbl>
    <w:tbl>
      <w:tblPr>
        <w:tblStyle w:val="PlainTable2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663DC89D" w14:paraId="38D6F122" w14:textId="77777777" w:rsidTr="663DC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FAB638A" w14:textId="1355D049" w:rsidR="663DC89D" w:rsidRPr="00057162" w:rsidRDefault="663DC89D" w:rsidP="663DC89D">
            <w:pPr>
              <w:jc w:val="center"/>
            </w:pPr>
            <w:r w:rsidRPr="00057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Education &amp; Clinical Rotations</w:t>
            </w:r>
          </w:p>
        </w:tc>
      </w:tr>
    </w:tbl>
    <w:p w14:paraId="613438EF" w14:textId="6CB58AAD" w:rsidR="0035289D" w:rsidRDefault="0035289D" w:rsidP="663DC8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05/2021 – Present       </w:t>
      </w:r>
      <w:r w:rsidRPr="00C92BC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Chamberlain University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AGACNP-MSN</w:t>
      </w:r>
    </w:p>
    <w:p w14:paraId="1B95ACD5" w14:textId="4A0FBD70" w:rsidR="00C92BC6" w:rsidRDefault="00C92BC6" w:rsidP="663DC8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09/2019 – </w:t>
      </w:r>
      <w:r w:rsidR="00352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04/2021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C92BC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Chamberlain University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RN-BSN</w:t>
      </w:r>
    </w:p>
    <w:p w14:paraId="00F4193E" w14:textId="13B5BAF6" w:rsidR="663DC89D" w:rsidRPr="00634D0B" w:rsidRDefault="663DC89D" w:rsidP="663DC8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10/2018 </w:t>
      </w:r>
      <w:r w:rsidR="00C92BC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</w:t>
      </w:r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2BC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03/2019</w:t>
      </w:r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663DC89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Nurse Residency</w:t>
      </w:r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Waukesha Memorial Hospital, Waukesha, WI</w:t>
      </w:r>
      <w:r w:rsidR="00634D0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5289D">
        <w:rPr>
          <w:rFonts w:ascii="Times New Roman" w:eastAsia="Times New Roman" w:hAnsi="Times New Roman" w:cs="Times New Roman"/>
          <w:color w:val="000000" w:themeColor="text1"/>
        </w:rPr>
        <w:br/>
      </w:r>
      <w:r w:rsidR="00634D0B">
        <w:rPr>
          <w:rFonts w:ascii="Times New Roman" w:eastAsia="Times New Roman" w:hAnsi="Times New Roman" w:cs="Times New Roman"/>
          <w:color w:val="000000" w:themeColor="text1"/>
        </w:rPr>
        <w:br/>
      </w:r>
      <w:r w:rsidR="00352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663DC8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Bryant &amp; Stratton College, Wauwatosa, WI   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663DC89D" w14:paraId="7C86E0CD" w14:textId="77777777" w:rsidTr="663DC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1AA09BB" w14:textId="52907AD3" w:rsidR="663DC89D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04/2018</w:t>
            </w:r>
          </w:p>
        </w:tc>
        <w:tc>
          <w:tcPr>
            <w:tcW w:w="7635" w:type="dxa"/>
          </w:tcPr>
          <w:p w14:paraId="768A8F7E" w14:textId="6967AF0F" w:rsidR="663DC89D" w:rsidRDefault="00634D0B" w:rsidP="663DC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Associate</w:t>
            </w:r>
            <w:r w:rsidR="663DC89D"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Degree in Nursing (ADN)</w:t>
            </w:r>
          </w:p>
        </w:tc>
      </w:tr>
      <w:tr w:rsidR="663DC89D" w14:paraId="589E1633" w14:textId="77777777" w:rsidTr="663DC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A257F8B" w14:textId="1A05A092" w:rsidR="663DC89D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02/2018 - 03/2018</w:t>
            </w:r>
          </w:p>
        </w:tc>
        <w:tc>
          <w:tcPr>
            <w:tcW w:w="7635" w:type="dxa"/>
          </w:tcPr>
          <w:p w14:paraId="6676835B" w14:textId="11D24FAF" w:rsidR="663DC89D" w:rsidRDefault="663DC89D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80 Hour Advance </w:t>
            </w:r>
            <w:r w:rsidR="00634D0B"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Practicum </w:t>
            </w:r>
            <w:r w:rsidR="00634D0B"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Aurora St. Luke’s Medical Center, Milwaukee, WI</w:t>
            </w:r>
          </w:p>
        </w:tc>
      </w:tr>
      <w:tr w:rsidR="663DC89D" w14:paraId="7DC2BB3C" w14:textId="77777777" w:rsidTr="663DC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1916F10" w14:textId="343460F4" w:rsidR="663DC89D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01/2018 - 02/2018</w:t>
            </w:r>
          </w:p>
        </w:tc>
        <w:tc>
          <w:tcPr>
            <w:tcW w:w="7635" w:type="dxa"/>
          </w:tcPr>
          <w:p w14:paraId="29AF2999" w14:textId="402A5B24" w:rsidR="663DC89D" w:rsidRDefault="663DC89D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Medical Surgical II Nursing</w:t>
            </w:r>
            <w:r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Aurora St. Luke’s Medical Center, Milwaukee, WI</w:t>
            </w:r>
          </w:p>
        </w:tc>
      </w:tr>
      <w:tr w:rsidR="663DC89D" w14:paraId="3009FA49" w14:textId="77777777" w:rsidTr="663DC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FF3D05E" w14:textId="2D697312" w:rsidR="663DC89D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09/2017 - 12/2017</w:t>
            </w:r>
          </w:p>
        </w:tc>
        <w:tc>
          <w:tcPr>
            <w:tcW w:w="7635" w:type="dxa"/>
          </w:tcPr>
          <w:p w14:paraId="095F35D7" w14:textId="57029EF0" w:rsidR="663DC89D" w:rsidRDefault="663DC89D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Mental Health Nursing</w:t>
            </w:r>
            <w:r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Roger’s Memorial Hospital, Brown Deer, WI</w:t>
            </w:r>
          </w:p>
        </w:tc>
      </w:tr>
      <w:tr w:rsidR="663DC89D" w14:paraId="11501E21" w14:textId="77777777" w:rsidTr="663DC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AE229EC" w14:textId="5F07CB03" w:rsidR="663DC89D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09/2017 - 12/2017</w:t>
            </w:r>
          </w:p>
        </w:tc>
        <w:tc>
          <w:tcPr>
            <w:tcW w:w="7635" w:type="dxa"/>
          </w:tcPr>
          <w:p w14:paraId="0B1D5B75" w14:textId="061AEC0F" w:rsidR="663DC89D" w:rsidRDefault="00634D0B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Obstetrical</w:t>
            </w:r>
            <w:r w:rsidR="663DC89D"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&amp; Pediatric Nursing</w:t>
            </w:r>
            <w:r w:rsidR="663DC89D"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Aurora West Allis Memorial Hospital, West Allis, WI</w:t>
            </w:r>
          </w:p>
        </w:tc>
      </w:tr>
      <w:tr w:rsidR="663DC89D" w14:paraId="7C9D928D" w14:textId="77777777" w:rsidTr="663DC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9CA6AF2" w14:textId="0DE8A9FD" w:rsidR="663DC89D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05/2017 - 08/2017</w:t>
            </w:r>
          </w:p>
        </w:tc>
        <w:tc>
          <w:tcPr>
            <w:tcW w:w="7635" w:type="dxa"/>
          </w:tcPr>
          <w:p w14:paraId="6EDDFD2C" w14:textId="5E541B5F" w:rsidR="663DC89D" w:rsidRDefault="663DC89D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Medical Surgical I Nursing</w:t>
            </w:r>
            <w:r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Columbia St. Mary’s Hospital, Milwaukee, WI</w:t>
            </w:r>
          </w:p>
        </w:tc>
      </w:tr>
      <w:tr w:rsidR="663DC89D" w14:paraId="0C89E6EF" w14:textId="77777777" w:rsidTr="008F5351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A84F7C3" w14:textId="6A2832B2" w:rsidR="663DC89D" w:rsidRDefault="663DC89D" w:rsidP="663DC89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09/2016 - 12/2016</w:t>
            </w:r>
          </w:p>
        </w:tc>
        <w:tc>
          <w:tcPr>
            <w:tcW w:w="7635" w:type="dxa"/>
          </w:tcPr>
          <w:p w14:paraId="52996B1F" w14:textId="0DB45B3F" w:rsidR="663DC89D" w:rsidRDefault="00634D0B" w:rsidP="663DC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Fundamentals</w:t>
            </w:r>
            <w:r w:rsidR="663DC89D" w:rsidRPr="663DC8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of Nursing</w:t>
            </w:r>
            <w:r w:rsidR="663DC89D" w:rsidRPr="663DC8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Cedar Spring’s Health &amp; Rehabilitation, Cedarburg, WI</w:t>
            </w:r>
            <w:r w:rsidR="663DC89D">
              <w:br/>
            </w:r>
          </w:p>
        </w:tc>
      </w:tr>
    </w:tbl>
    <w:tbl>
      <w:tblPr>
        <w:tblStyle w:val="PlainTable2"/>
        <w:tblpPr w:leftFromText="180" w:rightFromText="180" w:vertAnchor="text" w:horzAnchor="margin" w:tblpY="66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F5351" w14:paraId="14ED4754" w14:textId="77777777" w:rsidTr="008F5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63FB41B" w14:textId="77777777" w:rsidR="008F5351" w:rsidRPr="00057162" w:rsidRDefault="008F5351" w:rsidP="008F535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Additional </w:t>
            </w:r>
            <w:r w:rsidRPr="00057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Professional Experience</w:t>
            </w:r>
          </w:p>
        </w:tc>
      </w:tr>
    </w:tbl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885"/>
        <w:gridCol w:w="7115"/>
      </w:tblGrid>
      <w:tr w:rsidR="008F5351" w:rsidRPr="008F5351" w14:paraId="75802D6B" w14:textId="21D48D1B" w:rsidTr="008F5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91099A8" w14:textId="77777777" w:rsidR="008F5351" w:rsidRPr="008F5351" w:rsidRDefault="008F5351" w:rsidP="00985BF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10/2019 – Present</w:t>
            </w:r>
          </w:p>
          <w:p w14:paraId="6CE3AD67" w14:textId="22B0CF93" w:rsidR="008F5351" w:rsidRPr="008F5351" w:rsidRDefault="008F5351" w:rsidP="00985BF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115" w:type="dxa"/>
          </w:tcPr>
          <w:p w14:paraId="723619ED" w14:textId="25C8EAC6" w:rsidR="008F5351" w:rsidRPr="008F5351" w:rsidRDefault="008F5351" w:rsidP="00985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35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System Float Shared Governance Committee, ProHealth Care</w:t>
            </w:r>
          </w:p>
        </w:tc>
      </w:tr>
    </w:tbl>
    <w:p w14:paraId="527837D4" w14:textId="11BE510E" w:rsidR="663DC89D" w:rsidRPr="008F5351" w:rsidRDefault="663DC89D" w:rsidP="663DC89D">
      <w:pPr>
        <w:rPr>
          <w:rFonts w:ascii="-webkit-standard" w:eastAsia="-webkit-standard" w:hAnsi="-webkit-standard" w:cs="-webkit-standard"/>
          <w:color w:val="000000" w:themeColor="text1"/>
          <w:sz w:val="20"/>
          <w:szCs w:val="20"/>
        </w:rPr>
      </w:pPr>
    </w:p>
    <w:sectPr w:rsidR="663DC89D" w:rsidRPr="008F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1CF2"/>
    <w:multiLevelType w:val="hybridMultilevel"/>
    <w:tmpl w:val="63DE99D8"/>
    <w:lvl w:ilvl="0" w:tplc="5DDC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41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2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AA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F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2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C2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4A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64DC"/>
    <w:multiLevelType w:val="hybridMultilevel"/>
    <w:tmpl w:val="1F52E69E"/>
    <w:lvl w:ilvl="0" w:tplc="EB9EA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E8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C1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8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A6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86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4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48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C7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D60F7"/>
    <w:multiLevelType w:val="hybridMultilevel"/>
    <w:tmpl w:val="3F44611A"/>
    <w:lvl w:ilvl="0" w:tplc="A2D09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C5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04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7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B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AD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E5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E6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E4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F1E21E"/>
    <w:rsid w:val="00057162"/>
    <w:rsid w:val="00065D4E"/>
    <w:rsid w:val="0035289D"/>
    <w:rsid w:val="003C0C51"/>
    <w:rsid w:val="00634D0B"/>
    <w:rsid w:val="008226F2"/>
    <w:rsid w:val="008F5351"/>
    <w:rsid w:val="00993D13"/>
    <w:rsid w:val="00C92BC6"/>
    <w:rsid w:val="4EF1E21E"/>
    <w:rsid w:val="663D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E21E"/>
  <w15:chartTrackingRefBased/>
  <w15:docId w15:val="{BA1F1652-E973-4AE1-819C-18293F7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jleary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ml.leary.erica.j</dc:creator>
  <cp:keywords/>
  <dc:description/>
  <cp:lastModifiedBy>erica.leary</cp:lastModifiedBy>
  <cp:revision>2</cp:revision>
  <dcterms:created xsi:type="dcterms:W3CDTF">2021-08-16T16:25:00Z</dcterms:created>
  <dcterms:modified xsi:type="dcterms:W3CDTF">2021-08-16T16:25:00Z</dcterms:modified>
</cp:coreProperties>
</file>