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1134C7" w:rsidR="00AE682D" w:rsidP="10BE306D" w:rsidRDefault="007F2739" w14:paraId="51840455" wp14:textId="1724C4F6">
      <w:pPr>
        <w:ind w:left="2880" w:firstLine="720"/>
        <w:rPr>
          <w:sz w:val="20"/>
          <w:szCs w:val="20"/>
        </w:rPr>
      </w:pPr>
      <w:r w:rsidRPr="073F9AC9" w:rsidR="073F9AC9">
        <w:rPr>
          <w:sz w:val="20"/>
          <w:szCs w:val="20"/>
        </w:rPr>
        <w:t>812 Merton Ave</w:t>
      </w:r>
      <w:r>
        <w:tab/>
      </w:r>
      <w:r w:rsidRPr="073F9AC9" w:rsidR="073F9AC9">
        <w:rPr>
          <w:sz w:val="20"/>
          <w:szCs w:val="20"/>
        </w:rPr>
        <w:t xml:space="preserve"> </w:t>
      </w:r>
      <w:r>
        <w:tab/>
      </w:r>
      <w:r>
        <w:tab/>
      </w:r>
      <w:r w:rsidRPr="073F9AC9" w:rsidR="073F9AC9">
        <w:rPr>
          <w:sz w:val="20"/>
          <w:szCs w:val="20"/>
        </w:rPr>
        <w:t>kpanczenko@gmail.com</w:t>
      </w:r>
    </w:p>
    <w:p xmlns:wp14="http://schemas.microsoft.com/office/word/2010/wordml" w:rsidRPr="001134C7" w:rsidR="007F2739" w:rsidP="004D0ED7" w:rsidRDefault="007F2739" w14:paraId="60D5C206" wp14:textId="1636358B">
      <w:pPr>
        <w:ind w:left="2880" w:firstLine="720"/>
        <w:rPr>
          <w:sz w:val="20"/>
          <w:szCs w:val="20"/>
        </w:rPr>
      </w:pPr>
      <w:r w:rsidRPr="073F9AC9" w:rsidR="073F9AC9">
        <w:rPr>
          <w:sz w:val="20"/>
          <w:szCs w:val="20"/>
        </w:rPr>
        <w:t>Hartland, WI 53029</w:t>
      </w:r>
      <w:r>
        <w:tab/>
      </w:r>
      <w:r>
        <w:tab/>
      </w:r>
      <w:r w:rsidRPr="073F9AC9" w:rsidR="073F9AC9">
        <w:rPr>
          <w:sz w:val="20"/>
          <w:szCs w:val="20"/>
        </w:rPr>
        <w:t>262.424.7141</w:t>
      </w:r>
    </w:p>
    <w:p xmlns:wp14="http://schemas.microsoft.com/office/word/2010/wordml" w:rsidRPr="00582008" w:rsidR="007F2739" w:rsidP="00582008" w:rsidRDefault="00503AF1" w14:paraId="267CB38C" wp14:textId="77777777">
      <w:pPr>
        <w:pBdr>
          <w:bottom w:val="single" w:color="auto" w:sz="4" w:space="1"/>
        </w:pBdr>
        <w:rPr>
          <w:b/>
          <w:sz w:val="44"/>
          <w:szCs w:val="36"/>
        </w:rPr>
      </w:pPr>
      <w:r w:rsidRPr="001134C7">
        <w:rPr>
          <w:b/>
          <w:sz w:val="40"/>
          <w:szCs w:val="36"/>
        </w:rPr>
        <w:t>Kaylyn</w:t>
      </w:r>
      <w:r w:rsidRPr="001134C7" w:rsidR="007F2739">
        <w:rPr>
          <w:b/>
          <w:sz w:val="40"/>
          <w:szCs w:val="36"/>
        </w:rPr>
        <w:t xml:space="preserve"> Panczenko</w:t>
      </w:r>
      <w:r w:rsidRPr="001134C7" w:rsidR="00DE04D8">
        <w:rPr>
          <w:b/>
          <w:sz w:val="40"/>
          <w:szCs w:val="36"/>
        </w:rPr>
        <w:t xml:space="preserve">                                                            </w:t>
      </w:r>
      <w:r w:rsidRPr="001134C7" w:rsidR="00DE04D8">
        <w:rPr>
          <w:b/>
          <w:sz w:val="44"/>
          <w:szCs w:val="36"/>
        </w:rPr>
        <w:t xml:space="preserve">           </w:t>
      </w:r>
    </w:p>
    <w:p xmlns:wp14="http://schemas.microsoft.com/office/word/2010/wordml" w:rsidRPr="002A5BEB" w:rsidR="0000067A" w:rsidP="00E33B85" w:rsidRDefault="0000067A" w14:paraId="672A6659" wp14:textId="72C9C9A2">
      <w:pPr>
        <w:rPr>
          <w:sz w:val="20"/>
          <w:szCs w:val="20"/>
        </w:rPr>
      </w:pPr>
      <w:r w:rsidRPr="073F9AC9" w:rsidR="073F9AC9">
        <w:rPr>
          <w:b w:val="1"/>
          <w:bCs w:val="1"/>
          <w:sz w:val="20"/>
          <w:szCs w:val="20"/>
        </w:rPr>
        <w:t xml:space="preserve">Objective: </w:t>
      </w:r>
      <w:r>
        <w:tab/>
      </w:r>
      <w:r>
        <w:tab/>
      </w:r>
      <w:bookmarkStart w:name="_GoBack" w:id="0"/>
      <w:bookmarkEnd w:id="0"/>
      <w:r w:rsidRPr="073F9AC9" w:rsidR="073F9AC9">
        <w:rPr>
          <w:sz w:val="20"/>
          <w:szCs w:val="20"/>
        </w:rPr>
        <w:t>Urgent Care Registered Nurse</w:t>
      </w:r>
    </w:p>
    <w:p xmlns:wp14="http://schemas.microsoft.com/office/word/2010/wordml" w:rsidRPr="002A5BEB" w:rsidR="0013219B" w:rsidP="2DDF3B6E" w:rsidRDefault="00E33B85" w14:paraId="0753EC37" wp14:textId="5094991E">
      <w:pPr>
        <w:rPr>
          <w:b w:val="1"/>
          <w:bCs w:val="1"/>
          <w:sz w:val="20"/>
          <w:szCs w:val="20"/>
        </w:rPr>
      </w:pPr>
      <w:r w:rsidRPr="073F9AC9" w:rsidR="073F9AC9">
        <w:rPr>
          <w:b w:val="1"/>
          <w:bCs w:val="1"/>
          <w:sz w:val="20"/>
          <w:szCs w:val="20"/>
        </w:rPr>
        <w:t xml:space="preserve">Education:                        </w:t>
      </w:r>
      <w:r>
        <w:tab/>
      </w:r>
      <w:r w:rsidRPr="073F9AC9" w:rsidR="073F9AC9">
        <w:rPr>
          <w:b w:val="1"/>
          <w:bCs w:val="1"/>
          <w:sz w:val="20"/>
          <w:szCs w:val="20"/>
        </w:rPr>
        <w:t>Bachelor of Science in Nursing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3F9AC9" w:rsidR="073F9AC9">
        <w:rPr>
          <w:b w:val="1"/>
          <w:bCs w:val="1"/>
          <w:sz w:val="20"/>
          <w:szCs w:val="20"/>
        </w:rPr>
        <w:t xml:space="preserve">                      </w:t>
      </w:r>
      <w:r w:rsidRPr="073F9AC9" w:rsidR="073F9AC9">
        <w:rPr>
          <w:sz w:val="20"/>
          <w:szCs w:val="20"/>
        </w:rPr>
        <w:t>May 2017</w:t>
      </w:r>
    </w:p>
    <w:p xmlns:wp14="http://schemas.microsoft.com/office/word/2010/wordml" w:rsidRPr="002A5BEB" w:rsidR="00FE4EEE" w:rsidP="0000067A" w:rsidRDefault="0013219B" w14:paraId="31104E41" wp14:textId="77777777">
      <w:pPr>
        <w:ind w:left="1440" w:firstLine="720"/>
        <w:rPr>
          <w:sz w:val="20"/>
          <w:szCs w:val="20"/>
        </w:rPr>
      </w:pPr>
      <w:r w:rsidRPr="002A5BEB">
        <w:rPr>
          <w:sz w:val="20"/>
          <w:szCs w:val="20"/>
        </w:rPr>
        <w:t xml:space="preserve">Carroll University, </w:t>
      </w:r>
      <w:r w:rsidRPr="002A5BEB" w:rsidR="0000067A">
        <w:rPr>
          <w:sz w:val="20"/>
          <w:szCs w:val="20"/>
        </w:rPr>
        <w:t>Waukesha, WI</w:t>
      </w:r>
    </w:p>
    <w:p xmlns:wp14="http://schemas.microsoft.com/office/word/2010/wordml" w:rsidRPr="002A5BEB" w:rsidR="0000067A" w:rsidP="073F9AC9" w:rsidRDefault="0000067A" w14:paraId="0A37501D" wp14:textId="1771BB32">
      <w:pPr>
        <w:ind w:left="1440" w:firstLine="720"/>
        <w:rPr>
          <w:sz w:val="20"/>
          <w:szCs w:val="20"/>
        </w:rPr>
      </w:pPr>
      <w:r w:rsidRPr="073F9AC9" w:rsidR="073F9AC9">
        <w:rPr>
          <w:sz w:val="20"/>
          <w:szCs w:val="20"/>
        </w:rPr>
        <w:t>Cumulative GPA: 3.6/4.0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Pr="002A5BEB" w:rsidR="0013219B" w:rsidP="0013219B" w:rsidRDefault="0013219B" w14:paraId="05305D9F" wp14:textId="4C23B947">
      <w:pPr>
        <w:ind w:left="1440" w:firstLine="720"/>
        <w:rPr>
          <w:sz w:val="20"/>
          <w:szCs w:val="20"/>
        </w:rPr>
      </w:pPr>
      <w:r w:rsidRPr="073F9AC9" w:rsidR="073F9AC9">
        <w:rPr>
          <w:b w:val="1"/>
          <w:bCs w:val="1"/>
          <w:sz w:val="20"/>
          <w:szCs w:val="20"/>
        </w:rPr>
        <w:t>Applied Science General 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    2012-2014</w:t>
      </w:r>
    </w:p>
    <w:p xmlns:wp14="http://schemas.microsoft.com/office/word/2010/wordml" w:rsidRPr="002A5BEB" w:rsidR="0013219B" w:rsidP="0013219B" w:rsidRDefault="0013219B" w14:paraId="5829E29C" wp14:textId="77777777">
      <w:pPr>
        <w:ind w:left="1440" w:firstLine="720"/>
        <w:rPr>
          <w:sz w:val="20"/>
          <w:szCs w:val="20"/>
        </w:rPr>
      </w:pPr>
      <w:r w:rsidRPr="002A5BEB">
        <w:rPr>
          <w:sz w:val="20"/>
          <w:szCs w:val="20"/>
        </w:rPr>
        <w:t>University of Wisconsin-Waukesha Waukesha, WI</w:t>
      </w:r>
      <w:r w:rsidRPr="002A5BEB">
        <w:rPr>
          <w:sz w:val="20"/>
          <w:szCs w:val="20"/>
        </w:rPr>
        <w:tab/>
      </w:r>
      <w:r w:rsidRPr="002A5BEB">
        <w:rPr>
          <w:sz w:val="20"/>
          <w:szCs w:val="20"/>
        </w:rPr>
        <w:tab/>
      </w:r>
      <w:r w:rsidRPr="002A5BEB">
        <w:rPr>
          <w:sz w:val="20"/>
          <w:szCs w:val="20"/>
        </w:rPr>
        <w:tab/>
      </w:r>
      <w:r w:rsidRPr="002A5BEB">
        <w:rPr>
          <w:sz w:val="20"/>
          <w:szCs w:val="20"/>
        </w:rPr>
        <w:tab/>
      </w:r>
      <w:r w:rsidRPr="002A5BEB">
        <w:rPr>
          <w:sz w:val="20"/>
          <w:szCs w:val="20"/>
        </w:rPr>
        <w:tab/>
      </w:r>
    </w:p>
    <w:p xmlns:wp14="http://schemas.microsoft.com/office/word/2010/wordml" w:rsidRPr="002A5BEB" w:rsidR="00E33B85" w:rsidP="00744E28" w:rsidRDefault="0013219B" w14:paraId="5DAB6C7B" wp14:textId="77777777">
      <w:pPr>
        <w:ind w:left="1440" w:firstLine="720"/>
        <w:rPr>
          <w:sz w:val="20"/>
          <w:szCs w:val="20"/>
        </w:rPr>
      </w:pPr>
      <w:r w:rsidRPr="002A5BEB">
        <w:rPr>
          <w:sz w:val="20"/>
          <w:szCs w:val="20"/>
        </w:rPr>
        <w:tab/>
      </w:r>
      <w:r w:rsidRPr="002A5BEB">
        <w:rPr>
          <w:sz w:val="20"/>
          <w:szCs w:val="20"/>
        </w:rPr>
        <w:tab/>
      </w:r>
      <w:r w:rsidRPr="002A5BEB">
        <w:rPr>
          <w:sz w:val="20"/>
          <w:szCs w:val="20"/>
        </w:rPr>
        <w:tab/>
      </w:r>
      <w:r w:rsidRPr="002A5BEB">
        <w:rPr>
          <w:sz w:val="20"/>
          <w:szCs w:val="20"/>
        </w:rPr>
        <w:tab/>
      </w:r>
      <w:r w:rsidRPr="002A5BEB">
        <w:rPr>
          <w:sz w:val="20"/>
          <w:szCs w:val="20"/>
        </w:rPr>
        <w:tab/>
      </w:r>
    </w:p>
    <w:p xmlns:wp14="http://schemas.microsoft.com/office/word/2010/wordml" w:rsidRPr="002A5BEB" w:rsidR="00E33B85" w:rsidP="2DDF3B6E" w:rsidRDefault="00E33B85" w14:paraId="08C5A610" wp14:textId="77777777">
      <w:pPr>
        <w:rPr>
          <w:b/>
          <w:bCs/>
          <w:sz w:val="20"/>
          <w:szCs w:val="20"/>
        </w:rPr>
      </w:pPr>
      <w:r w:rsidRPr="002A5BEB">
        <w:rPr>
          <w:b/>
          <w:bCs/>
          <w:sz w:val="20"/>
          <w:szCs w:val="20"/>
        </w:rPr>
        <w:t>Certifications</w:t>
      </w:r>
      <w:r w:rsidRPr="002A5BEB" w:rsidR="00DD19EB">
        <w:rPr>
          <w:b/>
          <w:bCs/>
          <w:sz w:val="20"/>
          <w:szCs w:val="20"/>
        </w:rPr>
        <w:t xml:space="preserve">:                  </w:t>
      </w:r>
      <w:r w:rsidRPr="002A5BEB" w:rsidR="0002223A">
        <w:rPr>
          <w:b/>
          <w:sz w:val="20"/>
          <w:szCs w:val="20"/>
        </w:rPr>
        <w:t xml:space="preserve"> </w:t>
      </w:r>
      <w:r w:rsidRPr="002A5BEB">
        <w:rPr>
          <w:sz w:val="20"/>
          <w:szCs w:val="20"/>
        </w:rPr>
        <w:t>Certified Nursing Assistant</w:t>
      </w:r>
      <w:r w:rsidRPr="002A5BEB" w:rsidR="004D68A7">
        <w:rPr>
          <w:sz w:val="20"/>
          <w:szCs w:val="20"/>
        </w:rPr>
        <w:t xml:space="preserve"> (CNA) license</w:t>
      </w:r>
      <w:r w:rsidRPr="002A5BEB">
        <w:rPr>
          <w:bCs/>
          <w:sz w:val="20"/>
          <w:szCs w:val="20"/>
        </w:rPr>
        <w:tab/>
      </w:r>
      <w:r w:rsidRPr="002A5BEB">
        <w:rPr>
          <w:bCs/>
          <w:sz w:val="20"/>
          <w:szCs w:val="20"/>
        </w:rPr>
        <w:tab/>
      </w:r>
      <w:r w:rsidRPr="002A5BEB">
        <w:rPr>
          <w:bCs/>
          <w:sz w:val="20"/>
          <w:szCs w:val="20"/>
        </w:rPr>
        <w:tab/>
      </w:r>
      <w:r w:rsidRPr="002A5BEB">
        <w:rPr>
          <w:bCs/>
          <w:sz w:val="20"/>
          <w:szCs w:val="20"/>
        </w:rPr>
        <w:tab/>
      </w:r>
      <w:r w:rsidRPr="002A5BEB">
        <w:rPr>
          <w:bCs/>
          <w:sz w:val="20"/>
          <w:szCs w:val="20"/>
        </w:rPr>
        <w:tab/>
      </w:r>
      <w:r w:rsidRPr="002A5BEB" w:rsidR="004D68A7">
        <w:rPr>
          <w:sz w:val="20"/>
          <w:szCs w:val="20"/>
        </w:rPr>
        <w:t xml:space="preserve">       </w:t>
      </w:r>
      <w:r w:rsidRPr="002A5BEB" w:rsidR="00FF2C24">
        <w:rPr>
          <w:bCs/>
          <w:sz w:val="20"/>
          <w:szCs w:val="20"/>
        </w:rPr>
        <w:tab/>
      </w:r>
      <w:r w:rsidRPr="002A5BEB" w:rsidR="00363B4A">
        <w:rPr>
          <w:sz w:val="20"/>
          <w:szCs w:val="20"/>
        </w:rPr>
        <w:t xml:space="preserve">  </w:t>
      </w:r>
      <w:r w:rsidRPr="002A5BEB" w:rsidR="00164821">
        <w:rPr>
          <w:sz w:val="20"/>
          <w:szCs w:val="20"/>
        </w:rPr>
        <w:t xml:space="preserve">             </w:t>
      </w:r>
      <w:r w:rsidRPr="002A5BEB" w:rsidR="00363B4A">
        <w:rPr>
          <w:sz w:val="20"/>
          <w:szCs w:val="20"/>
        </w:rPr>
        <w:t xml:space="preserve">   </w:t>
      </w:r>
      <w:r w:rsidRPr="002A5BEB" w:rsidR="004D68A7">
        <w:rPr>
          <w:sz w:val="20"/>
          <w:szCs w:val="20"/>
        </w:rPr>
        <w:t xml:space="preserve">August </w:t>
      </w:r>
      <w:r w:rsidRPr="002A5BEB">
        <w:rPr>
          <w:sz w:val="20"/>
          <w:szCs w:val="20"/>
        </w:rPr>
        <w:t>2015</w:t>
      </w:r>
    </w:p>
    <w:p xmlns:wp14="http://schemas.microsoft.com/office/word/2010/wordml" w:rsidRPr="002A5BEB" w:rsidR="00E33B85" w:rsidP="073F9AC9" w:rsidRDefault="00E33B85" w14:paraId="2CB9217D" wp14:textId="5AE96BF8">
      <w:pPr>
        <w:ind w:left="1440" w:firstLine="720"/>
        <w:rPr>
          <w:sz w:val="20"/>
          <w:szCs w:val="20"/>
        </w:rPr>
      </w:pPr>
      <w:r w:rsidRPr="073F9AC9" w:rsidR="073F9AC9">
        <w:rPr>
          <w:sz w:val="20"/>
          <w:szCs w:val="20"/>
        </w:rPr>
        <w:t>Basic Life Support (CPR and AED) program</w:t>
      </w:r>
      <w:r>
        <w:tab/>
      </w:r>
      <w:r>
        <w:tab/>
      </w:r>
      <w:r>
        <w:tab/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               August 2022</w:t>
      </w:r>
    </w:p>
    <w:p xmlns:wp14="http://schemas.microsoft.com/office/word/2010/wordml" w:rsidRPr="002A5BEB" w:rsidR="000713C0" w:rsidP="2DDF3B6E" w:rsidRDefault="000713C0" w14:paraId="6AF1FD93" wp14:textId="77039E3A">
      <w:pPr>
        <w:ind w:left="1440" w:firstLine="720"/>
        <w:rPr>
          <w:sz w:val="20"/>
          <w:szCs w:val="20"/>
        </w:rPr>
      </w:pPr>
      <w:r w:rsidRPr="073F9AC9" w:rsidR="073F9AC9">
        <w:rPr>
          <w:sz w:val="20"/>
          <w:szCs w:val="20"/>
        </w:rPr>
        <w:t xml:space="preserve">TNCC, PALS, ACLS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               August 2023</w:t>
      </w:r>
    </w:p>
    <w:p xmlns:wp14="http://schemas.microsoft.com/office/word/2010/wordml" w:rsidRPr="002A5BEB" w:rsidR="00DD19EB" w:rsidP="0013219B" w:rsidRDefault="0013219B" w14:paraId="69A820C3" wp14:textId="77777777">
      <w:pPr>
        <w:rPr>
          <w:b/>
          <w:sz w:val="20"/>
          <w:szCs w:val="20"/>
        </w:rPr>
      </w:pPr>
      <w:r w:rsidRPr="002A5BEB">
        <w:rPr>
          <w:b/>
          <w:sz w:val="20"/>
          <w:szCs w:val="20"/>
        </w:rPr>
        <w:t xml:space="preserve">Clinical </w:t>
      </w:r>
      <w:r w:rsidRPr="002A5BEB" w:rsidR="007F2739">
        <w:rPr>
          <w:b/>
          <w:sz w:val="20"/>
          <w:szCs w:val="20"/>
        </w:rPr>
        <w:t>Experience</w:t>
      </w:r>
      <w:r w:rsidRPr="002A5BEB" w:rsidR="00DD19EB">
        <w:rPr>
          <w:b/>
          <w:sz w:val="20"/>
          <w:szCs w:val="20"/>
        </w:rPr>
        <w:t>:</w:t>
      </w:r>
      <w:r w:rsidRPr="002A5BEB">
        <w:rPr>
          <w:b/>
          <w:sz w:val="20"/>
          <w:szCs w:val="20"/>
        </w:rPr>
        <w:tab/>
      </w:r>
    </w:p>
    <w:p xmlns:wp14="http://schemas.microsoft.com/office/word/2010/wordml" w:rsidRPr="002A5BEB" w:rsidR="00744E28" w:rsidP="0000067A" w:rsidRDefault="004D68A7" w14:paraId="41E25EC9" wp14:textId="031FF94B">
      <w:pPr>
        <w:ind w:left="1440" w:firstLine="720"/>
        <w:rPr>
          <w:sz w:val="20"/>
          <w:szCs w:val="20"/>
        </w:rPr>
      </w:pPr>
      <w:r w:rsidRPr="073F9AC9" w:rsidR="073F9AC9">
        <w:rPr>
          <w:i w:val="1"/>
          <w:iCs w:val="1"/>
          <w:sz w:val="20"/>
          <w:szCs w:val="20"/>
        </w:rPr>
        <w:t xml:space="preserve">Emergency Department Capstone Nursing, </w:t>
      </w:r>
      <w:r w:rsidRPr="073F9AC9" w:rsidR="073F9AC9">
        <w:rPr>
          <w:sz w:val="20"/>
          <w:szCs w:val="20"/>
        </w:rPr>
        <w:t>Elmbrook Memorial, Brookfield, WI</w:t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              Completed</w:t>
      </w:r>
    </w:p>
    <w:p xmlns:wp14="http://schemas.microsoft.com/office/word/2010/wordml" w:rsidRPr="002A5BEB" w:rsidR="00744E28" w:rsidP="2DDF3B6E" w:rsidRDefault="00744E28" w14:paraId="46490F44" wp14:textId="0F73A518">
      <w:pPr>
        <w:ind w:left="1440" w:firstLine="720"/>
        <w:rPr>
          <w:sz w:val="20"/>
          <w:szCs w:val="20"/>
        </w:rPr>
      </w:pPr>
      <w:r w:rsidRPr="073F9AC9" w:rsidR="073F9AC9">
        <w:rPr>
          <w:i w:val="1"/>
          <w:iCs w:val="1"/>
          <w:sz w:val="20"/>
          <w:szCs w:val="20"/>
        </w:rPr>
        <w:t xml:space="preserve">School Nursing; </w:t>
      </w:r>
      <w:r w:rsidRPr="073F9AC9" w:rsidR="073F9AC9">
        <w:rPr>
          <w:sz w:val="20"/>
          <w:szCs w:val="20"/>
        </w:rPr>
        <w:t>Bruce-Guadalupe Community School (BGCS), Milwaukee, WI</w:t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              Completed</w:t>
      </w:r>
    </w:p>
    <w:p xmlns:wp14="http://schemas.microsoft.com/office/word/2010/wordml" w:rsidRPr="002A5BEB" w:rsidR="00744E28" w:rsidP="2DDF3B6E" w:rsidRDefault="00744E28" w14:paraId="65B75EBD" wp14:textId="7AB9EDD5">
      <w:pPr>
        <w:ind w:left="1440" w:firstLine="720"/>
        <w:rPr>
          <w:sz w:val="20"/>
          <w:szCs w:val="20"/>
        </w:rPr>
      </w:pPr>
      <w:r w:rsidRPr="073F9AC9" w:rsidR="073F9AC9">
        <w:rPr>
          <w:i w:val="1"/>
          <w:iCs w:val="1"/>
          <w:sz w:val="20"/>
          <w:szCs w:val="20"/>
        </w:rPr>
        <w:t>Medical/Surgical Respiratory Nursing</w:t>
      </w:r>
      <w:r w:rsidRPr="073F9AC9" w:rsidR="073F9AC9">
        <w:rPr>
          <w:sz w:val="20"/>
          <w:szCs w:val="20"/>
        </w:rPr>
        <w:t>, Aurora St. Luke’s, Milwaukee, WI</w:t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              Completed</w:t>
      </w:r>
    </w:p>
    <w:p xmlns:wp14="http://schemas.microsoft.com/office/word/2010/wordml" w:rsidRPr="002A5BEB" w:rsidR="006C1185" w:rsidP="2DDF3B6E" w:rsidRDefault="00744E28" w14:paraId="7252F8D6" wp14:textId="7029A4A3">
      <w:pPr>
        <w:ind w:left="1440" w:firstLine="720"/>
        <w:rPr>
          <w:sz w:val="20"/>
          <w:szCs w:val="20"/>
        </w:rPr>
      </w:pPr>
      <w:r w:rsidRPr="073F9AC9" w:rsidR="073F9AC9">
        <w:rPr>
          <w:i w:val="1"/>
          <w:iCs w:val="1"/>
          <w:sz w:val="20"/>
          <w:szCs w:val="20"/>
        </w:rPr>
        <w:t>Orthopedic/Neurology Nursing</w:t>
      </w:r>
      <w:r w:rsidRPr="073F9AC9" w:rsidR="073F9AC9">
        <w:rPr>
          <w:sz w:val="20"/>
          <w:szCs w:val="20"/>
        </w:rPr>
        <w:t>, Waukesha Memorial, Waukesha, WI</w:t>
      </w:r>
      <w:r>
        <w:tab/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              Completed    </w:t>
      </w:r>
    </w:p>
    <w:p xmlns:wp14="http://schemas.microsoft.com/office/word/2010/wordml" w:rsidRPr="002A5BEB" w:rsidR="006C1185" w:rsidP="073F9AC9" w:rsidRDefault="0013219B" w14:paraId="6310E098" wp14:textId="1FB34964">
      <w:pPr>
        <w:pStyle w:val="Normal"/>
        <w:ind w:left="1440" w:firstLine="720"/>
        <w:rPr>
          <w:sz w:val="20"/>
          <w:szCs w:val="20"/>
        </w:rPr>
      </w:pPr>
      <w:r w:rsidRPr="073F9AC9" w:rsidR="073F9AC9">
        <w:rPr>
          <w:i w:val="1"/>
          <w:iCs w:val="1"/>
          <w:sz w:val="20"/>
          <w:szCs w:val="20"/>
        </w:rPr>
        <w:t>Nursing Care of Adults</w:t>
      </w:r>
      <w:r w:rsidRPr="073F9AC9" w:rsidR="073F9AC9">
        <w:rPr>
          <w:b w:val="1"/>
          <w:bCs w:val="1"/>
          <w:sz w:val="20"/>
          <w:szCs w:val="20"/>
        </w:rPr>
        <w:t xml:space="preserve">, </w:t>
      </w:r>
      <w:r w:rsidRPr="073F9AC9" w:rsidR="073F9AC9">
        <w:rPr>
          <w:sz w:val="20"/>
          <w:szCs w:val="20"/>
        </w:rPr>
        <w:t xml:space="preserve">Linden Grove, Waukesha, WI </w:t>
      </w:r>
      <w:r>
        <w:tab/>
      </w:r>
      <w:r>
        <w:tab/>
      </w:r>
      <w:r>
        <w:tab/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Completed</w:t>
      </w:r>
    </w:p>
    <w:p xmlns:wp14="http://schemas.microsoft.com/office/word/2010/wordml" w:rsidRPr="002A5BEB" w:rsidR="004D68A7" w:rsidP="00F6182A" w:rsidRDefault="00FF2C24" w14:paraId="2E2DAEB1" wp14:textId="77777777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A5BEB">
        <w:rPr>
          <w:rFonts w:eastAsia="Calibri"/>
          <w:sz w:val="20"/>
          <w:szCs w:val="20"/>
        </w:rPr>
        <w:t xml:space="preserve">Applies </w:t>
      </w:r>
      <w:r w:rsidRPr="002A5BEB" w:rsidR="00B804F0">
        <w:rPr>
          <w:rFonts w:eastAsia="Calibri"/>
          <w:sz w:val="20"/>
          <w:szCs w:val="20"/>
        </w:rPr>
        <w:t>critical thinking by incorporating all aspects of client data (labs, diagnostics, administering medications, &amp; co-morbidities) to provide patient centered care for each patient</w:t>
      </w:r>
    </w:p>
    <w:p xmlns:wp14="http://schemas.microsoft.com/office/word/2010/wordml" w:rsidRPr="002A5BEB" w:rsidR="0000067A" w:rsidP="2DDF3B6E" w:rsidRDefault="2DDF3B6E" w14:paraId="5EC08772" wp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eastAsia="Calibri"/>
          <w:sz w:val="20"/>
          <w:szCs w:val="20"/>
        </w:rPr>
      </w:pPr>
      <w:r w:rsidRPr="002A5BEB">
        <w:rPr>
          <w:rFonts w:ascii="Times New Roman" w:hAnsi="Times New Roman" w:eastAsia="Calibri"/>
          <w:sz w:val="20"/>
          <w:szCs w:val="20"/>
        </w:rPr>
        <w:t>Implements evidence-based nursing interventions on multiple patients and adjusts care accordingly to meet individualized patient goals/outcomes.</w:t>
      </w:r>
    </w:p>
    <w:p xmlns:wp14="http://schemas.microsoft.com/office/word/2010/wordml" w:rsidRPr="002A5BEB" w:rsidR="00FF2C24" w:rsidP="00F6182A" w:rsidRDefault="00FF2C24" w14:paraId="42CE87B9" wp14:textId="7777777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eastAsia="Calibri"/>
          <w:sz w:val="20"/>
          <w:szCs w:val="20"/>
        </w:rPr>
      </w:pPr>
      <w:r w:rsidRPr="002A5BEB">
        <w:rPr>
          <w:rFonts w:ascii="Times New Roman" w:hAnsi="Times New Roman" w:eastAsia="Calibri"/>
          <w:sz w:val="20"/>
          <w:szCs w:val="20"/>
        </w:rPr>
        <w:t>Produce</w:t>
      </w:r>
      <w:r w:rsidRPr="002A5BEB" w:rsidR="00363B4A">
        <w:rPr>
          <w:rFonts w:ascii="Times New Roman" w:hAnsi="Times New Roman" w:eastAsia="Calibri"/>
          <w:sz w:val="20"/>
          <w:szCs w:val="20"/>
        </w:rPr>
        <w:t>s</w:t>
      </w:r>
      <w:r w:rsidRPr="002A5BEB">
        <w:rPr>
          <w:rFonts w:ascii="Times New Roman" w:hAnsi="Times New Roman" w:eastAsia="Calibri"/>
          <w:sz w:val="20"/>
          <w:szCs w:val="20"/>
        </w:rPr>
        <w:t xml:space="preserve"> </w:t>
      </w:r>
      <w:r w:rsidRPr="002A5BEB" w:rsidR="00363B4A">
        <w:rPr>
          <w:rFonts w:ascii="Times New Roman" w:hAnsi="Times New Roman" w:eastAsia="Calibri"/>
          <w:sz w:val="20"/>
          <w:szCs w:val="20"/>
        </w:rPr>
        <w:t xml:space="preserve">excellent </w:t>
      </w:r>
      <w:r w:rsidRPr="002A5BEB">
        <w:rPr>
          <w:rFonts w:ascii="Times New Roman" w:hAnsi="Times New Roman" w:eastAsia="Calibri"/>
          <w:sz w:val="20"/>
          <w:szCs w:val="20"/>
        </w:rPr>
        <w:t>results in fast paced environments by adapting and implementing new strategies</w:t>
      </w:r>
    </w:p>
    <w:p xmlns:wp14="http://schemas.microsoft.com/office/word/2010/wordml" w:rsidRPr="002A5BEB" w:rsidR="00FF2C24" w:rsidP="00F6182A" w:rsidRDefault="00363B4A" w14:paraId="53FC07E9" wp14:textId="7777777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eastAsia="Calibri"/>
          <w:sz w:val="20"/>
          <w:szCs w:val="20"/>
        </w:rPr>
      </w:pPr>
      <w:r w:rsidRPr="002A5BEB">
        <w:rPr>
          <w:rFonts w:ascii="Times New Roman" w:hAnsi="Times New Roman" w:eastAsia="Calibri"/>
          <w:sz w:val="20"/>
          <w:szCs w:val="20"/>
        </w:rPr>
        <w:t xml:space="preserve">Displays </w:t>
      </w:r>
      <w:r w:rsidRPr="002A5BEB" w:rsidR="00FF2C24">
        <w:rPr>
          <w:rFonts w:ascii="Times New Roman" w:hAnsi="Times New Roman" w:eastAsia="Calibri"/>
          <w:sz w:val="20"/>
          <w:szCs w:val="20"/>
        </w:rPr>
        <w:t>strong problem solving, multi-tasking, and analytical skills</w:t>
      </w:r>
      <w:r w:rsidRPr="002A5BEB">
        <w:rPr>
          <w:rFonts w:ascii="Times New Roman" w:hAnsi="Times New Roman" w:eastAsia="Calibri"/>
          <w:sz w:val="20"/>
          <w:szCs w:val="20"/>
        </w:rPr>
        <w:t xml:space="preserve"> with the willingness to learn and improve</w:t>
      </w:r>
    </w:p>
    <w:p xmlns:wp14="http://schemas.microsoft.com/office/word/2010/wordml" w:rsidRPr="002A5BEB" w:rsidR="00FF2C24" w:rsidP="00F6182A" w:rsidRDefault="00363B4A" w14:paraId="72D2B182" wp14:textId="7777777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eastAsia="Calibri"/>
          <w:sz w:val="20"/>
          <w:szCs w:val="20"/>
        </w:rPr>
      </w:pPr>
      <w:r w:rsidRPr="002A5BEB">
        <w:rPr>
          <w:rFonts w:ascii="Times New Roman" w:hAnsi="Times New Roman" w:eastAsia="Calibri"/>
          <w:sz w:val="20"/>
          <w:szCs w:val="20"/>
        </w:rPr>
        <w:t>Presents a p</w:t>
      </w:r>
      <w:r w:rsidRPr="002A5BEB" w:rsidR="00FF2C24">
        <w:rPr>
          <w:rFonts w:ascii="Times New Roman" w:hAnsi="Times New Roman" w:eastAsia="Calibri"/>
          <w:sz w:val="20"/>
          <w:szCs w:val="20"/>
        </w:rPr>
        <w:t>roven track record of success through hard work and positive work ethic</w:t>
      </w:r>
    </w:p>
    <w:p xmlns:wp14="http://schemas.microsoft.com/office/word/2010/wordml" w:rsidRPr="002A5BEB" w:rsidR="0000067A" w:rsidP="004D68A7" w:rsidRDefault="00DD19EB" w14:paraId="63DF28E1" wp14:textId="77777777">
      <w:pPr>
        <w:rPr>
          <w:b/>
          <w:sz w:val="20"/>
          <w:szCs w:val="20"/>
        </w:rPr>
      </w:pPr>
      <w:r w:rsidRPr="002A5BEB">
        <w:rPr>
          <w:b/>
          <w:sz w:val="20"/>
          <w:szCs w:val="20"/>
        </w:rPr>
        <w:t xml:space="preserve">Supporting </w:t>
      </w:r>
    </w:p>
    <w:p xmlns:wp14="http://schemas.microsoft.com/office/word/2010/wordml" w:rsidRPr="002A5BEB" w:rsidR="00BC77C5" w:rsidP="073F9AC9" w:rsidRDefault="000D7A09" w14:paraId="02EB378F" wp14:textId="42EAD7BB">
      <w:pPr>
        <w:rPr>
          <w:b w:val="1"/>
          <w:bCs w:val="1"/>
          <w:sz w:val="20"/>
          <w:szCs w:val="20"/>
        </w:rPr>
      </w:pPr>
      <w:r w:rsidRPr="073F9AC9" w:rsidR="073F9AC9">
        <w:rPr>
          <w:b w:val="1"/>
          <w:bCs w:val="1"/>
          <w:sz w:val="20"/>
          <w:szCs w:val="20"/>
        </w:rPr>
        <w:t>Experience:</w:t>
      </w:r>
    </w:p>
    <w:p w:rsidR="073F9AC9" w:rsidP="073F9AC9" w:rsidRDefault="073F9AC9" w14:paraId="74BAC258" w14:textId="0BBAF846">
      <w:pPr>
        <w:pStyle w:val="Normal"/>
        <w:ind w:left="1440" w:firstLine="720"/>
        <w:rPr>
          <w:i w:val="0"/>
          <w:iCs w:val="0"/>
          <w:sz w:val="20"/>
          <w:szCs w:val="20"/>
        </w:rPr>
      </w:pPr>
      <w:r w:rsidRPr="073F9AC9" w:rsidR="073F9AC9">
        <w:rPr>
          <w:i w:val="1"/>
          <w:iCs w:val="1"/>
          <w:sz w:val="20"/>
          <w:szCs w:val="20"/>
        </w:rPr>
        <w:t xml:space="preserve">Registered Nurse; </w:t>
      </w:r>
      <w:r w:rsidRPr="073F9AC9" w:rsidR="073F9AC9">
        <w:rPr>
          <w:i w:val="0"/>
          <w:iCs w:val="0"/>
          <w:sz w:val="20"/>
          <w:szCs w:val="20"/>
        </w:rPr>
        <w:t>Aurora Urgent Care, Brookfield, WI</w:t>
      </w:r>
      <w:r>
        <w:tab/>
      </w:r>
      <w:r>
        <w:tab/>
      </w:r>
      <w:r>
        <w:tab/>
      </w:r>
      <w:r>
        <w:tab/>
      </w:r>
      <w:r w:rsidRPr="073F9AC9" w:rsidR="073F9AC9">
        <w:rPr>
          <w:i w:val="0"/>
          <w:iCs w:val="0"/>
          <w:sz w:val="20"/>
          <w:szCs w:val="20"/>
        </w:rPr>
        <w:t xml:space="preserve">        June 2021- present</w:t>
      </w:r>
    </w:p>
    <w:p w:rsidR="073F9AC9" w:rsidP="073F9AC9" w:rsidRDefault="073F9AC9" w14:paraId="4334A19C" w14:textId="14451079">
      <w:pPr>
        <w:pStyle w:val="ListParagraph"/>
        <w:numPr>
          <w:ilvl w:val="3"/>
          <w:numId w:val="17"/>
        </w:numPr>
        <w:rPr>
          <w:i w:val="0"/>
          <w:iCs w:val="0"/>
          <w:sz w:val="20"/>
          <w:szCs w:val="20"/>
        </w:rPr>
      </w:pPr>
      <w:r w:rsidRPr="073F9AC9" w:rsidR="073F9AC9">
        <w:rPr>
          <w:rFonts w:ascii="Times New Roman" w:hAnsi="Times New Roman" w:eastAsia="Times New Roman" w:cs="Times New Roman"/>
          <w:i w:val="0"/>
          <w:iCs w:val="0"/>
          <w:sz w:val="20"/>
          <w:szCs w:val="20"/>
        </w:rPr>
        <w:t>Assess and triage incoming patients to ensure maximum workflow and optimization of patient care processing</w:t>
      </w:r>
    </w:p>
    <w:p w:rsidR="073F9AC9" w:rsidP="073F9AC9" w:rsidRDefault="073F9AC9" w14:paraId="50FFC4FB" w14:textId="5E523F6E">
      <w:pPr>
        <w:pStyle w:val="ListParagraph"/>
        <w:numPr>
          <w:ilvl w:val="3"/>
          <w:numId w:val="17"/>
        </w:numPr>
        <w:rPr>
          <w:i w:val="0"/>
          <w:iCs w:val="0"/>
          <w:sz w:val="20"/>
          <w:szCs w:val="20"/>
        </w:rPr>
      </w:pPr>
      <w:r w:rsidRPr="073F9AC9" w:rsidR="073F9AC9">
        <w:rPr>
          <w:rFonts w:ascii="Times New Roman" w:hAnsi="Times New Roman" w:eastAsia="Times New Roman" w:cs="Times New Roman"/>
          <w:i w:val="0"/>
          <w:iCs w:val="0"/>
          <w:sz w:val="20"/>
          <w:szCs w:val="20"/>
        </w:rPr>
        <w:t>Evaluate patient needs, prioritize treatments, and maintain patient flow</w:t>
      </w:r>
    </w:p>
    <w:p w:rsidR="073F9AC9" w:rsidP="073F9AC9" w:rsidRDefault="073F9AC9" w14:paraId="445A6A09" w14:textId="2901E553">
      <w:pPr>
        <w:pStyle w:val="ListParagraph"/>
        <w:numPr>
          <w:ilvl w:val="3"/>
          <w:numId w:val="17"/>
        </w:numPr>
        <w:rPr>
          <w:i w:val="0"/>
          <w:iCs w:val="0"/>
          <w:sz w:val="20"/>
          <w:szCs w:val="20"/>
        </w:rPr>
      </w:pPr>
      <w:r w:rsidRPr="073F9AC9" w:rsidR="073F9AC9">
        <w:rPr>
          <w:rFonts w:ascii="Times New Roman" w:hAnsi="Times New Roman" w:eastAsia="Times New Roman" w:cs="Times New Roman"/>
          <w:i w:val="0"/>
          <w:iCs w:val="0"/>
          <w:sz w:val="20"/>
          <w:szCs w:val="20"/>
        </w:rPr>
        <w:t>Ensure patient records are up to date within their electronic medical record with concise triage notes</w:t>
      </w:r>
      <w:r w:rsidRPr="073F9AC9" w:rsidR="073F9AC9">
        <w:rPr>
          <w:i w:val="0"/>
          <w:iCs w:val="0"/>
          <w:sz w:val="20"/>
          <w:szCs w:val="20"/>
        </w:rPr>
        <w:t xml:space="preserve">  </w:t>
      </w:r>
    </w:p>
    <w:p xmlns:wp14="http://schemas.microsoft.com/office/word/2010/wordml" w:rsidRPr="002A5BEB" w:rsidR="00BC77C5" w:rsidP="002A5BEB" w:rsidRDefault="00BC77C5" w14:paraId="03B34155" wp14:textId="618E9CDD">
      <w:pPr>
        <w:ind w:left="1440" w:firstLine="720"/>
        <w:rPr>
          <w:sz w:val="20"/>
          <w:szCs w:val="20"/>
        </w:rPr>
      </w:pPr>
      <w:r w:rsidRPr="073F9AC9" w:rsidR="073F9AC9">
        <w:rPr>
          <w:i w:val="1"/>
          <w:iCs w:val="1"/>
          <w:sz w:val="20"/>
          <w:szCs w:val="20"/>
        </w:rPr>
        <w:t xml:space="preserve">Registered Nurse; </w:t>
      </w:r>
      <w:r w:rsidRPr="073F9AC9" w:rsidR="073F9AC9">
        <w:rPr>
          <w:sz w:val="20"/>
          <w:szCs w:val="20"/>
        </w:rPr>
        <w:t>Aurora Summit Emergency Department, Oconomowoc,</w:t>
      </w:r>
      <w:r w:rsidRPr="073F9AC9" w:rsidR="073F9AC9">
        <w:rPr>
          <w:i w:val="1"/>
          <w:iCs w:val="1"/>
          <w:sz w:val="20"/>
          <w:szCs w:val="20"/>
        </w:rPr>
        <w:t xml:space="preserve"> </w:t>
      </w:r>
      <w:r w:rsidRPr="073F9AC9" w:rsidR="073F9AC9">
        <w:rPr>
          <w:sz w:val="20"/>
          <w:szCs w:val="20"/>
        </w:rPr>
        <w:t>WI</w:t>
      </w:r>
      <w:r w:rsidRPr="073F9AC9" w:rsidR="073F9AC9">
        <w:rPr>
          <w:i w:val="1"/>
          <w:iCs w:val="1"/>
          <w:sz w:val="20"/>
          <w:szCs w:val="20"/>
        </w:rPr>
        <w:t xml:space="preserve">                     </w:t>
      </w:r>
      <w:r w:rsidRPr="073F9AC9" w:rsidR="073F9AC9">
        <w:rPr>
          <w:sz w:val="20"/>
          <w:szCs w:val="20"/>
        </w:rPr>
        <w:t>October 2019- present</w:t>
      </w:r>
    </w:p>
    <w:p xmlns:wp14="http://schemas.microsoft.com/office/word/2010/wordml" w:rsidRPr="002A5BEB" w:rsidR="00BC77C5" w:rsidP="002A5BEB" w:rsidRDefault="00BC77C5" w14:paraId="1F5CD5CD" wp14:textId="7777777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A5BEB">
        <w:rPr>
          <w:rFonts w:ascii="Times New Roman" w:hAnsi="Times New Roman"/>
          <w:sz w:val="20"/>
          <w:szCs w:val="20"/>
        </w:rPr>
        <w:t>Assess, evaluate, and plan nursing care needs of trauma patients</w:t>
      </w:r>
    </w:p>
    <w:p xmlns:wp14="http://schemas.microsoft.com/office/word/2010/wordml" w:rsidRPr="002A5BEB" w:rsidR="00BC77C5" w:rsidP="002A5BEB" w:rsidRDefault="00BC77C5" w14:paraId="4D543840" wp14:textId="7777777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A5BEB">
        <w:rPr>
          <w:rFonts w:ascii="Times New Roman" w:hAnsi="Times New Roman"/>
          <w:sz w:val="20"/>
          <w:szCs w:val="20"/>
        </w:rPr>
        <w:t xml:space="preserve">Manages patient’s care with primary trauma surgeon </w:t>
      </w:r>
    </w:p>
    <w:p xmlns:wp14="http://schemas.microsoft.com/office/word/2010/wordml" w:rsidRPr="002A5BEB" w:rsidR="00BC77C5" w:rsidP="002A5BEB" w:rsidRDefault="00BC77C5" w14:paraId="29B13CAD" wp14:textId="7777777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A5BEB">
        <w:rPr>
          <w:rFonts w:ascii="Times New Roman" w:hAnsi="Times New Roman"/>
          <w:sz w:val="20"/>
          <w:szCs w:val="20"/>
        </w:rPr>
        <w:t>Carry out physician and surgeon orders</w:t>
      </w:r>
      <w:r w:rsidR="002A5BEB">
        <w:rPr>
          <w:rFonts w:ascii="Times New Roman" w:hAnsi="Times New Roman"/>
          <w:sz w:val="20"/>
          <w:szCs w:val="20"/>
        </w:rPr>
        <w:t xml:space="preserve"> at a level II trauma center</w:t>
      </w:r>
    </w:p>
    <w:p xmlns:wp14="http://schemas.microsoft.com/office/word/2010/wordml" w:rsidRPr="002A5BEB" w:rsidR="00BC77C5" w:rsidP="002A5BEB" w:rsidRDefault="002A5BEB" w14:paraId="1472DE53" wp14:textId="7777777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A5BEB">
        <w:rPr>
          <w:rFonts w:ascii="Times New Roman" w:hAnsi="Times New Roman"/>
          <w:sz w:val="20"/>
          <w:szCs w:val="20"/>
        </w:rPr>
        <w:t>Optimize patient care and length of stay through management of diagnostics, therapies, and discharge planning</w:t>
      </w:r>
    </w:p>
    <w:p xmlns:wp14="http://schemas.microsoft.com/office/word/2010/wordml" w:rsidRPr="002A5BEB" w:rsidR="000D7A09" w:rsidP="00BC77C5" w:rsidRDefault="000D7A09" w14:paraId="172EAC0F" wp14:textId="324F016F">
      <w:pPr>
        <w:ind w:left="1440" w:firstLine="720"/>
        <w:rPr>
          <w:sz w:val="20"/>
          <w:szCs w:val="20"/>
        </w:rPr>
      </w:pPr>
      <w:r w:rsidRPr="073F9AC9" w:rsidR="073F9AC9">
        <w:rPr>
          <w:i w:val="1"/>
          <w:iCs w:val="1"/>
          <w:sz w:val="20"/>
          <w:szCs w:val="20"/>
        </w:rPr>
        <w:t xml:space="preserve">Registered Nurse; </w:t>
      </w:r>
      <w:r w:rsidRPr="073F9AC9" w:rsidR="073F9AC9">
        <w:rPr>
          <w:sz w:val="20"/>
          <w:szCs w:val="20"/>
        </w:rPr>
        <w:t>Elmbrook Memorial Emergency Department, Brookfield, WI</w:t>
      </w:r>
      <w:r w:rsidRPr="073F9AC9" w:rsidR="073F9AC9">
        <w:rPr>
          <w:i w:val="1"/>
          <w:iCs w:val="1"/>
          <w:sz w:val="20"/>
          <w:szCs w:val="20"/>
        </w:rPr>
        <w:t xml:space="preserve">        </w:t>
      </w:r>
      <w:r w:rsidRPr="073F9AC9" w:rsidR="073F9AC9">
        <w:rPr>
          <w:sz w:val="20"/>
          <w:szCs w:val="20"/>
        </w:rPr>
        <w:t>June 2017- October 2019</w:t>
      </w:r>
    </w:p>
    <w:p xmlns:wp14="http://schemas.microsoft.com/office/word/2010/wordml" w:rsidRPr="002A5BEB" w:rsidR="000D7A09" w:rsidP="002A5BEB" w:rsidRDefault="000D7A09" w14:paraId="61244B82" wp14:textId="03CE1C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eastAsia="Calibri"/>
          <w:sz w:val="20"/>
          <w:szCs w:val="20"/>
        </w:rPr>
      </w:pPr>
      <w:r w:rsidRPr="073F9AC9" w:rsidR="073F9AC9">
        <w:rPr>
          <w:rFonts w:ascii="Times New Roman" w:hAnsi="Times New Roman" w:eastAsia="Calibri"/>
          <w:sz w:val="20"/>
          <w:szCs w:val="20"/>
        </w:rPr>
        <w:t xml:space="preserve">Performs holistic &amp; focused patient assessments on multiple complex </w:t>
      </w:r>
    </w:p>
    <w:p xmlns:wp14="http://schemas.microsoft.com/office/word/2010/wordml" w:rsidRPr="002A5BEB" w:rsidR="00C22E0A" w:rsidP="002A5BEB" w:rsidRDefault="000D7A09" w14:paraId="28B47185" wp14:textId="77777777">
      <w:pPr>
        <w:pStyle w:val="ListParagraph"/>
        <w:spacing w:after="0" w:line="240" w:lineRule="auto"/>
        <w:ind w:left="2880"/>
        <w:rPr>
          <w:rFonts w:ascii="Times New Roman" w:hAnsi="Times New Roman" w:eastAsia="Calibri"/>
          <w:sz w:val="20"/>
          <w:szCs w:val="20"/>
        </w:rPr>
      </w:pPr>
      <w:proofErr w:type="gramStart"/>
      <w:r w:rsidRPr="002A5BEB">
        <w:rPr>
          <w:rFonts w:ascii="Times New Roman" w:hAnsi="Times New Roman" w:eastAsia="Calibri"/>
          <w:sz w:val="20"/>
          <w:szCs w:val="20"/>
        </w:rPr>
        <w:t>medical</w:t>
      </w:r>
      <w:proofErr w:type="gramEnd"/>
      <w:r w:rsidRPr="002A5BEB">
        <w:rPr>
          <w:rFonts w:ascii="Times New Roman" w:hAnsi="Times New Roman" w:eastAsia="Calibri"/>
          <w:sz w:val="20"/>
          <w:szCs w:val="20"/>
        </w:rPr>
        <w:t xml:space="preserve"> patients. </w:t>
      </w:r>
    </w:p>
    <w:p xmlns:wp14="http://schemas.microsoft.com/office/word/2010/wordml" w:rsidRPr="002A5BEB" w:rsidR="000D7A09" w:rsidP="002A5BEB" w:rsidRDefault="000D7A09" w14:paraId="2EAD5EC8" wp14:textId="77777777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A5BEB">
        <w:rPr>
          <w:bCs/>
          <w:sz w:val="20"/>
          <w:szCs w:val="20"/>
        </w:rPr>
        <w:t xml:space="preserve">Utilizes information and technology including electronic health record to </w:t>
      </w:r>
    </w:p>
    <w:p xmlns:wp14="http://schemas.microsoft.com/office/word/2010/wordml" w:rsidRPr="002A5BEB" w:rsidR="000D7A09" w:rsidP="002A5BEB" w:rsidRDefault="000D7A09" w14:paraId="1850956E" wp14:textId="77777777">
      <w:pPr>
        <w:ind w:left="2880"/>
        <w:rPr>
          <w:bCs/>
          <w:sz w:val="20"/>
          <w:szCs w:val="20"/>
        </w:rPr>
      </w:pPr>
      <w:proofErr w:type="gramStart"/>
      <w:r w:rsidRPr="002A5BEB">
        <w:rPr>
          <w:bCs/>
          <w:sz w:val="20"/>
          <w:szCs w:val="20"/>
        </w:rPr>
        <w:t>communicate</w:t>
      </w:r>
      <w:proofErr w:type="gramEnd"/>
      <w:r w:rsidRPr="002A5BEB">
        <w:rPr>
          <w:bCs/>
          <w:sz w:val="20"/>
          <w:szCs w:val="20"/>
        </w:rPr>
        <w:t xml:space="preserve">, manage knowledge, mitigate error, and support decision </w:t>
      </w:r>
    </w:p>
    <w:p xmlns:wp14="http://schemas.microsoft.com/office/word/2010/wordml" w:rsidR="002A5BEB" w:rsidP="073F9AC9" w:rsidRDefault="002A5BEB" w14:paraId="6A05A809" wp14:textId="1DFCA269">
      <w:pPr>
        <w:ind w:left="2880"/>
        <w:rPr>
          <w:sz w:val="20"/>
          <w:szCs w:val="20"/>
        </w:rPr>
      </w:pPr>
      <w:r w:rsidRPr="073F9AC9" w:rsidR="073F9AC9">
        <w:rPr>
          <w:sz w:val="20"/>
          <w:szCs w:val="20"/>
        </w:rPr>
        <w:t>making</w:t>
      </w:r>
      <w:r w:rsidRPr="073F9AC9" w:rsidR="073F9AC9">
        <w:rPr>
          <w:sz w:val="20"/>
          <w:szCs w:val="20"/>
        </w:rPr>
        <w:t xml:space="preserve"> on up to five patients.</w:t>
      </w:r>
    </w:p>
    <w:p xmlns:wp14="http://schemas.microsoft.com/office/word/2010/wordml" w:rsidRPr="002A5BEB" w:rsidR="009F522D" w:rsidP="00C014D2" w:rsidRDefault="009F522D" w14:paraId="5A39BBE3" wp14:textId="77777777">
      <w:pPr>
        <w:ind w:left="2160"/>
        <w:rPr>
          <w:b/>
          <w:sz w:val="20"/>
          <w:szCs w:val="20"/>
        </w:rPr>
      </w:pPr>
    </w:p>
    <w:p xmlns:wp14="http://schemas.microsoft.com/office/word/2010/wordml" w:rsidRPr="002A5BEB" w:rsidR="004D68A7" w:rsidP="00872014" w:rsidRDefault="00D21993" w14:paraId="1DD65F21" wp14:textId="77777777">
      <w:pPr>
        <w:rPr>
          <w:sz w:val="20"/>
          <w:szCs w:val="20"/>
        </w:rPr>
      </w:pPr>
      <w:r w:rsidRPr="002A5BEB">
        <w:rPr>
          <w:b/>
          <w:sz w:val="20"/>
          <w:szCs w:val="20"/>
        </w:rPr>
        <w:t>Accomplishments</w:t>
      </w:r>
      <w:r w:rsidRPr="002A5BEB" w:rsidR="001134C7">
        <w:rPr>
          <w:b/>
          <w:sz w:val="20"/>
          <w:szCs w:val="20"/>
        </w:rPr>
        <w:t>:</w:t>
      </w:r>
      <w:r w:rsidRPr="002A5BEB" w:rsidR="00872014">
        <w:rPr>
          <w:sz w:val="20"/>
          <w:szCs w:val="20"/>
        </w:rPr>
        <w:tab/>
      </w:r>
    </w:p>
    <w:p xmlns:wp14="http://schemas.microsoft.com/office/word/2010/wordml" w:rsidRPr="002A5BEB" w:rsidR="00C22E0A" w:rsidP="00C22E0A" w:rsidRDefault="00C22E0A" w14:paraId="78F8142A" wp14:textId="542CB967">
      <w:pPr>
        <w:ind w:left="2160"/>
        <w:rPr>
          <w:sz w:val="20"/>
          <w:szCs w:val="20"/>
        </w:rPr>
      </w:pPr>
      <w:r w:rsidRPr="073F9AC9" w:rsidR="073F9AC9">
        <w:rPr>
          <w:sz w:val="20"/>
          <w:szCs w:val="20"/>
        </w:rPr>
        <w:t>Daisy Award Nomination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January 2019</w:t>
      </w:r>
    </w:p>
    <w:p xmlns:wp14="http://schemas.microsoft.com/office/word/2010/wordml" w:rsidRPr="002A5BEB" w:rsidR="00C22E0A" w:rsidP="00C22E0A" w:rsidRDefault="00C22E0A" w14:paraId="5B41CF93" wp14:textId="4EF00513">
      <w:pPr>
        <w:ind w:left="2160"/>
        <w:rPr>
          <w:sz w:val="20"/>
          <w:szCs w:val="20"/>
        </w:rPr>
      </w:pPr>
      <w:r w:rsidRPr="073F9AC9" w:rsidR="073F9AC9">
        <w:rPr>
          <w:sz w:val="20"/>
          <w:szCs w:val="20"/>
        </w:rPr>
        <w:t>Pain and Sepsis Committee Representative at Elmbrook Memorial</w:t>
      </w:r>
      <w:r>
        <w:tab/>
      </w:r>
      <w:r>
        <w:tab/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January 2019</w:t>
      </w:r>
    </w:p>
    <w:p xmlns:wp14="http://schemas.microsoft.com/office/word/2010/wordml" w:rsidRPr="002A5BEB" w:rsidR="00C22E0A" w:rsidP="00C22E0A" w:rsidRDefault="00C22E0A" w14:paraId="1C1DE95D" wp14:textId="43CF94C9">
      <w:pPr>
        <w:ind w:left="2160"/>
        <w:rPr>
          <w:sz w:val="20"/>
          <w:szCs w:val="20"/>
        </w:rPr>
      </w:pPr>
      <w:r w:rsidRPr="073F9AC9" w:rsidR="073F9AC9">
        <w:rPr>
          <w:sz w:val="20"/>
          <w:szCs w:val="20"/>
        </w:rPr>
        <w:t>Preceptor in the Emergency Department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January 2019- present</w:t>
      </w:r>
    </w:p>
    <w:p xmlns:wp14="http://schemas.microsoft.com/office/word/2010/wordml" w:rsidRPr="002A5BEB" w:rsidR="00C22E0A" w:rsidP="00C22E0A" w:rsidRDefault="00DC6EB5" w14:paraId="223E0FBB" wp14:textId="5368C6CF">
      <w:pPr>
        <w:ind w:left="2160"/>
        <w:rPr>
          <w:sz w:val="20"/>
          <w:szCs w:val="20"/>
        </w:rPr>
      </w:pPr>
      <w:r w:rsidRPr="073F9AC9" w:rsidR="073F9AC9">
        <w:rPr>
          <w:sz w:val="20"/>
          <w:szCs w:val="20"/>
        </w:rPr>
        <w:t>Sigma Theta Tau International Honor Society of Nursing Member</w:t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              </w:t>
      </w:r>
      <w:r>
        <w:tab/>
      </w:r>
      <w:r w:rsidRPr="073F9AC9" w:rsidR="073F9AC9">
        <w:rPr>
          <w:sz w:val="20"/>
          <w:szCs w:val="20"/>
        </w:rPr>
        <w:t xml:space="preserve">     March 2017</w:t>
      </w:r>
    </w:p>
    <w:p xmlns:wp14="http://schemas.microsoft.com/office/word/2010/wordml" w:rsidRPr="002A5BEB" w:rsidR="00C22508" w:rsidP="00C22E0A" w:rsidRDefault="00582008" w14:paraId="186303AF" wp14:textId="72CDDCCC">
      <w:pPr>
        <w:ind w:left="2160"/>
        <w:rPr>
          <w:sz w:val="20"/>
          <w:szCs w:val="20"/>
        </w:rPr>
      </w:pPr>
      <w:r w:rsidRPr="073F9AC9" w:rsidR="073F9AC9">
        <w:rPr>
          <w:sz w:val="20"/>
          <w:szCs w:val="20"/>
        </w:rPr>
        <w:t xml:space="preserve">Early Mobilization in Mechanically Ventilated ICU Patients Research Presentation         </w:t>
      </w:r>
      <w:r>
        <w:tab/>
      </w:r>
      <w:r w:rsidRPr="073F9AC9" w:rsidR="073F9AC9">
        <w:rPr>
          <w:sz w:val="20"/>
          <w:szCs w:val="20"/>
        </w:rPr>
        <w:t xml:space="preserve">             December 2015</w:t>
      </w:r>
    </w:p>
    <w:p xmlns:wp14="http://schemas.microsoft.com/office/word/2010/wordml" w:rsidRPr="002A5BEB" w:rsidR="00582008" w:rsidP="004D68A7" w:rsidRDefault="00582008" w14:paraId="4F9EC263" wp14:textId="17FAE1BC">
      <w:pPr>
        <w:ind w:left="1440" w:firstLine="720"/>
        <w:rPr>
          <w:sz w:val="20"/>
          <w:szCs w:val="20"/>
        </w:rPr>
      </w:pPr>
      <w:r w:rsidRPr="073F9AC9" w:rsidR="073F9AC9">
        <w:rPr>
          <w:sz w:val="20"/>
          <w:szCs w:val="20"/>
        </w:rPr>
        <w:t>Celebrate Carroll Research Presentation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      </w:t>
      </w:r>
      <w:r>
        <w:tab/>
      </w:r>
      <w:r w:rsidRPr="073F9AC9" w:rsidR="073F9AC9">
        <w:rPr>
          <w:sz w:val="20"/>
          <w:szCs w:val="20"/>
        </w:rPr>
        <w:t xml:space="preserve">        May 2017</w:t>
      </w:r>
    </w:p>
    <w:p xmlns:wp14="http://schemas.microsoft.com/office/word/2010/wordml" w:rsidRPr="002A5BEB" w:rsidR="00433856" w:rsidP="004D68A7" w:rsidRDefault="00DD19EB" w14:paraId="1AA0492B" wp14:textId="236E1481">
      <w:pPr>
        <w:ind w:left="1440" w:firstLine="720"/>
        <w:rPr>
          <w:sz w:val="20"/>
          <w:szCs w:val="20"/>
        </w:rPr>
      </w:pPr>
      <w:r w:rsidRPr="073F9AC9" w:rsidR="073F9AC9">
        <w:rPr>
          <w:sz w:val="20"/>
          <w:szCs w:val="20"/>
        </w:rPr>
        <w:t>Dean’s 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3F9AC9" w:rsidR="073F9AC9">
        <w:rPr>
          <w:sz w:val="20"/>
          <w:szCs w:val="20"/>
        </w:rPr>
        <w:t xml:space="preserve">         </w:t>
      </w:r>
      <w:r>
        <w:tab/>
      </w:r>
      <w:r w:rsidRPr="073F9AC9" w:rsidR="073F9AC9">
        <w:rPr>
          <w:sz w:val="20"/>
          <w:szCs w:val="20"/>
        </w:rPr>
        <w:t xml:space="preserve">       2012-2016</w:t>
      </w:r>
    </w:p>
    <w:p xmlns:wp14="http://schemas.microsoft.com/office/word/2010/wordml" w:rsidRPr="002A5BEB" w:rsidR="009F522D" w:rsidP="009F522D" w:rsidRDefault="00433856" w14:paraId="54FFF23A" wp14:textId="77777777">
      <w:pPr>
        <w:rPr>
          <w:sz w:val="20"/>
          <w:szCs w:val="20"/>
        </w:rPr>
      </w:pPr>
      <w:r w:rsidRPr="002A5BEB">
        <w:rPr>
          <w:sz w:val="20"/>
          <w:szCs w:val="20"/>
        </w:rPr>
        <w:tab/>
      </w:r>
      <w:r w:rsidRPr="002A5BEB">
        <w:rPr>
          <w:sz w:val="20"/>
          <w:szCs w:val="20"/>
        </w:rPr>
        <w:tab/>
      </w:r>
      <w:r w:rsidRPr="002A5BEB">
        <w:rPr>
          <w:sz w:val="20"/>
          <w:szCs w:val="20"/>
        </w:rPr>
        <w:tab/>
      </w:r>
      <w:r w:rsidRPr="002A5BEB" w:rsidR="00872014">
        <w:rPr>
          <w:sz w:val="20"/>
          <w:szCs w:val="20"/>
        </w:rPr>
        <w:t>Honor Roll Student</w:t>
      </w:r>
      <w:r w:rsidRPr="002A5BEB">
        <w:rPr>
          <w:sz w:val="20"/>
          <w:szCs w:val="20"/>
        </w:rPr>
        <w:t xml:space="preserve"> </w:t>
      </w:r>
      <w:r w:rsidRPr="002A5BEB" w:rsidR="00DD19EB">
        <w:rPr>
          <w:sz w:val="20"/>
          <w:szCs w:val="20"/>
        </w:rPr>
        <w:tab/>
      </w:r>
      <w:r w:rsidRPr="002A5BEB" w:rsidR="00DD19EB">
        <w:rPr>
          <w:sz w:val="20"/>
          <w:szCs w:val="20"/>
        </w:rPr>
        <w:tab/>
      </w:r>
      <w:r w:rsidRPr="002A5BEB" w:rsidR="00DD19EB">
        <w:rPr>
          <w:sz w:val="20"/>
          <w:szCs w:val="20"/>
        </w:rPr>
        <w:tab/>
      </w:r>
      <w:r w:rsidRPr="002A5BEB" w:rsidR="00DD19EB">
        <w:rPr>
          <w:sz w:val="20"/>
          <w:szCs w:val="20"/>
        </w:rPr>
        <w:tab/>
      </w:r>
      <w:r w:rsidRPr="002A5BEB" w:rsidR="00DD19EB">
        <w:rPr>
          <w:sz w:val="20"/>
          <w:szCs w:val="20"/>
        </w:rPr>
        <w:tab/>
      </w:r>
      <w:r w:rsidRPr="002A5BEB" w:rsidR="00DD19EB">
        <w:rPr>
          <w:sz w:val="20"/>
          <w:szCs w:val="20"/>
        </w:rPr>
        <w:tab/>
      </w:r>
      <w:r w:rsidRPr="002A5BEB" w:rsidR="00DD19EB">
        <w:rPr>
          <w:sz w:val="20"/>
          <w:szCs w:val="20"/>
        </w:rPr>
        <w:tab/>
      </w:r>
      <w:r w:rsidRPr="002A5BEB" w:rsidR="001134C7">
        <w:rPr>
          <w:sz w:val="20"/>
          <w:szCs w:val="20"/>
        </w:rPr>
        <w:tab/>
      </w:r>
      <w:r w:rsidRPr="002A5BEB" w:rsidR="00582008">
        <w:rPr>
          <w:sz w:val="20"/>
          <w:szCs w:val="20"/>
        </w:rPr>
        <w:t xml:space="preserve">         </w:t>
      </w:r>
      <w:r w:rsidRPr="002A5BEB" w:rsidR="00FF2C24">
        <w:rPr>
          <w:sz w:val="20"/>
          <w:szCs w:val="20"/>
        </w:rPr>
        <w:tab/>
      </w:r>
      <w:r w:rsidRPr="002A5BEB" w:rsidR="00FF2C24">
        <w:rPr>
          <w:sz w:val="20"/>
          <w:szCs w:val="20"/>
        </w:rPr>
        <w:t xml:space="preserve">     </w:t>
      </w:r>
      <w:r w:rsidRPr="002A5BEB" w:rsidR="00363B4A">
        <w:rPr>
          <w:sz w:val="20"/>
          <w:szCs w:val="20"/>
        </w:rPr>
        <w:t xml:space="preserve"> </w:t>
      </w:r>
      <w:r w:rsidRPr="002A5BEB" w:rsidR="00C22E0A">
        <w:rPr>
          <w:sz w:val="20"/>
          <w:szCs w:val="20"/>
        </w:rPr>
        <w:t xml:space="preserve"> </w:t>
      </w:r>
      <w:r w:rsidRPr="002A5BEB">
        <w:rPr>
          <w:sz w:val="20"/>
          <w:szCs w:val="20"/>
        </w:rPr>
        <w:t>2008-2012</w:t>
      </w:r>
    </w:p>
    <w:sectPr w:rsidRPr="002A5BEB" w:rsidR="009F522D" w:rsidSect="004D68A7">
      <w:pgSz w:w="12240" w:h="15840" w:orient="portrait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2521D9" w:rsidP="00E33B85" w:rsidRDefault="002521D9" w14:paraId="41C8F396" wp14:textId="77777777">
      <w:r>
        <w:separator/>
      </w:r>
    </w:p>
  </w:endnote>
  <w:endnote w:type="continuationSeparator" w:id="0">
    <w:p xmlns:wp14="http://schemas.microsoft.com/office/word/2010/wordml" w:rsidR="002521D9" w:rsidP="00E33B85" w:rsidRDefault="002521D9" w14:paraId="72A3D3E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2521D9" w:rsidP="00E33B85" w:rsidRDefault="002521D9" w14:paraId="0D0B940D" wp14:textId="77777777">
      <w:r>
        <w:separator/>
      </w:r>
    </w:p>
  </w:footnote>
  <w:footnote w:type="continuationSeparator" w:id="0">
    <w:p xmlns:wp14="http://schemas.microsoft.com/office/word/2010/wordml" w:rsidR="002521D9" w:rsidP="00E33B85" w:rsidRDefault="002521D9" w14:paraId="0E27B00A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2F21A6D"/>
    <w:multiLevelType w:val="hybridMultilevel"/>
    <w:tmpl w:val="18FE2B16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>
    <w:nsid w:val="0D1167E9"/>
    <w:multiLevelType w:val="hybridMultilevel"/>
    <w:tmpl w:val="05F2681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hint="default" w:ascii="Wingdings" w:hAnsi="Wingdings"/>
      </w:rPr>
    </w:lvl>
  </w:abstractNum>
  <w:abstractNum w:abstractNumId="2">
    <w:nsid w:val="0FCC4767"/>
    <w:multiLevelType w:val="hybridMultilevel"/>
    <w:tmpl w:val="F7D06C06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3">
    <w:nsid w:val="1F7456CF"/>
    <w:multiLevelType w:val="hybridMultilevel"/>
    <w:tmpl w:val="1F08BF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0A73E4C"/>
    <w:multiLevelType w:val="hybridMultilevel"/>
    <w:tmpl w:val="54BC31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C443848"/>
    <w:multiLevelType w:val="multilevel"/>
    <w:tmpl w:val="13201AA4"/>
    <w:lvl w:ilvl="0">
      <w:start w:val="1"/>
      <w:numFmt w:val="decimal"/>
      <w:lvlText w:val="%1."/>
      <w:lvlJc w:val="left"/>
      <w:rPr>
        <w:rFonts w:ascii="Calibri" w:hAnsi="Calibri" w:eastAsia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304E2E"/>
    <w:multiLevelType w:val="hybridMultilevel"/>
    <w:tmpl w:val="11A6785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hint="default" w:ascii="Wingdings" w:hAnsi="Wingdings"/>
      </w:rPr>
    </w:lvl>
  </w:abstractNum>
  <w:abstractNum w:abstractNumId="7">
    <w:nsid w:val="4FBE6100"/>
    <w:multiLevelType w:val="hybridMultilevel"/>
    <w:tmpl w:val="2EA28A20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8">
    <w:nsid w:val="561A5A6A"/>
    <w:multiLevelType w:val="hybridMultilevel"/>
    <w:tmpl w:val="A5EA94AC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9">
    <w:nsid w:val="5AD205DF"/>
    <w:multiLevelType w:val="hybridMultilevel"/>
    <w:tmpl w:val="F77AC136"/>
    <w:lvl w:ilvl="0" w:tplc="0409000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hint="default" w:ascii="Wingdings" w:hAnsi="Wingdings"/>
      </w:rPr>
    </w:lvl>
  </w:abstractNum>
  <w:abstractNum w:abstractNumId="10">
    <w:nsid w:val="5E232FDC"/>
    <w:multiLevelType w:val="hybridMultilevel"/>
    <w:tmpl w:val="AE7086B4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1">
    <w:nsid w:val="644627CD"/>
    <w:multiLevelType w:val="hybridMultilevel"/>
    <w:tmpl w:val="367C847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hint="default" w:ascii="Wingdings" w:hAnsi="Wingdings"/>
      </w:rPr>
    </w:lvl>
  </w:abstractNum>
  <w:abstractNum w:abstractNumId="12">
    <w:nsid w:val="64AC67D7"/>
    <w:multiLevelType w:val="hybridMultilevel"/>
    <w:tmpl w:val="0714F032"/>
    <w:lvl w:ilvl="0" w:tplc="3C12F464">
      <w:numFmt w:val="bullet"/>
      <w:lvlText w:val="•"/>
      <w:lvlJc w:val="left"/>
      <w:pPr>
        <w:ind w:left="28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3">
    <w:nsid w:val="6968792A"/>
    <w:multiLevelType w:val="hybridMultilevel"/>
    <w:tmpl w:val="105C19A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hint="default" w:ascii="Wingdings" w:hAnsi="Wingdings"/>
      </w:rPr>
    </w:lvl>
  </w:abstractNum>
  <w:abstractNum w:abstractNumId="14">
    <w:nsid w:val="6BA86A37"/>
    <w:multiLevelType w:val="hybridMultilevel"/>
    <w:tmpl w:val="09823BD0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2"/>
  </w:num>
  <w:num w:numId="9">
    <w:abstractNumId w:val="5"/>
  </w:num>
  <w:num w:numId="10">
    <w:abstractNumId w:val="14"/>
  </w:num>
  <w:num w:numId="11">
    <w:abstractNumId w:val="0"/>
  </w:num>
  <w:num w:numId="12">
    <w:abstractNumId w:val="9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45E"/>
    <w:rsid w:val="0000067A"/>
    <w:rsid w:val="0002223A"/>
    <w:rsid w:val="000713C0"/>
    <w:rsid w:val="0009151C"/>
    <w:rsid w:val="000B136D"/>
    <w:rsid w:val="000D7A09"/>
    <w:rsid w:val="000F72E3"/>
    <w:rsid w:val="001134C7"/>
    <w:rsid w:val="0013219B"/>
    <w:rsid w:val="00164821"/>
    <w:rsid w:val="0016795D"/>
    <w:rsid w:val="001A0EDC"/>
    <w:rsid w:val="001C43A6"/>
    <w:rsid w:val="001C4E65"/>
    <w:rsid w:val="00204FD1"/>
    <w:rsid w:val="00224DA2"/>
    <w:rsid w:val="00234F4B"/>
    <w:rsid w:val="00235B4C"/>
    <w:rsid w:val="00235F06"/>
    <w:rsid w:val="002521D9"/>
    <w:rsid w:val="0029093E"/>
    <w:rsid w:val="00295A8D"/>
    <w:rsid w:val="002A1FF0"/>
    <w:rsid w:val="002A5BEB"/>
    <w:rsid w:val="002B4E0C"/>
    <w:rsid w:val="002C7935"/>
    <w:rsid w:val="002D2E63"/>
    <w:rsid w:val="003052CB"/>
    <w:rsid w:val="00315338"/>
    <w:rsid w:val="00327E3D"/>
    <w:rsid w:val="003301EF"/>
    <w:rsid w:val="00343132"/>
    <w:rsid w:val="00363B4A"/>
    <w:rsid w:val="003E726E"/>
    <w:rsid w:val="003F73B0"/>
    <w:rsid w:val="0041145E"/>
    <w:rsid w:val="00433856"/>
    <w:rsid w:val="004366DF"/>
    <w:rsid w:val="00465497"/>
    <w:rsid w:val="00491A26"/>
    <w:rsid w:val="004C4F35"/>
    <w:rsid w:val="004D0ED7"/>
    <w:rsid w:val="004D68A7"/>
    <w:rsid w:val="00503AF1"/>
    <w:rsid w:val="00516F61"/>
    <w:rsid w:val="00581664"/>
    <w:rsid w:val="00582008"/>
    <w:rsid w:val="00582DA4"/>
    <w:rsid w:val="005B72FE"/>
    <w:rsid w:val="005D71F5"/>
    <w:rsid w:val="005E2580"/>
    <w:rsid w:val="005F1F89"/>
    <w:rsid w:val="0061736E"/>
    <w:rsid w:val="006234E2"/>
    <w:rsid w:val="00624093"/>
    <w:rsid w:val="00632DA6"/>
    <w:rsid w:val="00673A65"/>
    <w:rsid w:val="006805CE"/>
    <w:rsid w:val="006C1185"/>
    <w:rsid w:val="006D59F0"/>
    <w:rsid w:val="006E4BA8"/>
    <w:rsid w:val="00712588"/>
    <w:rsid w:val="00744E28"/>
    <w:rsid w:val="00753BCE"/>
    <w:rsid w:val="007616EC"/>
    <w:rsid w:val="0077253F"/>
    <w:rsid w:val="007B5D85"/>
    <w:rsid w:val="007C2C0C"/>
    <w:rsid w:val="007F2739"/>
    <w:rsid w:val="008030A7"/>
    <w:rsid w:val="00811A00"/>
    <w:rsid w:val="00812765"/>
    <w:rsid w:val="00872014"/>
    <w:rsid w:val="00881A82"/>
    <w:rsid w:val="008D00EE"/>
    <w:rsid w:val="00962C38"/>
    <w:rsid w:val="009924B1"/>
    <w:rsid w:val="009A1430"/>
    <w:rsid w:val="009B5627"/>
    <w:rsid w:val="009C1E20"/>
    <w:rsid w:val="009D3B8F"/>
    <w:rsid w:val="009F522D"/>
    <w:rsid w:val="00A7667B"/>
    <w:rsid w:val="00A96EC0"/>
    <w:rsid w:val="00AB41A9"/>
    <w:rsid w:val="00AD052E"/>
    <w:rsid w:val="00AE682D"/>
    <w:rsid w:val="00B059A9"/>
    <w:rsid w:val="00B451F5"/>
    <w:rsid w:val="00B66082"/>
    <w:rsid w:val="00B804F0"/>
    <w:rsid w:val="00B85539"/>
    <w:rsid w:val="00BC77C5"/>
    <w:rsid w:val="00BD0861"/>
    <w:rsid w:val="00BF5165"/>
    <w:rsid w:val="00C014D2"/>
    <w:rsid w:val="00C1744D"/>
    <w:rsid w:val="00C200BA"/>
    <w:rsid w:val="00C22508"/>
    <w:rsid w:val="00C22E0A"/>
    <w:rsid w:val="00C522F9"/>
    <w:rsid w:val="00C7309A"/>
    <w:rsid w:val="00CC4DDC"/>
    <w:rsid w:val="00CC71DF"/>
    <w:rsid w:val="00CD2389"/>
    <w:rsid w:val="00D21993"/>
    <w:rsid w:val="00D413A7"/>
    <w:rsid w:val="00D55C7B"/>
    <w:rsid w:val="00D74809"/>
    <w:rsid w:val="00DC6EB5"/>
    <w:rsid w:val="00DD19EB"/>
    <w:rsid w:val="00DE04D8"/>
    <w:rsid w:val="00E234D1"/>
    <w:rsid w:val="00E33B85"/>
    <w:rsid w:val="00EF0DC6"/>
    <w:rsid w:val="00EF1071"/>
    <w:rsid w:val="00F21881"/>
    <w:rsid w:val="00F47DA1"/>
    <w:rsid w:val="00F6182A"/>
    <w:rsid w:val="00F85670"/>
    <w:rsid w:val="00FA7110"/>
    <w:rsid w:val="00FD7CA3"/>
    <w:rsid w:val="00FE4EEE"/>
    <w:rsid w:val="00FF2C24"/>
    <w:rsid w:val="018BBAA1"/>
    <w:rsid w:val="073F9AC9"/>
    <w:rsid w:val="10B50168"/>
    <w:rsid w:val="10BE306D"/>
    <w:rsid w:val="2DD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2170109B"/>
  <w15:docId w15:val="{466941F0-5714-43F5-9877-0FD2654C4E8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667B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8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E33B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B8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E33B8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06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F0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DC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F0D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DC6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EF0D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DC6"/>
    <w:rPr>
      <w:rFonts w:ascii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EF0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1437 S</dc:title>
  <dc:creator>Jeremy Panczenko</dc:creator>
  <lastModifiedBy>Panczenko, Kaylyn</lastModifiedBy>
  <revision>3</revision>
  <lastPrinted>2012-01-17T16:04:00.0000000Z</lastPrinted>
  <dcterms:created xsi:type="dcterms:W3CDTF">2020-09-21T00:12:00.0000000Z</dcterms:created>
  <dcterms:modified xsi:type="dcterms:W3CDTF">2021-09-23T07:45:52.5375821Z</dcterms:modified>
</coreProperties>
</file>