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3BA3A" w14:textId="77777777" w:rsidR="00BF1744" w:rsidRPr="00606D14" w:rsidRDefault="00BF1744" w:rsidP="00BF1744">
      <w:pPr>
        <w:jc w:val="center"/>
        <w:rPr>
          <w:b/>
          <w:sz w:val="32"/>
          <w:szCs w:val="32"/>
        </w:rPr>
      </w:pPr>
      <w:r w:rsidRPr="00606D14">
        <w:rPr>
          <w:b/>
          <w:sz w:val="32"/>
          <w:szCs w:val="32"/>
        </w:rPr>
        <w:t xml:space="preserve">Jessica </w:t>
      </w:r>
      <w:proofErr w:type="spellStart"/>
      <w:r w:rsidRPr="00606D14">
        <w:rPr>
          <w:b/>
          <w:sz w:val="32"/>
          <w:szCs w:val="32"/>
        </w:rPr>
        <w:t>Grafmeier</w:t>
      </w:r>
      <w:proofErr w:type="spellEnd"/>
    </w:p>
    <w:p w14:paraId="634BF14D" w14:textId="67C85B92" w:rsidR="00BF1744" w:rsidRPr="00606D14" w:rsidRDefault="00FA3C7C" w:rsidP="00BF1744">
      <w:pPr>
        <w:jc w:val="center"/>
      </w:pPr>
      <w:r>
        <w:t>720 10</w:t>
      </w:r>
      <w:r w:rsidRPr="00FA3C7C">
        <w:rPr>
          <w:vertAlign w:val="superscript"/>
        </w:rPr>
        <w:t>th</w:t>
      </w:r>
      <w:r>
        <w:t xml:space="preserve"> Street</w:t>
      </w:r>
    </w:p>
    <w:p w14:paraId="7374F395" w14:textId="4A9AE74E" w:rsidR="00BF1744" w:rsidRPr="00606D14" w:rsidRDefault="00FA3C7C" w:rsidP="00BF1744">
      <w:pPr>
        <w:jc w:val="center"/>
      </w:pPr>
      <w:r>
        <w:t>Menasha</w:t>
      </w:r>
      <w:r w:rsidR="00236A40">
        <w:t>, WI 549</w:t>
      </w:r>
      <w:r>
        <w:t>5</w:t>
      </w:r>
      <w:r w:rsidR="00236A40">
        <w:t>2</w:t>
      </w:r>
    </w:p>
    <w:p w14:paraId="68B18872" w14:textId="182B8730" w:rsidR="00BF1744" w:rsidRPr="00606D14" w:rsidRDefault="00FA3C7C" w:rsidP="00BF1744">
      <w:pPr>
        <w:jc w:val="center"/>
      </w:pPr>
      <w:r>
        <w:t>920</w:t>
      </w:r>
      <w:r w:rsidR="00BF1744" w:rsidRPr="00606D14">
        <w:t>-</w:t>
      </w:r>
      <w:r>
        <w:t>396-2787</w:t>
      </w:r>
    </w:p>
    <w:p w14:paraId="7DCC7E36" w14:textId="77777777" w:rsidR="00BF1744" w:rsidRPr="00606D14" w:rsidRDefault="00BF1744" w:rsidP="00BF1744">
      <w:pPr>
        <w:jc w:val="center"/>
      </w:pPr>
      <w:r w:rsidRPr="00606D14">
        <w:t>jlgrafm@gmail.com</w:t>
      </w:r>
    </w:p>
    <w:p w14:paraId="1C7ED301" w14:textId="77777777" w:rsidR="00886618" w:rsidRDefault="00886618" w:rsidP="002D54B5">
      <w:pPr>
        <w:rPr>
          <w:b/>
          <w:i/>
          <w:sz w:val="22"/>
          <w:szCs w:val="22"/>
        </w:rPr>
      </w:pPr>
    </w:p>
    <w:p w14:paraId="7F24FD6B" w14:textId="77777777" w:rsidR="00F54F6A" w:rsidRDefault="00F54F6A" w:rsidP="00BF1744">
      <w:pPr>
        <w:pBdr>
          <w:top w:val="single" w:sz="4" w:space="6" w:color="auto"/>
        </w:pBdr>
        <w:rPr>
          <w:b/>
          <w:sz w:val="22"/>
          <w:szCs w:val="22"/>
          <w:u w:val="single"/>
        </w:rPr>
      </w:pPr>
    </w:p>
    <w:p w14:paraId="491AFFEF" w14:textId="77777777" w:rsidR="00BF1744" w:rsidRPr="00325290" w:rsidRDefault="00BF1744" w:rsidP="00BF1744">
      <w:pPr>
        <w:pBdr>
          <w:top w:val="single" w:sz="4" w:space="6" w:color="auto"/>
        </w:pBdr>
        <w:rPr>
          <w:b/>
          <w:u w:val="single"/>
        </w:rPr>
      </w:pPr>
      <w:r w:rsidRPr="00325290">
        <w:rPr>
          <w:b/>
          <w:u w:val="single"/>
        </w:rPr>
        <w:t>EDUCATION</w:t>
      </w:r>
    </w:p>
    <w:p w14:paraId="2BD95CA7" w14:textId="77777777" w:rsidR="00BF1744" w:rsidRPr="00325290" w:rsidRDefault="00BF1744" w:rsidP="00BF1744">
      <w:pPr>
        <w:pBdr>
          <w:top w:val="single" w:sz="4" w:space="6" w:color="auto"/>
        </w:pBdr>
        <w:rPr>
          <w:b/>
          <w:u w:val="single"/>
        </w:rPr>
      </w:pPr>
    </w:p>
    <w:p w14:paraId="4CC42A90" w14:textId="04F498B8" w:rsidR="00606D14" w:rsidRPr="00650E7D" w:rsidRDefault="00BF1744" w:rsidP="00BF1744">
      <w:pPr>
        <w:pBdr>
          <w:top w:val="single" w:sz="4" w:space="6" w:color="auto"/>
        </w:pBdr>
        <w:rPr>
          <w:u w:val="single"/>
        </w:rPr>
      </w:pPr>
      <w:r w:rsidRPr="00650E7D">
        <w:rPr>
          <w:u w:val="single"/>
        </w:rPr>
        <w:t>Fox Valley Technical College – Appleton, WI</w:t>
      </w:r>
    </w:p>
    <w:p w14:paraId="50EC55FB" w14:textId="3FB59110" w:rsidR="003A4CB6" w:rsidRDefault="00606D14" w:rsidP="00BF1744">
      <w:pPr>
        <w:pBdr>
          <w:top w:val="single" w:sz="4" w:space="6" w:color="auto"/>
        </w:pBdr>
      </w:pPr>
      <w:r>
        <w:t>-</w:t>
      </w:r>
      <w:r w:rsidR="00BF1744" w:rsidRPr="00325290">
        <w:t xml:space="preserve">Associate Degree Nursing Program             </w:t>
      </w:r>
      <w:r>
        <w:t xml:space="preserve">                      </w:t>
      </w:r>
      <w:r>
        <w:tab/>
        <w:t xml:space="preserve">  </w:t>
      </w:r>
      <w:r w:rsidR="002D54B5">
        <w:t xml:space="preserve">                                </w:t>
      </w:r>
      <w:r>
        <w:t xml:space="preserve"> May 2018</w:t>
      </w:r>
    </w:p>
    <w:p w14:paraId="1CA1C37C" w14:textId="17543566" w:rsidR="00BF1744" w:rsidRDefault="003A4CB6" w:rsidP="00BF1744">
      <w:pPr>
        <w:pBdr>
          <w:top w:val="single" w:sz="4" w:space="6" w:color="auto"/>
        </w:pBdr>
      </w:pPr>
      <w:r>
        <w:t>-Registered Nursing</w:t>
      </w:r>
      <w:r w:rsidR="00BF1744" w:rsidRPr="00325290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502982">
        <w:t xml:space="preserve">    </w:t>
      </w:r>
      <w:r w:rsidR="00502982">
        <w:tab/>
      </w:r>
      <w:r w:rsidR="00502982">
        <w:tab/>
      </w:r>
      <w:r w:rsidR="00502982">
        <w:tab/>
        <w:t xml:space="preserve">       June 2018</w:t>
      </w:r>
    </w:p>
    <w:p w14:paraId="149149BF" w14:textId="361E9C3B" w:rsidR="00502982" w:rsidRPr="00325290" w:rsidRDefault="00502982" w:rsidP="00BF1744">
      <w:pPr>
        <w:pBdr>
          <w:top w:val="single" w:sz="4" w:space="6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spellStart"/>
      <w:r>
        <w:t>Lic</w:t>
      </w:r>
      <w:proofErr w:type="spellEnd"/>
      <w:r>
        <w:t>. # 242078-30</w:t>
      </w:r>
    </w:p>
    <w:p w14:paraId="04D5387A" w14:textId="7FFF0264" w:rsidR="00606D14" w:rsidRDefault="00606D14" w:rsidP="00BF1744">
      <w:pPr>
        <w:pBdr>
          <w:top w:val="single" w:sz="4" w:space="6" w:color="auto"/>
        </w:pBdr>
      </w:pPr>
      <w:r>
        <w:t xml:space="preserve">-Practical Nursing                              </w:t>
      </w:r>
      <w:r w:rsidR="00273FBC">
        <w:t xml:space="preserve">                  </w:t>
      </w:r>
      <w:r w:rsidR="00273FBC">
        <w:tab/>
      </w:r>
      <w:r w:rsidR="00273FBC">
        <w:tab/>
      </w:r>
      <w:r w:rsidR="00273FBC">
        <w:tab/>
      </w:r>
      <w:r w:rsidR="00273FBC">
        <w:tab/>
        <w:t xml:space="preserve">       June</w:t>
      </w:r>
      <w:r>
        <w:t xml:space="preserve"> 2017</w:t>
      </w:r>
    </w:p>
    <w:p w14:paraId="1A296328" w14:textId="691215F5" w:rsidR="006F77B3" w:rsidRDefault="006F77B3" w:rsidP="006F77B3">
      <w:pPr>
        <w:pBdr>
          <w:top w:val="single" w:sz="4" w:space="6" w:color="auto"/>
        </w:pBdr>
        <w:jc w:val="right"/>
      </w:pPr>
      <w:proofErr w:type="spellStart"/>
      <w:r>
        <w:t>Lic</w:t>
      </w:r>
      <w:proofErr w:type="spellEnd"/>
      <w:r>
        <w:t>. # 321885-31</w:t>
      </w:r>
    </w:p>
    <w:p w14:paraId="02E45E4A" w14:textId="481263F3" w:rsidR="00BF1744" w:rsidRDefault="00606D14" w:rsidP="00BF1744">
      <w:pPr>
        <w:pBdr>
          <w:top w:val="single" w:sz="4" w:space="6" w:color="auto"/>
        </w:pBdr>
      </w:pPr>
      <w:r>
        <w:t>-</w:t>
      </w:r>
      <w:r w:rsidR="00BF1744" w:rsidRPr="00325290">
        <w:t xml:space="preserve">CPR Certification </w:t>
      </w:r>
      <w:r w:rsidR="00BF1744" w:rsidRPr="00325290">
        <w:tab/>
      </w:r>
      <w:r w:rsidR="00BF1744" w:rsidRPr="00325290">
        <w:tab/>
      </w:r>
      <w:r w:rsidR="00BF1744" w:rsidRPr="00325290">
        <w:tab/>
      </w:r>
      <w:r w:rsidR="00BF1744" w:rsidRPr="00325290">
        <w:tab/>
      </w:r>
      <w:r w:rsidR="00BF1744" w:rsidRPr="00325290">
        <w:tab/>
      </w:r>
      <w:r w:rsidR="00BF1744" w:rsidRPr="00325290">
        <w:tab/>
      </w:r>
      <w:r w:rsidR="00BF1744" w:rsidRPr="00325290">
        <w:tab/>
      </w:r>
      <w:r w:rsidR="00325290">
        <w:t xml:space="preserve">    </w:t>
      </w:r>
      <w:r>
        <w:t xml:space="preserve">           </w:t>
      </w:r>
      <w:r w:rsidR="00502982">
        <w:t xml:space="preserve">     June 2018</w:t>
      </w:r>
    </w:p>
    <w:p w14:paraId="5FCF12D1" w14:textId="34B7345A" w:rsidR="003A4CB6" w:rsidRDefault="003A4CB6" w:rsidP="00BF1744">
      <w:pPr>
        <w:pBdr>
          <w:top w:val="single" w:sz="4" w:space="6" w:color="auto"/>
        </w:pBdr>
      </w:pPr>
      <w:r>
        <w:t>-NIHSS Stroke Scale Certification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FA3C7C">
        <w:t xml:space="preserve">         June 2020</w:t>
      </w:r>
    </w:p>
    <w:p w14:paraId="3574205D" w14:textId="2091035C" w:rsidR="00CE780C" w:rsidRDefault="00FA3C7C" w:rsidP="00BF1744">
      <w:pPr>
        <w:pBdr>
          <w:top w:val="single" w:sz="4" w:space="6" w:color="auto"/>
        </w:pBdr>
      </w:pPr>
      <w:r>
        <w:t>-ACLS Certification                                                                                                                    2021</w:t>
      </w:r>
    </w:p>
    <w:p w14:paraId="430A6009" w14:textId="4D40B24F" w:rsidR="00CE780C" w:rsidRPr="00650E7D" w:rsidRDefault="00CE780C" w:rsidP="00BF1744">
      <w:pPr>
        <w:pBdr>
          <w:top w:val="single" w:sz="4" w:space="6" w:color="auto"/>
        </w:pBdr>
        <w:rPr>
          <w:u w:val="single"/>
        </w:rPr>
      </w:pPr>
      <w:r w:rsidRPr="00650E7D">
        <w:rPr>
          <w:u w:val="single"/>
        </w:rPr>
        <w:t>UW Oshkosh – Oshkosh, WI</w:t>
      </w:r>
    </w:p>
    <w:p w14:paraId="3FE848E1" w14:textId="15BB9581" w:rsidR="00CE780C" w:rsidRPr="00325290" w:rsidRDefault="00CE780C" w:rsidP="00BF1744">
      <w:pPr>
        <w:pBdr>
          <w:top w:val="single" w:sz="4" w:space="6" w:color="auto"/>
        </w:pBdr>
      </w:pPr>
      <w:r>
        <w:t>-</w:t>
      </w:r>
      <w:r w:rsidR="00FB1DC1">
        <w:t>BSN Program</w:t>
      </w:r>
      <w:r w:rsidR="00FB1DC1">
        <w:tab/>
      </w:r>
      <w:r w:rsidR="00FB1DC1">
        <w:tab/>
      </w:r>
      <w:r w:rsidR="00FB1DC1">
        <w:tab/>
      </w:r>
      <w:r w:rsidR="00FB1DC1">
        <w:tab/>
      </w:r>
      <w:r w:rsidR="00FB1DC1">
        <w:tab/>
      </w:r>
      <w:r w:rsidR="00FB1DC1">
        <w:tab/>
        <w:t xml:space="preserve">     </w:t>
      </w:r>
      <w:r w:rsidR="00FA3C7C">
        <w:t xml:space="preserve">                        August 2021</w:t>
      </w:r>
    </w:p>
    <w:p w14:paraId="0E01F8AE" w14:textId="77777777" w:rsidR="00BF1744" w:rsidRPr="00325290" w:rsidRDefault="00BF1744" w:rsidP="00BF1744">
      <w:pPr>
        <w:pBdr>
          <w:top w:val="single" w:sz="4" w:space="6" w:color="auto"/>
        </w:pBdr>
      </w:pPr>
    </w:p>
    <w:p w14:paraId="7CADDCBD" w14:textId="77777777" w:rsidR="00BF1744" w:rsidRPr="00325290" w:rsidRDefault="00BF1744" w:rsidP="00BF1744">
      <w:pPr>
        <w:pBdr>
          <w:top w:val="single" w:sz="4" w:space="6" w:color="auto"/>
        </w:pBdr>
      </w:pPr>
    </w:p>
    <w:p w14:paraId="34FA31FA" w14:textId="77777777" w:rsidR="00BF1744" w:rsidRPr="00325290" w:rsidRDefault="00BF1744" w:rsidP="00BF1744">
      <w:pPr>
        <w:pBdr>
          <w:top w:val="single" w:sz="4" w:space="6" w:color="auto"/>
        </w:pBdr>
        <w:rPr>
          <w:b/>
          <w:u w:val="single"/>
        </w:rPr>
      </w:pPr>
      <w:r w:rsidRPr="00325290">
        <w:rPr>
          <w:b/>
          <w:u w:val="single"/>
        </w:rPr>
        <w:t>CLINICAL EXPERIENCE</w:t>
      </w:r>
    </w:p>
    <w:p w14:paraId="7D5C0C46" w14:textId="77777777" w:rsidR="00BF1744" w:rsidRPr="00325290" w:rsidRDefault="00BF1744" w:rsidP="00BF1744">
      <w:pPr>
        <w:pBdr>
          <w:top w:val="single" w:sz="4" w:space="6" w:color="auto"/>
        </w:pBdr>
        <w:rPr>
          <w:b/>
          <w:u w:val="single"/>
        </w:rPr>
      </w:pPr>
    </w:p>
    <w:p w14:paraId="4F4FCC12" w14:textId="2D34F49A" w:rsidR="00606D14" w:rsidRDefault="003A4CB6" w:rsidP="00BF1744">
      <w:pPr>
        <w:pBdr>
          <w:top w:val="single" w:sz="4" w:space="6" w:color="auto"/>
        </w:pBdr>
      </w:pPr>
      <w:r>
        <w:rPr>
          <w:b/>
        </w:rPr>
        <w:t>Med/Surg, Management, L&amp;D</w:t>
      </w:r>
      <w:r w:rsidR="00606D14">
        <w:rPr>
          <w:b/>
        </w:rPr>
        <w:t>,</w:t>
      </w:r>
      <w:r>
        <w:rPr>
          <w:b/>
        </w:rPr>
        <w:t xml:space="preserve"> Cardiac</w:t>
      </w:r>
      <w:r w:rsidR="00606D14">
        <w:rPr>
          <w:b/>
        </w:rPr>
        <w:t xml:space="preserve"> and LTC</w:t>
      </w:r>
      <w:r w:rsidR="00BF1744" w:rsidRPr="00325290">
        <w:t xml:space="preserve"> </w:t>
      </w:r>
      <w:r>
        <w:tab/>
        <w:t xml:space="preserve">           </w:t>
      </w:r>
      <w:r w:rsidR="00606D14">
        <w:t>Nov 2016—May 201</w:t>
      </w:r>
      <w:r w:rsidR="00FA3C7C">
        <w:t>8</w:t>
      </w:r>
    </w:p>
    <w:p w14:paraId="715B2EB8" w14:textId="77777777" w:rsidR="002D54B5" w:rsidRDefault="00606D14" w:rsidP="00BF1744">
      <w:pPr>
        <w:pBdr>
          <w:top w:val="single" w:sz="4" w:space="6" w:color="auto"/>
        </w:pBdr>
      </w:pPr>
      <w:r>
        <w:t xml:space="preserve">At </w:t>
      </w:r>
      <w:r w:rsidR="00BF1744" w:rsidRPr="00325290">
        <w:t>various facilities including</w:t>
      </w:r>
      <w:r w:rsidR="002D54B5">
        <w:t xml:space="preserve"> Orthopedic Sports Institute </w:t>
      </w:r>
    </w:p>
    <w:p w14:paraId="6D84A599" w14:textId="0FA0004C" w:rsidR="002D54B5" w:rsidRDefault="002D54B5" w:rsidP="00BF1744">
      <w:pPr>
        <w:pBdr>
          <w:top w:val="single" w:sz="4" w:space="6" w:color="auto"/>
        </w:pBdr>
      </w:pPr>
      <w:r>
        <w:t>Recovery Inn,</w:t>
      </w:r>
      <w:r w:rsidR="00BF1744" w:rsidRPr="00325290">
        <w:t xml:space="preserve"> St. Elizabeth’s, Oakridge</w:t>
      </w:r>
      <w:r>
        <w:t xml:space="preserve"> </w:t>
      </w:r>
      <w:r w:rsidR="00BF1744" w:rsidRPr="00325290">
        <w:t>Gardens</w:t>
      </w:r>
      <w:r w:rsidR="003A4CB6">
        <w:t xml:space="preserve">, </w:t>
      </w:r>
      <w:proofErr w:type="spellStart"/>
      <w:r w:rsidR="003A4CB6">
        <w:t>ThedaCare</w:t>
      </w:r>
      <w:proofErr w:type="spellEnd"/>
      <w:r w:rsidR="003A4CB6">
        <w:t xml:space="preserve"> Appleton,</w:t>
      </w:r>
    </w:p>
    <w:p w14:paraId="214DE89A" w14:textId="518DA014" w:rsidR="00BF1744" w:rsidRPr="00325290" w:rsidRDefault="003A4CB6" w:rsidP="00BF1744">
      <w:pPr>
        <w:pBdr>
          <w:top w:val="single" w:sz="4" w:space="6" w:color="auto"/>
        </w:pBdr>
      </w:pPr>
      <w:r>
        <w:t xml:space="preserve">St. Joseph’s </w:t>
      </w:r>
      <w:r w:rsidR="00BF1744" w:rsidRPr="00325290">
        <w:t xml:space="preserve">and St. Paul’s Elder services. </w:t>
      </w:r>
    </w:p>
    <w:p w14:paraId="44E12AD8" w14:textId="77777777" w:rsidR="00BF1744" w:rsidRPr="00325290" w:rsidRDefault="00BF1744" w:rsidP="00BF1744">
      <w:pPr>
        <w:pBdr>
          <w:top w:val="single" w:sz="4" w:space="6" w:color="auto"/>
        </w:pBdr>
      </w:pPr>
    </w:p>
    <w:p w14:paraId="0D358494" w14:textId="77777777" w:rsidR="00BF1744" w:rsidRPr="00325290" w:rsidRDefault="00BF1744" w:rsidP="00BF1744">
      <w:pPr>
        <w:pBdr>
          <w:top w:val="single" w:sz="4" w:space="6" w:color="auto"/>
        </w:pBdr>
      </w:pPr>
    </w:p>
    <w:p w14:paraId="592BC8A7" w14:textId="77777777" w:rsidR="007B0BD1" w:rsidRPr="007B0BD1" w:rsidRDefault="00BF1744" w:rsidP="00BF1744">
      <w:pPr>
        <w:pBdr>
          <w:top w:val="single" w:sz="4" w:space="6" w:color="auto"/>
        </w:pBdr>
        <w:rPr>
          <w:b/>
          <w:u w:val="single"/>
        </w:rPr>
      </w:pPr>
      <w:r w:rsidRPr="00325290">
        <w:rPr>
          <w:b/>
          <w:u w:val="single"/>
        </w:rPr>
        <w:t>WORK EXPERIENCE</w:t>
      </w:r>
    </w:p>
    <w:p w14:paraId="7FBD92EB" w14:textId="77777777" w:rsidR="007B0BD1" w:rsidRDefault="007B0BD1" w:rsidP="00BF1744">
      <w:pPr>
        <w:pBdr>
          <w:top w:val="single" w:sz="4" w:space="6" w:color="auto"/>
        </w:pBdr>
        <w:rPr>
          <w:b/>
        </w:rPr>
      </w:pPr>
    </w:p>
    <w:p w14:paraId="749310CF" w14:textId="2E8DDF23" w:rsidR="00FA3C7C" w:rsidRDefault="00FA3C7C" w:rsidP="00BF1744">
      <w:pPr>
        <w:pBdr>
          <w:top w:val="single" w:sz="4" w:space="6" w:color="auto"/>
        </w:pBdr>
        <w:rPr>
          <w:bCs/>
        </w:rPr>
      </w:pPr>
      <w:proofErr w:type="spellStart"/>
      <w:r>
        <w:rPr>
          <w:b/>
        </w:rPr>
        <w:t>Thedacare</w:t>
      </w:r>
      <w:proofErr w:type="spellEnd"/>
      <w:r>
        <w:rPr>
          <w:b/>
        </w:rPr>
        <w:t xml:space="preserve"> Medical Center, RN/Charge RN, </w:t>
      </w:r>
      <w:r>
        <w:rPr>
          <w:bCs/>
        </w:rPr>
        <w:t xml:space="preserve">New London, </w:t>
      </w:r>
      <w:proofErr w:type="gramStart"/>
      <w:r>
        <w:rPr>
          <w:bCs/>
        </w:rPr>
        <w:t>WI  April</w:t>
      </w:r>
      <w:proofErr w:type="gramEnd"/>
      <w:r>
        <w:rPr>
          <w:bCs/>
        </w:rPr>
        <w:t xml:space="preserve"> 2019 – Present</w:t>
      </w:r>
    </w:p>
    <w:p w14:paraId="09036A5C" w14:textId="7E809AD4" w:rsidR="00FA3C7C" w:rsidRDefault="00FA3C7C" w:rsidP="00FA3C7C">
      <w:pPr>
        <w:pStyle w:val="ListParagraph"/>
        <w:numPr>
          <w:ilvl w:val="0"/>
          <w:numId w:val="7"/>
        </w:numPr>
        <w:pBdr>
          <w:top w:val="single" w:sz="4" w:space="6" w:color="auto"/>
        </w:pBdr>
        <w:rPr>
          <w:bCs/>
        </w:rPr>
      </w:pPr>
      <w:r>
        <w:rPr>
          <w:bCs/>
        </w:rPr>
        <w:t>Pass medications</w:t>
      </w:r>
      <w:r w:rsidR="00FB33DC">
        <w:rPr>
          <w:bCs/>
        </w:rPr>
        <w:t>, assess patients</w:t>
      </w:r>
      <w:r>
        <w:rPr>
          <w:bCs/>
        </w:rPr>
        <w:t xml:space="preserve"> and complete wound care</w:t>
      </w:r>
    </w:p>
    <w:p w14:paraId="6095B0E0" w14:textId="035A513A" w:rsidR="00FA3C7C" w:rsidRDefault="00FA3C7C" w:rsidP="00FA3C7C">
      <w:pPr>
        <w:pStyle w:val="ListParagraph"/>
        <w:numPr>
          <w:ilvl w:val="0"/>
          <w:numId w:val="7"/>
        </w:numPr>
        <w:pBdr>
          <w:top w:val="single" w:sz="4" w:space="6" w:color="auto"/>
        </w:pBdr>
        <w:rPr>
          <w:bCs/>
        </w:rPr>
      </w:pPr>
      <w:r>
        <w:rPr>
          <w:bCs/>
        </w:rPr>
        <w:t>Consult with hospitalists/other specialty doctors regarding patient care</w:t>
      </w:r>
    </w:p>
    <w:p w14:paraId="235808E7" w14:textId="2E338DBF" w:rsidR="00FA3C7C" w:rsidRDefault="00FA3C7C" w:rsidP="00FA3C7C">
      <w:pPr>
        <w:pStyle w:val="ListParagraph"/>
        <w:numPr>
          <w:ilvl w:val="0"/>
          <w:numId w:val="7"/>
        </w:numPr>
        <w:pBdr>
          <w:top w:val="single" w:sz="4" w:space="6" w:color="auto"/>
        </w:pBdr>
        <w:rPr>
          <w:bCs/>
        </w:rPr>
      </w:pPr>
      <w:r>
        <w:rPr>
          <w:bCs/>
        </w:rPr>
        <w:t xml:space="preserve">Complete staffing and </w:t>
      </w:r>
      <w:r w:rsidR="00123064">
        <w:rPr>
          <w:bCs/>
        </w:rPr>
        <w:t>communicate with other hospitals/ED regarding transfers or admitted patients</w:t>
      </w:r>
    </w:p>
    <w:p w14:paraId="0AD19229" w14:textId="2F69D164" w:rsidR="00123064" w:rsidRDefault="00123064" w:rsidP="00FA3C7C">
      <w:pPr>
        <w:pStyle w:val="ListParagraph"/>
        <w:numPr>
          <w:ilvl w:val="0"/>
          <w:numId w:val="7"/>
        </w:numPr>
        <w:pBdr>
          <w:top w:val="single" w:sz="4" w:space="6" w:color="auto"/>
        </w:pBdr>
        <w:rPr>
          <w:bCs/>
        </w:rPr>
      </w:pPr>
      <w:r>
        <w:rPr>
          <w:bCs/>
        </w:rPr>
        <w:t>Respond to Code Blue/Trauma in the ED</w:t>
      </w:r>
    </w:p>
    <w:p w14:paraId="713780F5" w14:textId="5BC1BDB6" w:rsidR="00123064" w:rsidRPr="00FA3C7C" w:rsidRDefault="00FB33DC" w:rsidP="00FA3C7C">
      <w:pPr>
        <w:pStyle w:val="ListParagraph"/>
        <w:numPr>
          <w:ilvl w:val="0"/>
          <w:numId w:val="7"/>
        </w:numPr>
        <w:pBdr>
          <w:top w:val="single" w:sz="4" w:space="6" w:color="auto"/>
        </w:pBdr>
        <w:rPr>
          <w:bCs/>
        </w:rPr>
      </w:pPr>
      <w:r>
        <w:rPr>
          <w:bCs/>
        </w:rPr>
        <w:t>Complete admissions, discharges ad transfers</w:t>
      </w:r>
    </w:p>
    <w:p w14:paraId="606BE6B9" w14:textId="2831553E" w:rsidR="00FB33DC" w:rsidRDefault="00DD1A76" w:rsidP="00FB33DC">
      <w:pPr>
        <w:pBdr>
          <w:top w:val="single" w:sz="4" w:space="6" w:color="auto"/>
        </w:pBdr>
      </w:pPr>
      <w:r>
        <w:rPr>
          <w:b/>
        </w:rPr>
        <w:t xml:space="preserve">Woodside Lutheran Home, </w:t>
      </w:r>
      <w:r w:rsidR="00502982">
        <w:rPr>
          <w:b/>
        </w:rPr>
        <w:t>RN</w:t>
      </w:r>
      <w:r w:rsidR="00FA3C7C">
        <w:rPr>
          <w:b/>
        </w:rPr>
        <w:t>/LPN</w:t>
      </w:r>
      <w:r w:rsidR="00236A40">
        <w:rPr>
          <w:b/>
        </w:rPr>
        <w:t xml:space="preserve">, </w:t>
      </w:r>
      <w:r w:rsidR="002D54B5">
        <w:t>Green Bay, WI</w:t>
      </w:r>
      <w:r w:rsidR="00FA3C7C">
        <w:rPr>
          <w:b/>
        </w:rPr>
        <w:t xml:space="preserve"> </w:t>
      </w:r>
      <w:r w:rsidR="002D54B5">
        <w:rPr>
          <w:b/>
        </w:rPr>
        <w:t xml:space="preserve">  </w:t>
      </w:r>
      <w:r w:rsidR="00FA3C7C">
        <w:rPr>
          <w:b/>
        </w:rPr>
        <w:t xml:space="preserve"> </w:t>
      </w:r>
      <w:r w:rsidR="002D54B5">
        <w:rPr>
          <w:b/>
        </w:rPr>
        <w:t xml:space="preserve"> </w:t>
      </w:r>
      <w:r w:rsidR="00236A40">
        <w:t>August 2017</w:t>
      </w:r>
      <w:r w:rsidR="00BF1744" w:rsidRPr="00325290">
        <w:t xml:space="preserve"> – </w:t>
      </w:r>
      <w:r w:rsidR="00FA3C7C">
        <w:t>April 201</w:t>
      </w:r>
      <w:r w:rsidR="00FB33DC">
        <w:t>9</w:t>
      </w:r>
    </w:p>
    <w:p w14:paraId="07A005D1" w14:textId="43CDAEE8" w:rsidR="00FB33DC" w:rsidRPr="00FB33DC" w:rsidRDefault="00FB33DC" w:rsidP="00FB33DC">
      <w:pPr>
        <w:pStyle w:val="ListParagraph"/>
        <w:numPr>
          <w:ilvl w:val="0"/>
          <w:numId w:val="10"/>
        </w:numPr>
        <w:pBdr>
          <w:top w:val="single" w:sz="4" w:space="6" w:color="auto"/>
        </w:pBdr>
        <w:rPr>
          <w:b/>
        </w:rPr>
      </w:pPr>
      <w:r>
        <w:rPr>
          <w:bCs/>
        </w:rPr>
        <w:t>Assess patients</w:t>
      </w:r>
    </w:p>
    <w:p w14:paraId="03EE31B7" w14:textId="66B24773" w:rsidR="00FB33DC" w:rsidRPr="00325290" w:rsidRDefault="003A4CB6" w:rsidP="00FB33DC">
      <w:pPr>
        <w:pStyle w:val="ListParagraph"/>
        <w:numPr>
          <w:ilvl w:val="0"/>
          <w:numId w:val="1"/>
        </w:numPr>
      </w:pPr>
      <w:r>
        <w:t xml:space="preserve">Consult with </w:t>
      </w:r>
      <w:r w:rsidR="002D54B5">
        <w:t>health care providers</w:t>
      </w:r>
      <w:r>
        <w:t xml:space="preserve"> regarding patient car</w:t>
      </w:r>
      <w:r w:rsidR="00FB33DC">
        <w:t>e</w:t>
      </w:r>
    </w:p>
    <w:p w14:paraId="21666FB4" w14:textId="526BE0E8" w:rsidR="00BF1744" w:rsidRPr="00BF1744" w:rsidRDefault="003A4CB6" w:rsidP="00FB33DC">
      <w:pPr>
        <w:pStyle w:val="ListParagraph"/>
        <w:numPr>
          <w:ilvl w:val="0"/>
          <w:numId w:val="1"/>
        </w:numPr>
      </w:pPr>
      <w:r>
        <w:t>Pass medications and provide treatments</w:t>
      </w:r>
    </w:p>
    <w:sectPr w:rsidR="00BF1744" w:rsidRPr="00BF1744" w:rsidSect="00F101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B5D77"/>
    <w:multiLevelType w:val="hybridMultilevel"/>
    <w:tmpl w:val="B7DC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E76A9"/>
    <w:multiLevelType w:val="hybridMultilevel"/>
    <w:tmpl w:val="1BD8A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DA3020"/>
    <w:multiLevelType w:val="hybridMultilevel"/>
    <w:tmpl w:val="DF1AA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37CFF"/>
    <w:multiLevelType w:val="hybridMultilevel"/>
    <w:tmpl w:val="1EFE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E6D49"/>
    <w:multiLevelType w:val="hybridMultilevel"/>
    <w:tmpl w:val="AD8C3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D253D"/>
    <w:multiLevelType w:val="hybridMultilevel"/>
    <w:tmpl w:val="AFB2E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736EA"/>
    <w:multiLevelType w:val="hybridMultilevel"/>
    <w:tmpl w:val="BBCAA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05993"/>
    <w:multiLevelType w:val="hybridMultilevel"/>
    <w:tmpl w:val="457E6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B3C2F"/>
    <w:multiLevelType w:val="hybridMultilevel"/>
    <w:tmpl w:val="45820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7247A"/>
    <w:multiLevelType w:val="hybridMultilevel"/>
    <w:tmpl w:val="252444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44"/>
    <w:rsid w:val="00123064"/>
    <w:rsid w:val="002246BA"/>
    <w:rsid w:val="00236A40"/>
    <w:rsid w:val="00273FBC"/>
    <w:rsid w:val="002D54B5"/>
    <w:rsid w:val="00325290"/>
    <w:rsid w:val="003A4CB6"/>
    <w:rsid w:val="00502982"/>
    <w:rsid w:val="00606D14"/>
    <w:rsid w:val="00650E7D"/>
    <w:rsid w:val="006C7C72"/>
    <w:rsid w:val="006F77B3"/>
    <w:rsid w:val="007226BE"/>
    <w:rsid w:val="00765F50"/>
    <w:rsid w:val="007B0BD1"/>
    <w:rsid w:val="00886618"/>
    <w:rsid w:val="00B01585"/>
    <w:rsid w:val="00BF1744"/>
    <w:rsid w:val="00C5444A"/>
    <w:rsid w:val="00CE780C"/>
    <w:rsid w:val="00DD1A76"/>
    <w:rsid w:val="00F101C0"/>
    <w:rsid w:val="00F54F6A"/>
    <w:rsid w:val="00FA3C7C"/>
    <w:rsid w:val="00FB1DC1"/>
    <w:rsid w:val="00FB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84F689"/>
  <w14:defaultImageDpi w14:val="300"/>
  <w15:docId w15:val="{655C24CD-B62B-C54A-8903-4CACD8C1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 Grafmeier</cp:lastModifiedBy>
  <cp:revision>2</cp:revision>
  <cp:lastPrinted>2017-05-01T00:27:00Z</cp:lastPrinted>
  <dcterms:created xsi:type="dcterms:W3CDTF">2021-09-30T22:59:00Z</dcterms:created>
  <dcterms:modified xsi:type="dcterms:W3CDTF">2021-09-30T22:59:00Z</dcterms:modified>
</cp:coreProperties>
</file>