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9B9AB" w14:textId="77777777" w:rsidR="00F26337" w:rsidRDefault="00F26337" w:rsidP="00FC7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bCs/>
        </w:rPr>
      </w:pPr>
    </w:p>
    <w:p w14:paraId="2052033B" w14:textId="77777777" w:rsidR="00CD0C66" w:rsidRDefault="00CD0C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Arial Narrow" w:eastAsia="Times New Roman" w:hAnsi="Arial Narrow" w:cs="Arial Narrow"/>
          <w:b/>
          <w:bCs/>
        </w:rPr>
      </w:pPr>
      <w:r>
        <w:rPr>
          <w:rFonts w:ascii="Arial Narrow" w:eastAsia="Times New Roman" w:hAnsi="Arial Narrow" w:cs="Arial Narrow"/>
          <w:b/>
          <w:bCs/>
        </w:rPr>
        <w:t>Laura J. Harnowski</w:t>
      </w:r>
    </w:p>
    <w:p w14:paraId="0552A356" w14:textId="3717342A" w:rsidR="00CD0C66" w:rsidRDefault="00CD0C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Arial Narrow" w:eastAsia="Times New Roman" w:hAnsi="Arial Narrow" w:cs="Arial Narrow"/>
          <w:b/>
          <w:bCs/>
        </w:rPr>
      </w:pPr>
      <w:r>
        <w:rPr>
          <w:rFonts w:ascii="Arial Narrow" w:eastAsia="Times New Roman" w:hAnsi="Arial Narrow" w:cs="Arial Narrow"/>
          <w:b/>
          <w:bCs/>
        </w:rPr>
        <w:t xml:space="preserve"> 1</w:t>
      </w:r>
      <w:r w:rsidR="00607992">
        <w:rPr>
          <w:rFonts w:ascii="Arial Narrow" w:eastAsia="Times New Roman" w:hAnsi="Arial Narrow" w:cs="Arial Narrow"/>
          <w:b/>
          <w:bCs/>
        </w:rPr>
        <w:t xml:space="preserve">443 </w:t>
      </w:r>
      <w:proofErr w:type="spellStart"/>
      <w:r w:rsidR="00607992">
        <w:rPr>
          <w:rFonts w:ascii="Arial Narrow" w:eastAsia="Times New Roman" w:hAnsi="Arial Narrow" w:cs="Arial Narrow"/>
          <w:b/>
          <w:bCs/>
        </w:rPr>
        <w:t>Woodsdale</w:t>
      </w:r>
      <w:proofErr w:type="spellEnd"/>
      <w:r w:rsidR="00607992">
        <w:rPr>
          <w:rFonts w:ascii="Arial Narrow" w:eastAsia="Times New Roman" w:hAnsi="Arial Narrow" w:cs="Arial Narrow"/>
          <w:b/>
          <w:bCs/>
        </w:rPr>
        <w:t xml:space="preserve"> Ave</w:t>
      </w:r>
    </w:p>
    <w:p w14:paraId="4E50D6DC" w14:textId="13E4EBBD" w:rsidR="00CD0C66" w:rsidRDefault="00607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Arial Narrow" w:eastAsia="Times New Roman" w:hAnsi="Arial Narrow" w:cs="Arial Narrow"/>
          <w:b/>
          <w:bCs/>
        </w:rPr>
      </w:pPr>
      <w:proofErr w:type="spellStart"/>
      <w:r>
        <w:rPr>
          <w:rFonts w:ascii="Arial Narrow" w:eastAsia="Times New Roman" w:hAnsi="Arial Narrow" w:cs="Arial Narrow"/>
          <w:b/>
          <w:bCs/>
        </w:rPr>
        <w:t>Suamico</w:t>
      </w:r>
      <w:proofErr w:type="spellEnd"/>
      <w:r w:rsidR="00CD0C66">
        <w:rPr>
          <w:rFonts w:ascii="Arial Narrow" w:eastAsia="Times New Roman" w:hAnsi="Arial Narrow" w:cs="Arial Narrow"/>
          <w:b/>
          <w:bCs/>
        </w:rPr>
        <w:t>, WI 54</w:t>
      </w:r>
      <w:r>
        <w:rPr>
          <w:rFonts w:ascii="Arial Narrow" w:eastAsia="Times New Roman" w:hAnsi="Arial Narrow" w:cs="Arial Narrow"/>
          <w:b/>
          <w:bCs/>
        </w:rPr>
        <w:t>173</w:t>
      </w:r>
    </w:p>
    <w:p w14:paraId="0E4F8DBE" w14:textId="77777777" w:rsidR="00CD0C66" w:rsidRDefault="00CD0C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Arial Narrow" w:eastAsia="Times New Roman" w:hAnsi="Arial Narrow" w:cs="Arial Narrow"/>
          <w:b/>
          <w:bCs/>
        </w:rPr>
      </w:pPr>
      <w:r>
        <w:rPr>
          <w:rFonts w:ascii="Arial Narrow" w:eastAsia="Times New Roman" w:hAnsi="Arial Narrow" w:cs="Arial Narrow"/>
          <w:b/>
          <w:bCs/>
        </w:rPr>
        <w:t>920-366-7986</w:t>
      </w:r>
    </w:p>
    <w:p w14:paraId="1CFD6102" w14:textId="77777777" w:rsidR="00CD0C66" w:rsidRDefault="00CD0C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Arial Narrow" w:eastAsia="Times New Roman" w:hAnsi="Arial Narrow" w:cs="Arial Narrow"/>
          <w:b/>
          <w:bCs/>
        </w:rPr>
      </w:pPr>
      <w:r>
        <w:rPr>
          <w:rFonts w:ascii="Arial Narrow" w:eastAsia="Times New Roman" w:hAnsi="Arial Narrow" w:cs="Arial Narrow"/>
          <w:b/>
          <w:bCs/>
        </w:rPr>
        <w:t xml:space="preserve"> Lroxy83@yahoo.com</w:t>
      </w:r>
    </w:p>
    <w:p w14:paraId="4B0F1C9E" w14:textId="77777777" w:rsidR="00F26337" w:rsidRDefault="00F263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bCs/>
        </w:rPr>
      </w:pPr>
    </w:p>
    <w:p w14:paraId="03AD10B4" w14:textId="77777777" w:rsidR="00F26337" w:rsidRDefault="00F263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bCs/>
        </w:rPr>
      </w:pPr>
    </w:p>
    <w:p w14:paraId="3F7F38EF" w14:textId="52E29C38" w:rsidR="00CD0C66" w:rsidRDefault="00CD0C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bCs/>
        </w:rPr>
      </w:pPr>
    </w:p>
    <w:p w14:paraId="0EB7ECF0" w14:textId="02ED0A9B" w:rsidR="00CD0C66" w:rsidRDefault="00CD0C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bCs/>
          <w:u w:val="single"/>
        </w:rPr>
      </w:pPr>
      <w:r w:rsidRPr="00627F1C">
        <w:rPr>
          <w:rFonts w:ascii="Arial Narrow" w:eastAsia="Times New Roman" w:hAnsi="Arial Narrow" w:cs="Arial Narrow"/>
          <w:b/>
          <w:bCs/>
          <w:u w:val="single"/>
        </w:rPr>
        <w:t>Work</w:t>
      </w:r>
      <w:r w:rsidRPr="000D3086">
        <w:rPr>
          <w:rFonts w:ascii="Arial Narrow" w:eastAsia="Times New Roman" w:hAnsi="Arial Narrow" w:cs="Arial Narrow"/>
          <w:b/>
          <w:bCs/>
          <w:u w:val="single"/>
        </w:rPr>
        <w:t xml:space="preserve"> Experience:</w:t>
      </w:r>
    </w:p>
    <w:p w14:paraId="5ABC8B36" w14:textId="03477A9C" w:rsidR="00294BE6" w:rsidRDefault="00294B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bCs/>
        </w:rPr>
      </w:pPr>
      <w:r>
        <w:rPr>
          <w:rFonts w:ascii="Arial Narrow" w:eastAsia="Times New Roman" w:hAnsi="Arial Narrow" w:cs="Arial Narrow"/>
          <w:b/>
          <w:bCs/>
        </w:rPr>
        <w:t>Aviva, Green Bay, WI</w:t>
      </w:r>
    </w:p>
    <w:p w14:paraId="683756B6" w14:textId="1A1CE0C6" w:rsidR="00294BE6" w:rsidRDefault="00294B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bCs/>
        </w:rPr>
      </w:pPr>
      <w:r>
        <w:rPr>
          <w:rFonts w:ascii="Arial Narrow" w:eastAsia="Times New Roman" w:hAnsi="Arial Narrow" w:cs="Arial Narrow"/>
          <w:b/>
          <w:bCs/>
        </w:rPr>
        <w:t>Registered Nurse</w:t>
      </w:r>
    </w:p>
    <w:p w14:paraId="60E7CA58" w14:textId="0DEB6D7F" w:rsidR="00294BE6" w:rsidRPr="00294BE6" w:rsidRDefault="00294B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rPr>
      </w:pPr>
      <w:r w:rsidRPr="009252A3">
        <w:rPr>
          <w:rFonts w:ascii="Arial Narrow" w:eastAsia="Times New Roman" w:hAnsi="Arial Narrow" w:cs="Arial Narrow"/>
          <w:b/>
          <w:bCs/>
          <w:u w:val="single"/>
        </w:rPr>
        <w:t>October 2021-current-</w:t>
      </w:r>
      <w:r>
        <w:rPr>
          <w:rFonts w:ascii="Arial Narrow" w:eastAsia="Times New Roman" w:hAnsi="Arial Narrow" w:cs="Arial Narrow"/>
        </w:rPr>
        <w:t xml:space="preserve"> Working as an infusion nurse.  Starting IV’s, documenting vitals, chart completion, then cleaning the area when the patient is finished.  We infuse vitamins and ketamine in this clinic.  </w:t>
      </w:r>
    </w:p>
    <w:p w14:paraId="3E2D30B5" w14:textId="77777777" w:rsidR="009252A3" w:rsidRDefault="00925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bCs/>
        </w:rPr>
      </w:pPr>
    </w:p>
    <w:p w14:paraId="53666399" w14:textId="1BD464D6" w:rsidR="00607992" w:rsidRDefault="00607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bCs/>
        </w:rPr>
      </w:pPr>
      <w:r>
        <w:rPr>
          <w:rFonts w:ascii="Arial Narrow" w:eastAsia="Times New Roman" w:hAnsi="Arial Narrow" w:cs="Arial Narrow"/>
          <w:b/>
          <w:bCs/>
        </w:rPr>
        <w:t>OSMS, Green Bay, WI</w:t>
      </w:r>
    </w:p>
    <w:p w14:paraId="5AB681E3" w14:textId="322FDCD3" w:rsidR="00607992" w:rsidRDefault="00607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bCs/>
        </w:rPr>
      </w:pPr>
      <w:r>
        <w:rPr>
          <w:rFonts w:ascii="Arial Narrow" w:eastAsia="Times New Roman" w:hAnsi="Arial Narrow" w:cs="Arial Narrow"/>
          <w:b/>
          <w:bCs/>
        </w:rPr>
        <w:t>Registered Nurse</w:t>
      </w:r>
    </w:p>
    <w:p w14:paraId="71374EE9" w14:textId="1DAE4E56" w:rsidR="00607992" w:rsidRDefault="00607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bCs/>
        </w:rPr>
      </w:pPr>
      <w:r>
        <w:rPr>
          <w:rFonts w:ascii="Arial Narrow" w:eastAsia="Times New Roman" w:hAnsi="Arial Narrow" w:cs="Arial Narrow"/>
          <w:b/>
          <w:bCs/>
        </w:rPr>
        <w:t>June 2019-current</w:t>
      </w:r>
    </w:p>
    <w:p w14:paraId="35AEB094" w14:textId="4AB18A25" w:rsidR="00607992" w:rsidRPr="00607992" w:rsidRDefault="00607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rPr>
      </w:pPr>
      <w:r w:rsidRPr="009252A3">
        <w:rPr>
          <w:rFonts w:ascii="Arial Narrow" w:eastAsia="Times New Roman" w:hAnsi="Arial Narrow" w:cs="Arial Narrow"/>
          <w:b/>
          <w:bCs/>
          <w:u w:val="single"/>
        </w:rPr>
        <w:t>June 2019-current-</w:t>
      </w:r>
      <w:r>
        <w:rPr>
          <w:rFonts w:ascii="Arial Narrow" w:eastAsia="Times New Roman" w:hAnsi="Arial Narrow" w:cs="Arial Narrow"/>
          <w:b/>
          <w:bCs/>
        </w:rPr>
        <w:t xml:space="preserve"> </w:t>
      </w:r>
      <w:r>
        <w:rPr>
          <w:rFonts w:ascii="Arial Narrow" w:eastAsia="Times New Roman" w:hAnsi="Arial Narrow" w:cs="Arial Narrow"/>
        </w:rPr>
        <w:t>Working peri-op, PACU, short stay and extended stay with patients who have undergone orthopedic surgery.  We conduct total joints, knee scopes, hip scopes, hands and feet</w:t>
      </w:r>
      <w:r w:rsidR="00294BE6">
        <w:rPr>
          <w:rFonts w:ascii="Arial Narrow" w:eastAsia="Times New Roman" w:hAnsi="Arial Narrow" w:cs="Arial Narrow"/>
        </w:rPr>
        <w:t xml:space="preserve">, and fractures </w:t>
      </w:r>
      <w:r>
        <w:rPr>
          <w:rFonts w:ascii="Arial Narrow" w:eastAsia="Times New Roman" w:hAnsi="Arial Narrow" w:cs="Arial Narrow"/>
        </w:rPr>
        <w:t xml:space="preserve">to name a few.  We take care of patients of all ages.  </w:t>
      </w:r>
      <w:r w:rsidR="00294BE6">
        <w:rPr>
          <w:rFonts w:ascii="Arial Narrow" w:eastAsia="Times New Roman" w:hAnsi="Arial Narrow" w:cs="Arial Narrow"/>
        </w:rPr>
        <w:t xml:space="preserve">We start IV’s and preop the patient for surgery.  During recovery we manage their pain, while managing their sedation level.  During the short stay or extended stay phase we make sure their pain is manageable, while making sure they are safe to be discharged.  </w:t>
      </w:r>
      <w:r>
        <w:rPr>
          <w:rFonts w:ascii="Arial Narrow" w:eastAsia="Times New Roman" w:hAnsi="Arial Narrow" w:cs="Arial Narrow"/>
        </w:rPr>
        <w:t xml:space="preserve">Educating the patient and family </w:t>
      </w:r>
      <w:r w:rsidR="00294BE6">
        <w:rPr>
          <w:rFonts w:ascii="Arial Narrow" w:eastAsia="Times New Roman" w:hAnsi="Arial Narrow" w:cs="Arial Narrow"/>
        </w:rPr>
        <w:t xml:space="preserve">throughout their stay is my goal to help them feel as </w:t>
      </w:r>
      <w:r w:rsidR="00294BE6">
        <w:rPr>
          <w:rFonts w:ascii="Arial Narrow" w:eastAsia="Times New Roman" w:hAnsi="Arial Narrow" w:cs="Arial Narrow"/>
        </w:rPr>
        <w:lastRenderedPageBreak/>
        <w:t xml:space="preserve">comfortable as possible in a stressful time.  We educate about surgery, how to care for themselves after surgery, and what to expect in the weeks ahead while </w:t>
      </w:r>
      <w:r>
        <w:rPr>
          <w:rFonts w:ascii="Arial Narrow" w:eastAsia="Times New Roman" w:hAnsi="Arial Narrow" w:cs="Arial Narrow"/>
        </w:rPr>
        <w:t xml:space="preserve">making sure the patients pain is manageable.  Along with patient care </w:t>
      </w:r>
      <w:r w:rsidR="00294BE6">
        <w:rPr>
          <w:rFonts w:ascii="Arial Narrow" w:eastAsia="Times New Roman" w:hAnsi="Arial Narrow" w:cs="Arial Narrow"/>
        </w:rPr>
        <w:t>we</w:t>
      </w:r>
      <w:r>
        <w:rPr>
          <w:rFonts w:ascii="Arial Narrow" w:eastAsia="Times New Roman" w:hAnsi="Arial Narrow" w:cs="Arial Narrow"/>
        </w:rPr>
        <w:t xml:space="preserve"> do chart prepping for the next day’s surgery, follow-up phone calls and calling the next day patients with their surgery time.  We need to be excellent at multi-tasking and working in a fast pace environment. </w:t>
      </w:r>
    </w:p>
    <w:p w14:paraId="26663A15" w14:textId="77777777" w:rsidR="00F26337" w:rsidRDefault="00F263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bCs/>
        </w:rPr>
      </w:pPr>
    </w:p>
    <w:p w14:paraId="2BB689F7" w14:textId="77777777" w:rsidR="000D3086" w:rsidRDefault="000D3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bCs/>
        </w:rPr>
      </w:pPr>
      <w:r>
        <w:rPr>
          <w:rFonts w:ascii="Arial Narrow" w:eastAsia="Times New Roman" w:hAnsi="Arial Narrow" w:cs="Arial Narrow"/>
          <w:b/>
          <w:bCs/>
        </w:rPr>
        <w:t>Bellin Health, Green Bay, WI</w:t>
      </w:r>
    </w:p>
    <w:p w14:paraId="77C99C0C" w14:textId="2B2EFEA2" w:rsidR="000D3086" w:rsidRDefault="000D3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bCs/>
        </w:rPr>
      </w:pPr>
      <w:r>
        <w:rPr>
          <w:rFonts w:ascii="Arial Narrow" w:eastAsia="Times New Roman" w:hAnsi="Arial Narrow" w:cs="Arial Narrow"/>
          <w:b/>
          <w:bCs/>
        </w:rPr>
        <w:t>Registered Nurse</w:t>
      </w:r>
    </w:p>
    <w:p w14:paraId="05E3FF5C" w14:textId="66B27278" w:rsidR="000D3086" w:rsidRPr="009252A3" w:rsidRDefault="00CD0C66" w:rsidP="00925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bCs/>
        </w:rPr>
      </w:pPr>
      <w:r>
        <w:rPr>
          <w:rFonts w:ascii="Arial Narrow" w:eastAsia="Times New Roman" w:hAnsi="Arial Narrow" w:cs="Arial Narrow"/>
          <w:b/>
          <w:bCs/>
        </w:rPr>
        <w:t>August 2010-</w:t>
      </w:r>
      <w:r w:rsidR="00607992">
        <w:rPr>
          <w:rFonts w:ascii="Arial Narrow" w:eastAsia="Times New Roman" w:hAnsi="Arial Narrow" w:cs="Arial Narrow"/>
          <w:b/>
          <w:bCs/>
        </w:rPr>
        <w:t>July 2019</w:t>
      </w:r>
    </w:p>
    <w:p w14:paraId="159F3630" w14:textId="7ABE5BB8" w:rsidR="000D3086" w:rsidRDefault="001E3D9D" w:rsidP="000D3086">
      <w:pPr>
        <w:widowControl w:val="0"/>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rPr>
      </w:pPr>
      <w:r w:rsidRPr="000D3086">
        <w:rPr>
          <w:rFonts w:ascii="Arial Narrow" w:eastAsia="Times New Roman" w:hAnsi="Arial Narrow" w:cs="Arial Narrow"/>
          <w:b/>
          <w:u w:val="single"/>
        </w:rPr>
        <w:t>August 2010-October 2011</w:t>
      </w:r>
      <w:r>
        <w:rPr>
          <w:rFonts w:ascii="Arial Narrow" w:eastAsia="Times New Roman" w:hAnsi="Arial Narrow" w:cs="Arial Narrow"/>
        </w:rPr>
        <w:t>-</w:t>
      </w:r>
      <w:r w:rsidR="000D3086">
        <w:rPr>
          <w:rFonts w:ascii="Arial Narrow" w:eastAsia="Times New Roman" w:hAnsi="Arial Narrow" w:cs="Arial Narrow"/>
        </w:rPr>
        <w:t xml:space="preserve"> Orthopedic Unit; </w:t>
      </w:r>
      <w:r w:rsidR="00CD0C66">
        <w:rPr>
          <w:rFonts w:ascii="Arial Narrow" w:eastAsia="Times New Roman" w:hAnsi="Arial Narrow" w:cs="Arial Narrow"/>
        </w:rPr>
        <w:t>Caring for post-operative orthopedic patients - Educating patients throughout hospital stay</w:t>
      </w:r>
      <w:r w:rsidR="000D3086">
        <w:rPr>
          <w:rFonts w:ascii="Arial Narrow" w:eastAsia="Times New Roman" w:hAnsi="Arial Narrow" w:cs="Arial Narrow"/>
        </w:rPr>
        <w:t xml:space="preserve">.  </w:t>
      </w:r>
      <w:r w:rsidR="00CD0C66" w:rsidRPr="001E3D9D">
        <w:rPr>
          <w:rFonts w:ascii="Arial Narrow" w:eastAsia="Times New Roman" w:hAnsi="Arial Narrow" w:cs="Arial Narrow"/>
        </w:rPr>
        <w:t>Teaching patients and their families about care at home; including dressing changes, inf</w:t>
      </w:r>
      <w:r w:rsidR="000D3086">
        <w:rPr>
          <w:rFonts w:ascii="Arial Narrow" w:eastAsia="Times New Roman" w:hAnsi="Arial Narrow" w:cs="Arial Narrow"/>
        </w:rPr>
        <w:t>ection control, pain medications and pain control</w:t>
      </w:r>
      <w:r w:rsidR="00CD0C66" w:rsidRPr="001E3D9D">
        <w:rPr>
          <w:rFonts w:ascii="Arial Narrow" w:eastAsia="Times New Roman" w:hAnsi="Arial Narrow" w:cs="Arial Narrow"/>
        </w:rPr>
        <w:t xml:space="preserve"> and when to notify MD - Completion of admissions - Float help to other units - Communicating patients needs to physician</w:t>
      </w:r>
      <w:r w:rsidR="000D3086">
        <w:rPr>
          <w:rFonts w:ascii="Arial Narrow" w:eastAsia="Times New Roman" w:hAnsi="Arial Narrow" w:cs="Arial Narrow"/>
        </w:rPr>
        <w:t>.</w:t>
      </w:r>
    </w:p>
    <w:p w14:paraId="45ACE87A" w14:textId="58AA8E43" w:rsidR="00CD0C66" w:rsidRPr="00627F1C" w:rsidRDefault="000D3086" w:rsidP="00627F1C">
      <w:pPr>
        <w:widowControl w:val="0"/>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rPr>
      </w:pPr>
      <w:r w:rsidRPr="00F26337">
        <w:rPr>
          <w:rFonts w:ascii="Arial Narrow" w:eastAsia="Times New Roman" w:hAnsi="Arial Narrow" w:cs="Arial Narrow"/>
          <w:b/>
          <w:u w:val="single"/>
        </w:rPr>
        <w:t>November 2011-</w:t>
      </w:r>
      <w:r w:rsidR="00607992">
        <w:rPr>
          <w:rFonts w:ascii="Arial Narrow" w:eastAsia="Times New Roman" w:hAnsi="Arial Narrow" w:cs="Arial Narrow"/>
          <w:b/>
          <w:u w:val="single"/>
        </w:rPr>
        <w:t>July 2019-</w:t>
      </w:r>
      <w:r>
        <w:rPr>
          <w:rFonts w:ascii="Arial Narrow" w:eastAsia="Times New Roman" w:hAnsi="Arial Narrow" w:cs="Arial Narrow"/>
        </w:rPr>
        <w:t xml:space="preserve"> Maternity Unit; </w:t>
      </w:r>
      <w:r w:rsidR="00A235CD">
        <w:rPr>
          <w:rFonts w:ascii="Arial Narrow" w:eastAsia="Times New Roman" w:hAnsi="Arial Narrow" w:cs="Arial Narrow"/>
        </w:rPr>
        <w:t>Caring for pat</w:t>
      </w:r>
      <w:r w:rsidR="00F26337">
        <w:rPr>
          <w:rFonts w:ascii="Arial Narrow" w:eastAsia="Times New Roman" w:hAnsi="Arial Narrow" w:cs="Arial Narrow"/>
        </w:rPr>
        <w:t>ient during pregnancy, labor,</w:t>
      </w:r>
      <w:r w:rsidR="00A235CD">
        <w:rPr>
          <w:rFonts w:ascii="Arial Narrow" w:eastAsia="Times New Roman" w:hAnsi="Arial Narrow" w:cs="Arial Narrow"/>
        </w:rPr>
        <w:t xml:space="preserve"> postpartum</w:t>
      </w:r>
      <w:r w:rsidR="00F26337">
        <w:rPr>
          <w:rFonts w:ascii="Arial Narrow" w:eastAsia="Times New Roman" w:hAnsi="Arial Narrow" w:cs="Arial Narrow"/>
        </w:rPr>
        <w:t>, newborn care, and during a loss</w:t>
      </w:r>
      <w:r w:rsidR="00A235CD">
        <w:rPr>
          <w:rFonts w:ascii="Arial Narrow" w:eastAsia="Times New Roman" w:hAnsi="Arial Narrow" w:cs="Arial Narrow"/>
        </w:rPr>
        <w:t>.  Admitting patients, evaluating patients in triage</w:t>
      </w:r>
      <w:r w:rsidR="00F26337">
        <w:rPr>
          <w:rFonts w:ascii="Arial Narrow" w:eastAsia="Times New Roman" w:hAnsi="Arial Narrow" w:cs="Arial Narrow"/>
        </w:rPr>
        <w:t>, discharging patients</w:t>
      </w:r>
      <w:r w:rsidR="00A235CD">
        <w:rPr>
          <w:rFonts w:ascii="Arial Narrow" w:eastAsia="Times New Roman" w:hAnsi="Arial Narrow" w:cs="Arial Narrow"/>
        </w:rPr>
        <w:t xml:space="preserve">, assisting patients in labor, recovering patient after vaginal and cesarean birth, being a circulator in the OR for cesarean section, tubal ligations, and D&amp;Cs, assisting surgeons during unscheduled </w:t>
      </w:r>
      <w:r w:rsidR="00F26337">
        <w:rPr>
          <w:rFonts w:ascii="Arial Narrow" w:eastAsia="Times New Roman" w:hAnsi="Arial Narrow" w:cs="Arial Narrow"/>
        </w:rPr>
        <w:t xml:space="preserve">cesarean section.  Educating patients during pregnancy, labor and postpartum.  During postpartum, taking care of mother and baby.  Educating mother about proper infant care, behavior, feedings, </w:t>
      </w:r>
      <w:r w:rsidR="00627F1C">
        <w:rPr>
          <w:rFonts w:ascii="Arial Narrow" w:eastAsia="Times New Roman" w:hAnsi="Arial Narrow" w:cs="Arial Narrow"/>
        </w:rPr>
        <w:t xml:space="preserve">and </w:t>
      </w:r>
      <w:r w:rsidR="00F26337">
        <w:rPr>
          <w:rFonts w:ascii="Arial Narrow" w:eastAsia="Times New Roman" w:hAnsi="Arial Narrow" w:cs="Arial Narrow"/>
        </w:rPr>
        <w:t xml:space="preserve">reasons to call MD.  Educating mother about care for herself and reasons to call the MD.  Assisting with breastfeeding.  </w:t>
      </w:r>
    </w:p>
    <w:p w14:paraId="2A9DC856" w14:textId="39DC474A" w:rsidR="000D3086" w:rsidRDefault="000D3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bCs/>
        </w:rPr>
      </w:pPr>
      <w:r>
        <w:rPr>
          <w:rFonts w:ascii="Arial Narrow" w:eastAsia="Times New Roman" w:hAnsi="Arial Narrow" w:cs="Arial Narrow"/>
          <w:b/>
          <w:bCs/>
        </w:rPr>
        <w:t>St. Vincent Hospital, Green Bay , WI</w:t>
      </w:r>
    </w:p>
    <w:p w14:paraId="2D44BE75" w14:textId="66DE5E87" w:rsidR="00627F1C" w:rsidRPr="009252A3" w:rsidRDefault="000D3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bCs/>
        </w:rPr>
      </w:pPr>
      <w:r>
        <w:rPr>
          <w:rFonts w:ascii="Arial Narrow" w:eastAsia="Times New Roman" w:hAnsi="Arial Narrow" w:cs="Arial Narrow"/>
          <w:b/>
          <w:bCs/>
        </w:rPr>
        <w:t xml:space="preserve"> Phlebotomist</w:t>
      </w:r>
    </w:p>
    <w:p w14:paraId="155F7986" w14:textId="3DDD2D8C" w:rsidR="00CD0C66" w:rsidRPr="00F26337" w:rsidRDefault="00CD0C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bCs/>
          <w:u w:val="single"/>
        </w:rPr>
      </w:pPr>
      <w:r w:rsidRPr="00F26337">
        <w:rPr>
          <w:rFonts w:ascii="Arial Narrow" w:eastAsia="Times New Roman" w:hAnsi="Arial Narrow" w:cs="Arial Narrow"/>
          <w:b/>
          <w:bCs/>
          <w:u w:val="single"/>
        </w:rPr>
        <w:t xml:space="preserve">November 2006-August 2010 </w:t>
      </w:r>
    </w:p>
    <w:p w14:paraId="0AC5BE0F" w14:textId="77777777" w:rsidR="00CD0C66" w:rsidRDefault="00CD0C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rPr>
      </w:pPr>
      <w:r>
        <w:rPr>
          <w:rFonts w:ascii="Arial Narrow" w:eastAsia="Times New Roman" w:hAnsi="Arial Narrow" w:cs="Arial Narrow"/>
        </w:rPr>
        <w:t xml:space="preserve">Venipuncture for lab work on inpatient floors and outpatient lab · Performing and ordering EKG’s on </w:t>
      </w:r>
      <w:r>
        <w:rPr>
          <w:rFonts w:ascii="Arial Narrow" w:eastAsia="Times New Roman" w:hAnsi="Arial Narrow" w:cs="Arial Narrow"/>
        </w:rPr>
        <w:lastRenderedPageBreak/>
        <w:t>inpatients and outpatients ·Trained in performing EKG’s on neonates and pediatrics · Performing urine specimens - Performing occult blood specimens  Performing urine pregnancy tests · Use of computer to coordinate patient care · Reviewing physicians orders to order lab specimens · Educating patients and families regarding procedures performed · Trained in neonates, pediatrics, and arterial draws ·Communicating results to physicians</w:t>
      </w:r>
    </w:p>
    <w:p w14:paraId="4368ECC8" w14:textId="77777777" w:rsidR="00CD0C66" w:rsidRDefault="00CD0C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bCs/>
        </w:rPr>
      </w:pPr>
    </w:p>
    <w:p w14:paraId="2B5095FD" w14:textId="16A1ECAD" w:rsidR="00CD0C66" w:rsidRDefault="00CD0C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rPr>
      </w:pPr>
      <w:r>
        <w:rPr>
          <w:rFonts w:ascii="Arial Narrow" w:eastAsia="Times New Roman" w:hAnsi="Arial Narrow" w:cs="Arial Narrow"/>
          <w:b/>
          <w:bCs/>
        </w:rPr>
        <w:t>December</w:t>
      </w:r>
      <w:r w:rsidR="00627F1C">
        <w:rPr>
          <w:rFonts w:ascii="Arial Narrow" w:eastAsia="Times New Roman" w:hAnsi="Arial Narrow" w:cs="Arial Narrow"/>
          <w:b/>
          <w:bCs/>
        </w:rPr>
        <w:t xml:space="preserve"> 2009: </w:t>
      </w:r>
      <w:r w:rsidR="00627F1C" w:rsidRPr="00627F1C">
        <w:rPr>
          <w:rFonts w:ascii="Arial Narrow" w:eastAsia="Times New Roman" w:hAnsi="Arial Narrow" w:cs="Arial Narrow"/>
          <w:bCs/>
        </w:rPr>
        <w:t>Nursing</w:t>
      </w:r>
      <w:r w:rsidRPr="00627F1C">
        <w:rPr>
          <w:rFonts w:ascii="Arial Narrow" w:eastAsia="Times New Roman" w:hAnsi="Arial Narrow" w:cs="Arial Narrow"/>
          <w:bCs/>
        </w:rPr>
        <w:t>– Associate Degree</w:t>
      </w:r>
      <w:r w:rsidR="00627F1C">
        <w:rPr>
          <w:rFonts w:ascii="Arial Narrow" w:eastAsia="Times New Roman" w:hAnsi="Arial Narrow" w:cs="Arial Narrow"/>
          <w:b/>
          <w:bCs/>
        </w:rPr>
        <w:t>,</w:t>
      </w:r>
      <w:r>
        <w:rPr>
          <w:rFonts w:ascii="Arial Narrow" w:eastAsia="Times New Roman" w:hAnsi="Arial Narrow" w:cs="Arial Narrow"/>
          <w:b/>
          <w:bCs/>
        </w:rPr>
        <w:t xml:space="preserve"> </w:t>
      </w:r>
      <w:r>
        <w:rPr>
          <w:rFonts w:ascii="Arial Narrow" w:eastAsia="Times New Roman" w:hAnsi="Arial Narrow" w:cs="Arial Narrow"/>
        </w:rPr>
        <w:t>Northeast Wisconsin Technical College – Green Bay , WI</w:t>
      </w:r>
    </w:p>
    <w:p w14:paraId="74FFA434" w14:textId="7D9913C8" w:rsidR="00607992" w:rsidRDefault="00607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rPr>
      </w:pPr>
      <w:r>
        <w:rPr>
          <w:rFonts w:ascii="Arial Narrow" w:eastAsia="Times New Roman" w:hAnsi="Arial Narrow" w:cs="Arial Narrow"/>
          <w:b/>
        </w:rPr>
        <w:t>December 2017</w:t>
      </w:r>
      <w:r w:rsidR="00627F1C">
        <w:rPr>
          <w:rFonts w:ascii="Arial Narrow" w:eastAsia="Times New Roman" w:hAnsi="Arial Narrow" w:cs="Arial Narrow"/>
        </w:rPr>
        <w:t>: Nursing-BSN, Bellin College of Nursing – Green Bay, WI</w:t>
      </w:r>
    </w:p>
    <w:p w14:paraId="308A8EA8" w14:textId="054344E7" w:rsidR="00CD0C66" w:rsidRPr="00627F1C" w:rsidRDefault="00CD0C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bCs/>
        </w:rPr>
      </w:pPr>
      <w:r>
        <w:rPr>
          <w:rFonts w:ascii="Arial Narrow" w:eastAsia="Times New Roman" w:hAnsi="Arial Narrow" w:cs="Arial Narrow"/>
          <w:b/>
          <w:bCs/>
        </w:rPr>
        <w:t>Registered Nurse</w:t>
      </w:r>
      <w:r w:rsidR="00627F1C">
        <w:rPr>
          <w:rFonts w:ascii="Arial Narrow" w:eastAsia="Times New Roman" w:hAnsi="Arial Narrow" w:cs="Arial Narrow"/>
          <w:b/>
          <w:bCs/>
        </w:rPr>
        <w:t xml:space="preserve">: </w:t>
      </w:r>
      <w:r>
        <w:rPr>
          <w:rFonts w:ascii="Arial Narrow" w:eastAsia="Times New Roman" w:hAnsi="Arial Narrow" w:cs="Arial Narrow"/>
        </w:rPr>
        <w:t>172501-30</w:t>
      </w:r>
    </w:p>
    <w:p w14:paraId="156696E8" w14:textId="1D6A016D" w:rsidR="00607992" w:rsidRPr="00607992" w:rsidRDefault="00607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Cs/>
        </w:rPr>
      </w:pPr>
      <w:r>
        <w:rPr>
          <w:rFonts w:ascii="Arial Narrow" w:eastAsia="Times New Roman" w:hAnsi="Arial Narrow" w:cs="Arial Narrow"/>
          <w:b/>
        </w:rPr>
        <w:t xml:space="preserve">ACLS: </w:t>
      </w:r>
      <w:r>
        <w:rPr>
          <w:rFonts w:ascii="Arial Narrow" w:eastAsia="Times New Roman" w:hAnsi="Arial Narrow" w:cs="Arial Narrow"/>
          <w:bCs/>
        </w:rPr>
        <w:t>202</w:t>
      </w:r>
      <w:r w:rsidR="00CF0D90">
        <w:rPr>
          <w:rFonts w:ascii="Arial Narrow" w:eastAsia="Times New Roman" w:hAnsi="Arial Narrow" w:cs="Arial Narrow"/>
          <w:bCs/>
        </w:rPr>
        <w:t>0-renews 2022</w:t>
      </w:r>
    </w:p>
    <w:p w14:paraId="294179D6" w14:textId="18AB4F95" w:rsidR="00627F1C" w:rsidRPr="00627F1C" w:rsidRDefault="00607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rPr>
      </w:pPr>
      <w:r>
        <w:rPr>
          <w:rFonts w:ascii="Arial Narrow" w:eastAsia="Times New Roman" w:hAnsi="Arial Narrow" w:cs="Arial Narrow"/>
          <w:b/>
        </w:rPr>
        <w:t xml:space="preserve">PALS </w:t>
      </w:r>
      <w:r w:rsidR="00627F1C" w:rsidRPr="00627F1C">
        <w:rPr>
          <w:rFonts w:ascii="Arial Narrow" w:eastAsia="Times New Roman" w:hAnsi="Arial Narrow" w:cs="Arial Narrow"/>
          <w:b/>
        </w:rPr>
        <w:t>certified</w:t>
      </w:r>
      <w:r w:rsidR="00627F1C">
        <w:rPr>
          <w:rFonts w:ascii="Arial Narrow" w:eastAsia="Times New Roman" w:hAnsi="Arial Narrow" w:cs="Arial Narrow"/>
          <w:b/>
        </w:rPr>
        <w:t xml:space="preserve">: </w:t>
      </w:r>
      <w:r>
        <w:rPr>
          <w:rFonts w:ascii="Arial Narrow" w:eastAsia="Times New Roman" w:hAnsi="Arial Narrow" w:cs="Arial Narrow"/>
        </w:rPr>
        <w:t>202</w:t>
      </w:r>
      <w:r w:rsidR="00CF0D90">
        <w:rPr>
          <w:rFonts w:ascii="Arial Narrow" w:eastAsia="Times New Roman" w:hAnsi="Arial Narrow" w:cs="Arial Narrow"/>
        </w:rPr>
        <w:t>0-renews 2022</w:t>
      </w:r>
    </w:p>
    <w:p w14:paraId="00B6FF84" w14:textId="52963648" w:rsidR="00627F1C" w:rsidRPr="00627F1C" w:rsidRDefault="00CD0C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bCs/>
        </w:rPr>
      </w:pPr>
      <w:r>
        <w:rPr>
          <w:rFonts w:ascii="Arial Narrow" w:eastAsia="Times New Roman" w:hAnsi="Arial Narrow" w:cs="Arial Narrow"/>
          <w:b/>
          <w:bCs/>
        </w:rPr>
        <w:t>Phlebotomist</w:t>
      </w:r>
      <w:r w:rsidR="00627F1C">
        <w:rPr>
          <w:rFonts w:ascii="Arial Narrow" w:eastAsia="Times New Roman" w:hAnsi="Arial Narrow" w:cs="Arial Narrow"/>
          <w:b/>
          <w:bCs/>
        </w:rPr>
        <w:t xml:space="preserve">:  </w:t>
      </w:r>
      <w:r>
        <w:rPr>
          <w:rFonts w:ascii="Arial Narrow" w:eastAsia="Times New Roman" w:hAnsi="Arial Narrow" w:cs="Arial Narrow"/>
        </w:rPr>
        <w:t xml:space="preserve">2005-current Certification number: #067145 </w:t>
      </w:r>
    </w:p>
    <w:p w14:paraId="74A1DE47" w14:textId="5BDC976D" w:rsidR="00CD0C66" w:rsidRDefault="00CD0C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rPr>
      </w:pPr>
      <w:r>
        <w:rPr>
          <w:rFonts w:ascii="Arial Narrow" w:eastAsia="Times New Roman" w:hAnsi="Arial Narrow" w:cs="Arial Narrow"/>
          <w:b/>
          <w:bCs/>
        </w:rPr>
        <w:t>CPR Certificatio</w:t>
      </w:r>
      <w:r w:rsidR="00627F1C">
        <w:rPr>
          <w:rFonts w:ascii="Arial Narrow" w:eastAsia="Times New Roman" w:hAnsi="Arial Narrow" w:cs="Arial Narrow"/>
          <w:b/>
          <w:bCs/>
        </w:rPr>
        <w:t xml:space="preserve">n: </w:t>
      </w:r>
      <w:r w:rsidR="00607992">
        <w:rPr>
          <w:rFonts w:ascii="Arial Narrow" w:eastAsia="Times New Roman" w:hAnsi="Arial Narrow" w:cs="Arial Narrow"/>
          <w:bCs/>
        </w:rPr>
        <w:t>202</w:t>
      </w:r>
      <w:r w:rsidR="00CF0D90">
        <w:rPr>
          <w:rFonts w:ascii="Arial Narrow" w:eastAsia="Times New Roman" w:hAnsi="Arial Narrow" w:cs="Arial Narrow"/>
          <w:bCs/>
        </w:rPr>
        <w:t>3</w:t>
      </w:r>
    </w:p>
    <w:p w14:paraId="2B53889D" w14:textId="77777777" w:rsidR="00627F1C" w:rsidRDefault="00627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Narrow" w:eastAsia="Times New Roman" w:hAnsi="Arial Narrow" w:cs="Arial Narrow"/>
          <w:b/>
          <w:bCs/>
        </w:rPr>
      </w:pPr>
    </w:p>
    <w:p w14:paraId="00D9473A" w14:textId="77777777" w:rsidR="00CD0C66" w:rsidRDefault="00CD0C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Pr>
          <w:rFonts w:ascii="Arial Narrow" w:eastAsia="Times New Roman" w:hAnsi="Arial Narrow" w:cs="Arial Narrow"/>
          <w:b/>
          <w:bCs/>
        </w:rPr>
        <w:t>References available upon request</w:t>
      </w:r>
    </w:p>
    <w:p w14:paraId="2A8E323F" w14:textId="77777777" w:rsidR="00691472" w:rsidRDefault="009252A3"/>
    <w:sectPr w:rsidR="00691472" w:rsidSect="00E62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C66"/>
    <w:rsid w:val="000D3086"/>
    <w:rsid w:val="001E3D9D"/>
    <w:rsid w:val="00294BE6"/>
    <w:rsid w:val="004121B9"/>
    <w:rsid w:val="004311F8"/>
    <w:rsid w:val="00607992"/>
    <w:rsid w:val="00627F1C"/>
    <w:rsid w:val="009252A3"/>
    <w:rsid w:val="00A235CD"/>
    <w:rsid w:val="00B021E9"/>
    <w:rsid w:val="00BB7E64"/>
    <w:rsid w:val="00CD0C66"/>
    <w:rsid w:val="00CF0D90"/>
    <w:rsid w:val="00E46E5C"/>
    <w:rsid w:val="00E9339B"/>
    <w:rsid w:val="00F26337"/>
    <w:rsid w:val="00FC7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B5B9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Harnowski</dc:creator>
  <cp:keywords/>
  <dc:description/>
  <cp:lastModifiedBy>Laura Harnowski</cp:lastModifiedBy>
  <cp:revision>5</cp:revision>
  <dcterms:created xsi:type="dcterms:W3CDTF">2022-01-22T01:27:00Z</dcterms:created>
  <dcterms:modified xsi:type="dcterms:W3CDTF">2022-01-26T00:44:00Z</dcterms:modified>
</cp:coreProperties>
</file>