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CF1A49" w:rsidRDefault="00D81694" w:rsidP="00913946">
            <w:pPr>
              <w:pStyle w:val="Title"/>
            </w:pPr>
            <w:bookmarkStart w:id="0" w:name="_GoBack"/>
            <w:r>
              <w:t>Susanne Gentili</w:t>
            </w:r>
          </w:p>
          <w:bookmarkEnd w:id="0"/>
          <w:p w:rsidR="00692703" w:rsidRPr="00CF1A49" w:rsidRDefault="00545A2D" w:rsidP="00913946">
            <w:pPr>
              <w:pStyle w:val="ContactInfo"/>
              <w:contextualSpacing w:val="0"/>
            </w:pPr>
            <w:r>
              <w:t>10540 W Howard Ave, Greenfiel</w:t>
            </w:r>
            <w:r w:rsidR="003A604D">
              <w:t>d</w:t>
            </w:r>
            <w:r w:rsidR="00D81694">
              <w:t>, WI 53210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A8A0F30E47DF400EBCB419527BB1BD09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 w:rsidR="00D81694">
              <w:t>(484)-818-0424</w:t>
            </w:r>
          </w:p>
          <w:p w:rsidR="00692703" w:rsidRPr="00CF1A49" w:rsidRDefault="00D81694" w:rsidP="00D81694">
            <w:pPr>
              <w:pStyle w:val="ContactInfoEmphasis"/>
              <w:contextualSpacing w:val="0"/>
            </w:pPr>
            <w:r>
              <w:t>Susanne.gentili@gmail.com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2000459528"/>
                <w:placeholder>
                  <w:docPart w:val="8B6F0E8333D54B93A6F6B6D68F4FFAD2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 w:rsidRPr="00D81694">
              <w:t>www.linkedin.com/in/susanne-gentili-rn</w:t>
            </w:r>
            <w:r w:rsidR="00692703" w:rsidRPr="00CF1A49">
              <w:t xml:space="preserve"> </w:t>
            </w:r>
          </w:p>
        </w:tc>
      </w:tr>
      <w:tr w:rsidR="009571D8" w:rsidRPr="00CF1A49" w:rsidTr="00692703">
        <w:tc>
          <w:tcPr>
            <w:tcW w:w="9360" w:type="dxa"/>
            <w:tcMar>
              <w:top w:w="432" w:type="dxa"/>
            </w:tcMar>
          </w:tcPr>
          <w:p w:rsidR="001755A8" w:rsidRPr="00CF1A49" w:rsidRDefault="00D81694" w:rsidP="00545A2D">
            <w:pPr>
              <w:contextualSpacing w:val="0"/>
            </w:pPr>
            <w:r>
              <w:t>High performing nurse leader with over 1</w:t>
            </w:r>
            <w:r w:rsidR="00545A2D">
              <w:t>2</w:t>
            </w:r>
            <w:r>
              <w:t xml:space="preserve"> </w:t>
            </w:r>
            <w:r w:rsidR="00545A2D">
              <w:t>years of healthcare experience, with i</w:t>
            </w:r>
            <w:r>
              <w:t>n-depth knowledge of hea</w:t>
            </w:r>
            <w:r w:rsidR="00545A2D">
              <w:t>lthcare operations</w:t>
            </w:r>
            <w:r>
              <w:t>.  Demonstrated proficiency in staffing</w:t>
            </w:r>
            <w:r w:rsidR="00545A2D">
              <w:t xml:space="preserve">, hiring, performance management, and </w:t>
            </w:r>
            <w:r>
              <w:t xml:space="preserve">budgeting management.  Professionally trained, with experience ensuring high standards of culturally competent care for a wide variety of patient’s with diverse needs.  Responsible and dedicated, with excellent communication skills demonstrated by a decade of experience in the hospital setting.  </w:t>
            </w:r>
            <w:r w:rsidR="007F3788">
              <w:t xml:space="preserve">Looking to translate my experiences and education into a Nurse Executive role.  </w:t>
            </w:r>
          </w:p>
        </w:tc>
      </w:tr>
    </w:tbl>
    <w:p w:rsidR="004E01EB" w:rsidRPr="00CF1A49" w:rsidRDefault="005F293B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9BB97024B1DD4CB8AF2EAD20140A7CE5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:rsidTr="00D66A52">
        <w:tc>
          <w:tcPr>
            <w:tcW w:w="9355" w:type="dxa"/>
          </w:tcPr>
          <w:p w:rsidR="001D0BF1" w:rsidRPr="00CF1A49" w:rsidRDefault="00D81694" w:rsidP="001D0BF1">
            <w:pPr>
              <w:pStyle w:val="Heading3"/>
              <w:contextualSpacing w:val="0"/>
              <w:outlineLvl w:val="2"/>
            </w:pPr>
            <w:r>
              <w:t>January 2018</w:t>
            </w:r>
            <w:r w:rsidR="001D0BF1" w:rsidRPr="00CF1A49">
              <w:t xml:space="preserve"> – </w:t>
            </w:r>
            <w:r>
              <w:t>Present</w:t>
            </w:r>
          </w:p>
          <w:p w:rsidR="001D0BF1" w:rsidRPr="00CF1A49" w:rsidRDefault="00D81694" w:rsidP="001D0BF1">
            <w:pPr>
              <w:pStyle w:val="Heading2"/>
              <w:contextualSpacing w:val="0"/>
              <w:outlineLvl w:val="1"/>
            </w:pPr>
            <w:r>
              <w:t>Clinic supervisor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Froedtert Health</w:t>
            </w:r>
          </w:p>
          <w:p w:rsidR="001E3120" w:rsidRPr="00CF1A49" w:rsidRDefault="00B55731" w:rsidP="00B55731">
            <w:pPr>
              <w:contextualSpacing w:val="0"/>
            </w:pPr>
            <w:proofErr w:type="spellStart"/>
            <w:r>
              <w:t>Froedtert</w:t>
            </w:r>
            <w:proofErr w:type="spellEnd"/>
            <w:r>
              <w:t xml:space="preserve"> Health is a regional academic health network in southeast Wisconsin, consisting of five hospitals and approximately 40 health centers and clinics.  My o</w:t>
            </w:r>
            <w:r w:rsidR="00D81694">
              <w:t xml:space="preserve">versight </w:t>
            </w:r>
            <w:r>
              <w:t>includes a</w:t>
            </w:r>
            <w:r w:rsidR="00D81694">
              <w:t xml:space="preserve"> primary care clinic, </w:t>
            </w:r>
            <w:r w:rsidR="005B029A">
              <w:t>including Internal Medicine, Family Medicine, OB-GYN, and Internal Med/</w:t>
            </w:r>
            <w:proofErr w:type="spellStart"/>
            <w:r w:rsidR="005B029A">
              <w:t>Peds</w:t>
            </w:r>
            <w:proofErr w:type="spellEnd"/>
            <w:r w:rsidR="005B029A">
              <w:t xml:space="preserve">.  Coordinating and </w:t>
            </w:r>
            <w:r w:rsidR="00D81694">
              <w:t xml:space="preserve">maintaining clinical staff </w:t>
            </w:r>
            <w:r w:rsidR="005B029A">
              <w:t xml:space="preserve">schedules, patient complaints, compliance, and clinic flow </w:t>
            </w:r>
            <w:r w:rsidR="00D81694">
              <w:t xml:space="preserve">of RN, MA, APP and MD’s.  In charge of hiring, training, evaluating staff, </w:t>
            </w:r>
            <w:r w:rsidR="005B029A">
              <w:t xml:space="preserve">and </w:t>
            </w:r>
            <w:r w:rsidR="00D81694">
              <w:t>ensuring compliance to clinical standards, access, and budget.</w:t>
            </w: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F61DF9" w:rsidRPr="00CF1A49" w:rsidRDefault="00D81694" w:rsidP="00F61DF9">
            <w:pPr>
              <w:pStyle w:val="Heading3"/>
              <w:contextualSpacing w:val="0"/>
              <w:outlineLvl w:val="2"/>
            </w:pPr>
            <w:r>
              <w:t>October 2014- January 2018</w:t>
            </w:r>
          </w:p>
          <w:p w:rsidR="00F61DF9" w:rsidRPr="00CF1A49" w:rsidRDefault="00D81694" w:rsidP="00F61DF9">
            <w:pPr>
              <w:pStyle w:val="Heading2"/>
              <w:contextualSpacing w:val="0"/>
              <w:outlineLvl w:val="1"/>
            </w:pPr>
            <w:r>
              <w:t>Patient Care Manager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Aurora SInai Medical Center</w:t>
            </w:r>
          </w:p>
          <w:p w:rsidR="00F61DF9" w:rsidRDefault="00B55731" w:rsidP="00F61DF9">
            <w:r>
              <w:t xml:space="preserve">Advocate Aurora is a non-for-profit organization, consisting of 15 hospitals, over 150 clinics over 30 communities in northern Illinois and eastern Wisconsin.  My duties included coordinating </w:t>
            </w:r>
            <w:r w:rsidR="00BD43B0">
              <w:t>care of 27 inpatient beds and staff of over 70 on med/</w:t>
            </w:r>
            <w:proofErr w:type="spellStart"/>
            <w:r w:rsidR="00BD43B0">
              <w:t>surg</w:t>
            </w:r>
            <w:proofErr w:type="spellEnd"/>
            <w:r w:rsidR="00BD43B0">
              <w:t xml:space="preserve"> nursing department;  ability to coordinate activities to ensure staffing, scheduling, and safe patient care; identified process improvements in the day to day functions of department; recruited, hired, trained and coached new caregivers; participated in facility surveys and inspections made by governmental agencies; managed operational services and patient care including financial management, quality assurance, patient care, safety risk management, and team satisfaction</w:t>
            </w:r>
            <w:r w:rsidR="004659E6">
              <w:t>.</w:t>
            </w:r>
          </w:p>
          <w:p w:rsidR="00D81694" w:rsidRDefault="00D81694" w:rsidP="00D81694">
            <w:pPr>
              <w:pStyle w:val="Heading3"/>
              <w:contextualSpacing w:val="0"/>
              <w:outlineLvl w:val="2"/>
              <w:rPr>
                <w:rFonts w:eastAsiaTheme="minorHAnsi" w:cstheme="minorBidi"/>
                <w:b w:val="0"/>
                <w:caps w:val="0"/>
                <w:szCs w:val="22"/>
              </w:rPr>
            </w:pPr>
          </w:p>
          <w:p w:rsidR="00D81694" w:rsidRPr="00D81694" w:rsidRDefault="00D81694" w:rsidP="00D81694">
            <w:pPr>
              <w:pStyle w:val="Heading3"/>
              <w:contextualSpacing w:val="0"/>
              <w:outlineLvl w:val="2"/>
            </w:pPr>
            <w:r w:rsidRPr="00D81694">
              <w:rPr>
                <w:rFonts w:eastAsiaTheme="minorHAnsi" w:cstheme="minorBidi"/>
                <w:caps w:val="0"/>
                <w:szCs w:val="22"/>
              </w:rPr>
              <w:t>AUGUST 2013-OCTOBER 2014</w:t>
            </w:r>
          </w:p>
          <w:p w:rsidR="004659E6" w:rsidRPr="004659E6" w:rsidRDefault="00D81694" w:rsidP="00BD43B0">
            <w:pPr>
              <w:pStyle w:val="Heading2"/>
              <w:contextualSpacing w:val="0"/>
              <w:outlineLvl w:val="1"/>
              <w:rPr>
                <w:b w:val="0"/>
                <w:smallCaps/>
                <w:color w:val="595959" w:themeColor="text1" w:themeTint="A6"/>
              </w:rPr>
            </w:pPr>
            <w:r>
              <w:t>Nursing Supervisor</w:t>
            </w:r>
            <w:r w:rsidRPr="00CF1A49">
              <w:t xml:space="preserve">, </w:t>
            </w:r>
            <w:r>
              <w:rPr>
                <w:rStyle w:val="SubtleReference"/>
              </w:rPr>
              <w:t xml:space="preserve">AUrora sinai Medical center </w:t>
            </w:r>
          </w:p>
          <w:p w:rsidR="00D81694" w:rsidRDefault="00B55731" w:rsidP="00D81694">
            <w:r>
              <w:t>My duties included working in alignment with the patient care manager, coordinating care of 32 inpatient beds and staff of over 80 on cardiac med/</w:t>
            </w:r>
            <w:proofErr w:type="spellStart"/>
            <w:r>
              <w:t>surg</w:t>
            </w:r>
            <w:proofErr w:type="spellEnd"/>
            <w:r>
              <w:t xml:space="preserve"> nursing department;  ability to coordinate activities to ensure staffing, scheduling, and safe patient care; recruited, hired, trained and coached new caregivers; participated in facility surveys and inspections made by governmental agencies; supported patient care operations including financial management, quality assurance, safety risk management, and team satisfaction.</w:t>
            </w:r>
          </w:p>
          <w:p w:rsidR="00B55731" w:rsidRDefault="00B55731" w:rsidP="00D81694"/>
          <w:p w:rsidR="00D81694" w:rsidRPr="00CF1A49" w:rsidRDefault="00BD43B0" w:rsidP="00D81694">
            <w:pPr>
              <w:pStyle w:val="Heading3"/>
              <w:contextualSpacing w:val="0"/>
              <w:outlineLvl w:val="2"/>
            </w:pPr>
            <w:r>
              <w:t>may 2010</w:t>
            </w:r>
            <w:r w:rsidR="00D81694" w:rsidRPr="00CF1A49">
              <w:t xml:space="preserve"> – </w:t>
            </w:r>
            <w:r w:rsidR="00D81694">
              <w:t>August 2013</w:t>
            </w:r>
          </w:p>
          <w:p w:rsidR="005E787C" w:rsidRDefault="00B55731" w:rsidP="00D81694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 xml:space="preserve">Staff </w:t>
            </w:r>
            <w:r w:rsidR="00D81694">
              <w:t>RN/Lead RN</w:t>
            </w:r>
            <w:r w:rsidR="00D81694" w:rsidRPr="00CF1A49">
              <w:t xml:space="preserve">, </w:t>
            </w:r>
            <w:r w:rsidR="005E787C">
              <w:rPr>
                <w:rStyle w:val="SubtleReference"/>
              </w:rPr>
              <w:t>Aurora sinai medical center</w:t>
            </w:r>
          </w:p>
          <w:p w:rsidR="005E787C" w:rsidRDefault="005E787C" w:rsidP="00D81694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</w:p>
          <w:p w:rsidR="00BD43B0" w:rsidRPr="00CF1A49" w:rsidRDefault="00BD43B0" w:rsidP="00BD43B0">
            <w:pPr>
              <w:pStyle w:val="Heading3"/>
              <w:contextualSpacing w:val="0"/>
              <w:outlineLvl w:val="2"/>
            </w:pPr>
            <w:r>
              <w:t>july 2007</w:t>
            </w:r>
            <w:r w:rsidRPr="00CF1A49">
              <w:t xml:space="preserve"> – </w:t>
            </w:r>
            <w:r>
              <w:t>may 2010</w:t>
            </w:r>
          </w:p>
          <w:p w:rsidR="00D81694" w:rsidRDefault="00B55731" w:rsidP="007F3788">
            <w:pPr>
              <w:pStyle w:val="Heading2"/>
              <w:contextualSpacing w:val="0"/>
              <w:outlineLvl w:val="1"/>
            </w:pPr>
            <w:r>
              <w:t xml:space="preserve">Staff </w:t>
            </w:r>
            <w:r w:rsidR="00BD43B0">
              <w:t>RN</w:t>
            </w:r>
            <w:r w:rsidR="00BD43B0" w:rsidRPr="00CF1A49">
              <w:t xml:space="preserve">, </w:t>
            </w:r>
            <w:r w:rsidR="00BD43B0">
              <w:rPr>
                <w:rStyle w:val="SubtleReference"/>
              </w:rPr>
              <w:t>Reading hospital, PA</w:t>
            </w:r>
          </w:p>
        </w:tc>
      </w:tr>
    </w:tbl>
    <w:p w:rsidR="00DA59AA" w:rsidRPr="00CF1A49" w:rsidRDefault="005F293B" w:rsidP="00D81694">
      <w:pPr>
        <w:pStyle w:val="Heading1"/>
        <w:tabs>
          <w:tab w:val="left" w:pos="2311"/>
        </w:tabs>
      </w:pPr>
      <w:sdt>
        <w:sdtPr>
          <w:alias w:val="Education:"/>
          <w:tag w:val="Education:"/>
          <w:id w:val="-1908763273"/>
          <w:placeholder>
            <w:docPart w:val="1085972809C441708401F04DD166C645"/>
          </w:placeholder>
          <w:temporary/>
          <w:showingPlcHdr/>
          <w15:appearance w15:val="hidden"/>
        </w:sdtPr>
        <w:sdtEndPr/>
        <w:sdtContent>
          <w:r w:rsidR="00DA59AA" w:rsidRPr="00CF1A49">
            <w:t>Education</w:t>
          </w:r>
        </w:sdtContent>
      </w:sdt>
      <w:r w:rsidR="00D81694">
        <w:tab/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:rsidTr="00D66A52">
        <w:tc>
          <w:tcPr>
            <w:tcW w:w="9355" w:type="dxa"/>
          </w:tcPr>
          <w:p w:rsidR="001D0BF1" w:rsidRPr="00CF1A49" w:rsidRDefault="00D81694" w:rsidP="001D0BF1">
            <w:pPr>
              <w:pStyle w:val="Heading3"/>
              <w:contextualSpacing w:val="0"/>
              <w:outlineLvl w:val="2"/>
            </w:pPr>
            <w:r>
              <w:t>May 2019</w:t>
            </w:r>
          </w:p>
          <w:p w:rsidR="001D0BF1" w:rsidRPr="00CF1A49" w:rsidRDefault="00D81694" w:rsidP="001D0BF1">
            <w:pPr>
              <w:pStyle w:val="Heading2"/>
              <w:contextualSpacing w:val="0"/>
              <w:outlineLvl w:val="1"/>
            </w:pPr>
            <w:r>
              <w:t>MSN-Executive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 xml:space="preserve">Chamberlain College of nursing </w:t>
            </w:r>
          </w:p>
          <w:p w:rsidR="007538DC" w:rsidRDefault="00B55731" w:rsidP="00D81694">
            <w:pPr>
              <w:contextualSpacing w:val="0"/>
            </w:pPr>
            <w:r>
              <w:t>Coursework included l</w:t>
            </w:r>
            <w:r w:rsidR="00D81694">
              <w:t xml:space="preserve">eadership, informatics, advanced theory, advanced research, </w:t>
            </w:r>
            <w:r>
              <w:t xml:space="preserve">systems management, and </w:t>
            </w:r>
            <w:r w:rsidR="005B029A">
              <w:t xml:space="preserve">will achieve </w:t>
            </w:r>
            <w:r w:rsidR="00D81694">
              <w:t xml:space="preserve">over 200 hours of practicum work </w:t>
            </w:r>
            <w:r w:rsidR="005B029A">
              <w:t xml:space="preserve">spent in the field with current </w:t>
            </w:r>
            <w:r w:rsidR="00D81694">
              <w:t>Nurse Executive</w:t>
            </w:r>
            <w:r w:rsidR="005B029A">
              <w:t xml:space="preserve"> and completion of Capstone Project</w:t>
            </w:r>
            <w:r w:rsidR="00BD43B0">
              <w:t>.</w:t>
            </w:r>
            <w:r w:rsidR="00E522DA">
              <w:t xml:space="preserve"> </w:t>
            </w:r>
          </w:p>
          <w:p w:rsidR="00E522DA" w:rsidRPr="00CF1A49" w:rsidRDefault="00E522DA" w:rsidP="00D81694">
            <w:pPr>
              <w:contextualSpacing w:val="0"/>
            </w:pPr>
            <w:r>
              <w:t xml:space="preserve">GPA 3.95 </w:t>
            </w: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F61DF9" w:rsidRPr="00CF1A49" w:rsidRDefault="00D81694" w:rsidP="00F61DF9">
            <w:pPr>
              <w:pStyle w:val="Heading3"/>
              <w:contextualSpacing w:val="0"/>
              <w:outlineLvl w:val="2"/>
            </w:pPr>
            <w:r>
              <w:t>May 2007</w:t>
            </w:r>
          </w:p>
          <w:p w:rsidR="00E522DA" w:rsidRDefault="00D81694" w:rsidP="00BD43B0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Bachelor of Science: Nursing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Northern Michigan university</w:t>
            </w:r>
          </w:p>
          <w:p w:rsidR="00B55731" w:rsidRPr="00B55731" w:rsidRDefault="00B55731" w:rsidP="00B55731">
            <w:r>
              <w:t xml:space="preserve">Member of Phi Sigma </w:t>
            </w:r>
            <w:proofErr w:type="spellStart"/>
            <w:r>
              <w:t>Sigma</w:t>
            </w:r>
            <w:proofErr w:type="spellEnd"/>
            <w:r w:rsidRPr="00B55731">
              <w:t xml:space="preserve"> 2002-2005</w:t>
            </w:r>
          </w:p>
        </w:tc>
      </w:tr>
    </w:tbl>
    <w:sdt>
      <w:sdtPr>
        <w:alias w:val="Skills:"/>
        <w:tag w:val="Skills:"/>
        <w:id w:val="-1392877668"/>
        <w:placeholder>
          <w:docPart w:val="3D3677CA2C5942D6A40BFB4F6F9FD825"/>
        </w:placeholder>
        <w:temporary/>
        <w:showingPlcHdr/>
        <w15:appearance w15:val="hidden"/>
      </w:sdtPr>
      <w:sdtEndPr/>
      <w:sdtContent>
        <w:p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:rsidTr="00BD43B0">
        <w:trPr>
          <w:trHeight w:val="945"/>
        </w:trPr>
        <w:tc>
          <w:tcPr>
            <w:tcW w:w="4675" w:type="dxa"/>
          </w:tcPr>
          <w:p w:rsidR="001E3120" w:rsidRPr="006E1507" w:rsidRDefault="00BD43B0" w:rsidP="006E1507">
            <w:pPr>
              <w:pStyle w:val="ListBullet"/>
              <w:contextualSpacing w:val="0"/>
            </w:pPr>
            <w:r>
              <w:t>Self-</w:t>
            </w:r>
            <w:r w:rsidR="005E787C">
              <w:t>M</w:t>
            </w:r>
            <w:r>
              <w:t>otivated</w:t>
            </w:r>
          </w:p>
          <w:p w:rsidR="001F4E6D" w:rsidRDefault="00BD43B0" w:rsidP="00BD43B0">
            <w:pPr>
              <w:pStyle w:val="ListBullet"/>
              <w:contextualSpacing w:val="0"/>
            </w:pPr>
            <w:r>
              <w:t>Team Leadership</w:t>
            </w:r>
          </w:p>
          <w:p w:rsidR="00BD43B0" w:rsidRPr="006E1507" w:rsidRDefault="00BD43B0" w:rsidP="00BD43B0">
            <w:pPr>
              <w:pStyle w:val="ListBullet"/>
              <w:contextualSpacing w:val="0"/>
            </w:pPr>
            <w:r>
              <w:t>Employee Relations</w:t>
            </w:r>
          </w:p>
        </w:tc>
        <w:tc>
          <w:tcPr>
            <w:tcW w:w="4675" w:type="dxa"/>
            <w:tcMar>
              <w:left w:w="360" w:type="dxa"/>
            </w:tcMar>
          </w:tcPr>
          <w:p w:rsidR="003A0632" w:rsidRPr="006E1507" w:rsidRDefault="00BD43B0" w:rsidP="006E1507">
            <w:pPr>
              <w:pStyle w:val="ListBullet"/>
              <w:contextualSpacing w:val="0"/>
            </w:pPr>
            <w:r>
              <w:t xml:space="preserve">Culturally Competent </w:t>
            </w:r>
          </w:p>
          <w:p w:rsidR="001E3120" w:rsidRPr="006E1507" w:rsidRDefault="00BD43B0" w:rsidP="006E1507">
            <w:pPr>
              <w:pStyle w:val="ListBullet"/>
              <w:contextualSpacing w:val="0"/>
            </w:pPr>
            <w:r>
              <w:t>Human Resource Management</w:t>
            </w:r>
          </w:p>
          <w:p w:rsidR="001E3120" w:rsidRPr="006E1507" w:rsidRDefault="00BD43B0" w:rsidP="00BD43B0">
            <w:pPr>
              <w:pStyle w:val="ListBullet"/>
              <w:contextualSpacing w:val="0"/>
            </w:pPr>
            <w:r>
              <w:t>Patient Focused</w:t>
            </w:r>
          </w:p>
        </w:tc>
      </w:tr>
    </w:tbl>
    <w:p w:rsidR="007F3788" w:rsidRDefault="007F3788" w:rsidP="0062312F">
      <w:pPr>
        <w:pStyle w:val="Heading1"/>
      </w:pPr>
      <w:r>
        <w:t>Professional qualifications</w:t>
      </w:r>
    </w:p>
    <w:p w:rsidR="00B55731" w:rsidRDefault="00B55731" w:rsidP="007F3788">
      <w:r>
        <w:t>Improve</w:t>
      </w:r>
      <w:r w:rsidR="005E787C">
        <w:t>d</w:t>
      </w:r>
      <w:r>
        <w:t xml:space="preserve"> staff engagement scores from Tier 3 to </w:t>
      </w:r>
      <w:r w:rsidR="00635604">
        <w:t>Tier</w:t>
      </w:r>
      <w:r>
        <w:t xml:space="preserve"> 2 </w:t>
      </w:r>
      <w:r w:rsidR="005E787C">
        <w:t>2017, 2018, 2019</w:t>
      </w:r>
    </w:p>
    <w:p w:rsidR="00B55731" w:rsidRDefault="00B55731" w:rsidP="007F3788">
      <w:r>
        <w:t>Improved patient satisfaction score by 3% from 2018 to 2019</w:t>
      </w:r>
    </w:p>
    <w:p w:rsidR="00B55731" w:rsidRDefault="00B55731" w:rsidP="007F3788">
      <w:r>
        <w:t>Improved quality metrics</w:t>
      </w:r>
      <w:r w:rsidR="00954F6C">
        <w:t xml:space="preserve"> from 2018 to </w:t>
      </w:r>
      <w:r>
        <w:t xml:space="preserve">2019 by over 3% </w:t>
      </w:r>
    </w:p>
    <w:p w:rsidR="00E522DA" w:rsidRDefault="007F3788" w:rsidP="007F3788">
      <w:r>
        <w:t xml:space="preserve">WI RN License- 172326 </w:t>
      </w:r>
    </w:p>
    <w:p w:rsidR="00545A2D" w:rsidRDefault="00545A2D" w:rsidP="007F3788">
      <w:r>
        <w:t>NE-BC in 2019</w:t>
      </w:r>
    </w:p>
    <w:p w:rsidR="00AD782D" w:rsidRPr="00CF1A49" w:rsidRDefault="007F3788" w:rsidP="0062312F">
      <w:pPr>
        <w:pStyle w:val="Heading1"/>
      </w:pPr>
      <w:r>
        <w:t>Professional Membership</w:t>
      </w:r>
    </w:p>
    <w:p w:rsidR="007F3788" w:rsidRDefault="00D81694" w:rsidP="006E1507">
      <w:r>
        <w:t>Member Sigma Theta Tau</w:t>
      </w:r>
      <w:r w:rsidR="00BD43B0">
        <w:t xml:space="preserve"> since 2018</w:t>
      </w:r>
      <w:r w:rsidR="00635604">
        <w:t>- Sigma Volunteer</w:t>
      </w:r>
    </w:p>
    <w:p w:rsidR="00BD43B0" w:rsidRDefault="005B029A" w:rsidP="006E1507">
      <w:r>
        <w:t xml:space="preserve">Member </w:t>
      </w:r>
      <w:proofErr w:type="spellStart"/>
      <w:r w:rsidR="0094172F">
        <w:t>Froedtert</w:t>
      </w:r>
      <w:proofErr w:type="spellEnd"/>
      <w:r w:rsidR="0094172F">
        <w:t xml:space="preserve"> Health </w:t>
      </w:r>
      <w:r w:rsidR="00BD43B0">
        <w:t>BRG- LGBTQ</w:t>
      </w:r>
      <w:r w:rsidR="0094172F">
        <w:t xml:space="preserve"> since 2018</w:t>
      </w:r>
    </w:p>
    <w:p w:rsidR="00E522DA" w:rsidRDefault="00E522DA" w:rsidP="006E1507">
      <w:r>
        <w:t>Member AAACN since 2019</w:t>
      </w:r>
    </w:p>
    <w:p w:rsidR="00E522DA" w:rsidRDefault="007F3788" w:rsidP="007F3788">
      <w:pPr>
        <w:pStyle w:val="Heading1"/>
      </w:pPr>
      <w:r>
        <w:t>Volunteer Activies</w:t>
      </w:r>
    </w:p>
    <w:p w:rsidR="005B029A" w:rsidRDefault="005B029A" w:rsidP="006E1507">
      <w:proofErr w:type="spellStart"/>
      <w:r>
        <w:t>Froedtert</w:t>
      </w:r>
      <w:proofErr w:type="spellEnd"/>
      <w:r>
        <w:t xml:space="preserve"> in Action- logged in 30 hours in 2018</w:t>
      </w:r>
      <w:r w:rsidR="00545A2D">
        <w:t xml:space="preserve"> and 2019</w:t>
      </w:r>
      <w:r w:rsidR="007F3788">
        <w:t xml:space="preserve"> including time spent at Pride</w:t>
      </w:r>
      <w:r w:rsidR="00635604">
        <w:t>-</w:t>
      </w:r>
      <w:r w:rsidR="007F3788">
        <w:t xml:space="preserve">fest, Mexican Fiesta, Community Health Fairs, Easter Seals, </w:t>
      </w:r>
      <w:r w:rsidR="00545A2D">
        <w:t xml:space="preserve">Hmong New Year </w:t>
      </w:r>
      <w:r w:rsidR="007F3788">
        <w:t xml:space="preserve">and United Way. </w:t>
      </w:r>
    </w:p>
    <w:p w:rsidR="007F3788" w:rsidRDefault="007F3788" w:rsidP="006E1507"/>
    <w:p w:rsidR="00BD43B0" w:rsidRDefault="00BD43B0" w:rsidP="006E1507"/>
    <w:p w:rsidR="00E522DA" w:rsidRDefault="00E522DA" w:rsidP="006E1507"/>
    <w:p w:rsidR="00E522DA" w:rsidRPr="006E1507" w:rsidRDefault="00E522DA" w:rsidP="006E1507">
      <w:r>
        <w:t xml:space="preserve"> </w:t>
      </w:r>
    </w:p>
    <w:sectPr w:rsidR="00E522DA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4E4" w:rsidRDefault="00B444E4" w:rsidP="0068194B">
      <w:r>
        <w:separator/>
      </w:r>
    </w:p>
    <w:p w:rsidR="00B444E4" w:rsidRDefault="00B444E4"/>
    <w:p w:rsidR="00B444E4" w:rsidRDefault="00B444E4"/>
  </w:endnote>
  <w:endnote w:type="continuationSeparator" w:id="0">
    <w:p w:rsidR="00B444E4" w:rsidRDefault="00B444E4" w:rsidP="0068194B">
      <w:r>
        <w:continuationSeparator/>
      </w:r>
    </w:p>
    <w:p w:rsidR="00B444E4" w:rsidRDefault="00B444E4"/>
    <w:p w:rsidR="00B444E4" w:rsidRDefault="00B444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29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4E4" w:rsidRDefault="00B444E4" w:rsidP="0068194B">
      <w:r>
        <w:separator/>
      </w:r>
    </w:p>
    <w:p w:rsidR="00B444E4" w:rsidRDefault="00B444E4"/>
    <w:p w:rsidR="00B444E4" w:rsidRDefault="00B444E4"/>
  </w:footnote>
  <w:footnote w:type="continuationSeparator" w:id="0">
    <w:p w:rsidR="00B444E4" w:rsidRDefault="00B444E4" w:rsidP="0068194B">
      <w:r>
        <w:continuationSeparator/>
      </w:r>
    </w:p>
    <w:p w:rsidR="00B444E4" w:rsidRDefault="00B444E4"/>
    <w:p w:rsidR="00B444E4" w:rsidRDefault="00B444E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4A6D4BBC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694"/>
    <w:rsid w:val="000001EF"/>
    <w:rsid w:val="00007322"/>
    <w:rsid w:val="00007728"/>
    <w:rsid w:val="00024584"/>
    <w:rsid w:val="00024730"/>
    <w:rsid w:val="00055E95"/>
    <w:rsid w:val="0007021F"/>
    <w:rsid w:val="000B2BA5"/>
    <w:rsid w:val="000C3F21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0AC0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0FA9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04D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659E6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45A2D"/>
    <w:rsid w:val="00566A35"/>
    <w:rsid w:val="0056701E"/>
    <w:rsid w:val="005740D7"/>
    <w:rsid w:val="005A0F26"/>
    <w:rsid w:val="005A1B10"/>
    <w:rsid w:val="005A6850"/>
    <w:rsid w:val="005B029A"/>
    <w:rsid w:val="005B1B1B"/>
    <w:rsid w:val="005C5932"/>
    <w:rsid w:val="005D3CA7"/>
    <w:rsid w:val="005D4CC1"/>
    <w:rsid w:val="005E787C"/>
    <w:rsid w:val="005F293B"/>
    <w:rsid w:val="005F4B91"/>
    <w:rsid w:val="005F55D2"/>
    <w:rsid w:val="0062312F"/>
    <w:rsid w:val="00625F2C"/>
    <w:rsid w:val="00635604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73E12"/>
    <w:rsid w:val="0079206B"/>
    <w:rsid w:val="00796076"/>
    <w:rsid w:val="007C0566"/>
    <w:rsid w:val="007C606B"/>
    <w:rsid w:val="007E6A61"/>
    <w:rsid w:val="007F3788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96169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172F"/>
    <w:rsid w:val="00944F78"/>
    <w:rsid w:val="009510E7"/>
    <w:rsid w:val="00952C89"/>
    <w:rsid w:val="00954F6C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444E4"/>
    <w:rsid w:val="00B50F99"/>
    <w:rsid w:val="00B51D1B"/>
    <w:rsid w:val="00B540F4"/>
    <w:rsid w:val="00B55731"/>
    <w:rsid w:val="00B60FD0"/>
    <w:rsid w:val="00B622DF"/>
    <w:rsid w:val="00B6332A"/>
    <w:rsid w:val="00B729F1"/>
    <w:rsid w:val="00B81760"/>
    <w:rsid w:val="00B8494C"/>
    <w:rsid w:val="00BA1546"/>
    <w:rsid w:val="00BB4E51"/>
    <w:rsid w:val="00BD431F"/>
    <w:rsid w:val="00BD43B0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81694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22DA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25C78C8-7161-4C48-9612-57453AED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\AppData\Roaming\Microsoft\Templates\Chronological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8A0F30E47DF400EBCB419527BB1B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1196B-C1F1-4D54-B4DD-3A2030D1F608}"/>
      </w:docPartPr>
      <w:docPartBody>
        <w:p w:rsidR="003B1C02" w:rsidRDefault="00695B2E">
          <w:pPr>
            <w:pStyle w:val="A8A0F30E47DF400EBCB419527BB1BD09"/>
          </w:pPr>
          <w:r w:rsidRPr="00CF1A49">
            <w:t>·</w:t>
          </w:r>
        </w:p>
      </w:docPartBody>
    </w:docPart>
    <w:docPart>
      <w:docPartPr>
        <w:name w:val="8B6F0E8333D54B93A6F6B6D68F4FF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18EA6-84EB-4E43-B1D2-50C8025AA9C7}"/>
      </w:docPartPr>
      <w:docPartBody>
        <w:p w:rsidR="003B1C02" w:rsidRDefault="00695B2E">
          <w:pPr>
            <w:pStyle w:val="8B6F0E8333D54B93A6F6B6D68F4FFAD2"/>
          </w:pPr>
          <w:r w:rsidRPr="00CF1A49">
            <w:t>·</w:t>
          </w:r>
        </w:p>
      </w:docPartBody>
    </w:docPart>
    <w:docPart>
      <w:docPartPr>
        <w:name w:val="9BB97024B1DD4CB8AF2EAD20140A7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72166-C9E2-4EEB-98D6-75D738B0EE5C}"/>
      </w:docPartPr>
      <w:docPartBody>
        <w:p w:rsidR="003B1C02" w:rsidRDefault="00695B2E">
          <w:pPr>
            <w:pStyle w:val="9BB97024B1DD4CB8AF2EAD20140A7CE5"/>
          </w:pPr>
          <w:r w:rsidRPr="00CF1A49">
            <w:t>Experience</w:t>
          </w:r>
        </w:p>
      </w:docPartBody>
    </w:docPart>
    <w:docPart>
      <w:docPartPr>
        <w:name w:val="1085972809C441708401F04DD166C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53991-FD90-4437-B83B-8AB085D8CAF7}"/>
      </w:docPartPr>
      <w:docPartBody>
        <w:p w:rsidR="003B1C02" w:rsidRDefault="00695B2E">
          <w:pPr>
            <w:pStyle w:val="1085972809C441708401F04DD166C645"/>
          </w:pPr>
          <w:r w:rsidRPr="00CF1A49">
            <w:t>Education</w:t>
          </w:r>
        </w:p>
      </w:docPartBody>
    </w:docPart>
    <w:docPart>
      <w:docPartPr>
        <w:name w:val="3D3677CA2C5942D6A40BFB4F6F9FD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CADEF-3893-42D8-9976-0227A33EBB0F}"/>
      </w:docPartPr>
      <w:docPartBody>
        <w:p w:rsidR="003B1C02" w:rsidRDefault="00695B2E">
          <w:pPr>
            <w:pStyle w:val="3D3677CA2C5942D6A40BFB4F6F9FD825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BFD"/>
    <w:rsid w:val="003B1C02"/>
    <w:rsid w:val="003F2BFD"/>
    <w:rsid w:val="004468A3"/>
    <w:rsid w:val="00695B2E"/>
    <w:rsid w:val="009727FA"/>
    <w:rsid w:val="00A330A4"/>
    <w:rsid w:val="00A4581E"/>
    <w:rsid w:val="00C45FD0"/>
    <w:rsid w:val="00E3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FF41B8C32441D7B1F8406522FADEA3">
    <w:name w:val="F0FF41B8C32441D7B1F8406522FADEA3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3845F2A918304128BD612F6CC667186D">
    <w:name w:val="3845F2A918304128BD612F6CC667186D"/>
  </w:style>
  <w:style w:type="paragraph" w:customStyle="1" w:styleId="618A83601D4D4CB8BF14F19188854F4F">
    <w:name w:val="618A83601D4D4CB8BF14F19188854F4F"/>
  </w:style>
  <w:style w:type="paragraph" w:customStyle="1" w:styleId="A8A0F30E47DF400EBCB419527BB1BD09">
    <w:name w:val="A8A0F30E47DF400EBCB419527BB1BD09"/>
  </w:style>
  <w:style w:type="paragraph" w:customStyle="1" w:styleId="006F661CB7CF47C68504C6DBF94FA4E7">
    <w:name w:val="006F661CB7CF47C68504C6DBF94FA4E7"/>
  </w:style>
  <w:style w:type="paragraph" w:customStyle="1" w:styleId="972AE0B7E17E4331A3B5A29AB55767BE">
    <w:name w:val="972AE0B7E17E4331A3B5A29AB55767BE"/>
  </w:style>
  <w:style w:type="paragraph" w:customStyle="1" w:styleId="8B6F0E8333D54B93A6F6B6D68F4FFAD2">
    <w:name w:val="8B6F0E8333D54B93A6F6B6D68F4FFAD2"/>
  </w:style>
  <w:style w:type="paragraph" w:customStyle="1" w:styleId="165B9F9B677F497E98B25857D19E8FAF">
    <w:name w:val="165B9F9B677F497E98B25857D19E8FAF"/>
  </w:style>
  <w:style w:type="paragraph" w:customStyle="1" w:styleId="6BC4F69B883548259D7092DFA38D9E25">
    <w:name w:val="6BC4F69B883548259D7092DFA38D9E25"/>
  </w:style>
  <w:style w:type="paragraph" w:customStyle="1" w:styleId="9813DD57C4EB4254903416967FA6C3A1">
    <w:name w:val="9813DD57C4EB4254903416967FA6C3A1"/>
  </w:style>
  <w:style w:type="paragraph" w:customStyle="1" w:styleId="DC32F9BCD98842CAB0C58294B3F8D311">
    <w:name w:val="DC32F9BCD98842CAB0C58294B3F8D311"/>
  </w:style>
  <w:style w:type="paragraph" w:customStyle="1" w:styleId="9BB97024B1DD4CB8AF2EAD20140A7CE5">
    <w:name w:val="9BB97024B1DD4CB8AF2EAD20140A7CE5"/>
  </w:style>
  <w:style w:type="paragraph" w:customStyle="1" w:styleId="16D9589D4E254738AD9A172E78C57BCF">
    <w:name w:val="16D9589D4E254738AD9A172E78C57BCF"/>
  </w:style>
  <w:style w:type="paragraph" w:customStyle="1" w:styleId="180BA730BCAE4484AE41022E0B9A5A49">
    <w:name w:val="180BA730BCAE4484AE41022E0B9A5A49"/>
  </w:style>
  <w:style w:type="paragraph" w:customStyle="1" w:styleId="E33884A66449473B8F124ED5F454B209">
    <w:name w:val="E33884A66449473B8F124ED5F454B209"/>
  </w:style>
  <w:style w:type="character" w:styleId="SubtleReference">
    <w:name w:val="Subtle Reference"/>
    <w:basedOn w:val="DefaultParagraphFont"/>
    <w:uiPriority w:val="10"/>
    <w:qFormat/>
    <w:rsid w:val="003F2BFD"/>
    <w:rPr>
      <w:b/>
      <w:caps w:val="0"/>
      <w:smallCaps/>
      <w:color w:val="595959" w:themeColor="text1" w:themeTint="A6"/>
    </w:rPr>
  </w:style>
  <w:style w:type="paragraph" w:customStyle="1" w:styleId="68A6996968A7467EA530370390FAD77D">
    <w:name w:val="68A6996968A7467EA530370390FAD77D"/>
  </w:style>
  <w:style w:type="paragraph" w:customStyle="1" w:styleId="597B12830AAA4C8391041051C8FF832B">
    <w:name w:val="597B12830AAA4C8391041051C8FF832B"/>
  </w:style>
  <w:style w:type="paragraph" w:customStyle="1" w:styleId="76C5F63859FB4C80BA69EA049ADA429B">
    <w:name w:val="76C5F63859FB4C80BA69EA049ADA429B"/>
  </w:style>
  <w:style w:type="paragraph" w:customStyle="1" w:styleId="7B4557D6ADC748D0BC229AEC6BCD2295">
    <w:name w:val="7B4557D6ADC748D0BC229AEC6BCD2295"/>
  </w:style>
  <w:style w:type="paragraph" w:customStyle="1" w:styleId="139C9838D1274DFE9FA35C85EE8AD1C4">
    <w:name w:val="139C9838D1274DFE9FA35C85EE8AD1C4"/>
  </w:style>
  <w:style w:type="paragraph" w:customStyle="1" w:styleId="B0E72ABB31594487AE15AA396C232625">
    <w:name w:val="B0E72ABB31594487AE15AA396C232625"/>
  </w:style>
  <w:style w:type="paragraph" w:customStyle="1" w:styleId="51878A5A4EE446C199842936FA10CED0">
    <w:name w:val="51878A5A4EE446C199842936FA10CED0"/>
  </w:style>
  <w:style w:type="paragraph" w:customStyle="1" w:styleId="1085972809C441708401F04DD166C645">
    <w:name w:val="1085972809C441708401F04DD166C645"/>
  </w:style>
  <w:style w:type="paragraph" w:customStyle="1" w:styleId="7D509D791F724D3A8ABA54A79442A81E">
    <w:name w:val="7D509D791F724D3A8ABA54A79442A81E"/>
  </w:style>
  <w:style w:type="paragraph" w:customStyle="1" w:styleId="EC8E00B9B5EF4E8196CB86531C7F2AA4">
    <w:name w:val="EC8E00B9B5EF4E8196CB86531C7F2AA4"/>
  </w:style>
  <w:style w:type="paragraph" w:customStyle="1" w:styleId="E656E80FF2FF41119338BEE31CF30AF3">
    <w:name w:val="E656E80FF2FF41119338BEE31CF30AF3"/>
  </w:style>
  <w:style w:type="paragraph" w:customStyle="1" w:styleId="77F25BE2C1B6447B91A51FE1A5C513F0">
    <w:name w:val="77F25BE2C1B6447B91A51FE1A5C513F0"/>
  </w:style>
  <w:style w:type="paragraph" w:customStyle="1" w:styleId="BC1E773821514E3FA4AA72105AA2C2FB">
    <w:name w:val="BC1E773821514E3FA4AA72105AA2C2FB"/>
  </w:style>
  <w:style w:type="paragraph" w:customStyle="1" w:styleId="975BB2937A444C8FB16BE65BBAC4D24C">
    <w:name w:val="975BB2937A444C8FB16BE65BBAC4D24C"/>
  </w:style>
  <w:style w:type="paragraph" w:customStyle="1" w:styleId="2C115F7D9BEC4052AB06BC35FD153B21">
    <w:name w:val="2C115F7D9BEC4052AB06BC35FD153B21"/>
  </w:style>
  <w:style w:type="paragraph" w:customStyle="1" w:styleId="85BCDD4872EE44348A1D71BB6EDA4D21">
    <w:name w:val="85BCDD4872EE44348A1D71BB6EDA4D21"/>
  </w:style>
  <w:style w:type="paragraph" w:customStyle="1" w:styleId="843ACDD4ED5D4E049AD9C9D550B43B45">
    <w:name w:val="843ACDD4ED5D4E049AD9C9D550B43B45"/>
  </w:style>
  <w:style w:type="paragraph" w:customStyle="1" w:styleId="562865CB0DBA418BB6F35D1C2A497DD5">
    <w:name w:val="562865CB0DBA418BB6F35D1C2A497DD5"/>
  </w:style>
  <w:style w:type="paragraph" w:customStyle="1" w:styleId="3D3677CA2C5942D6A40BFB4F6F9FD825">
    <w:name w:val="3D3677CA2C5942D6A40BFB4F6F9FD825"/>
  </w:style>
  <w:style w:type="paragraph" w:customStyle="1" w:styleId="78744F68C19A4E4D9DECD34638011182">
    <w:name w:val="78744F68C19A4E4D9DECD34638011182"/>
  </w:style>
  <w:style w:type="paragraph" w:customStyle="1" w:styleId="1D20AAE284684D07AF4AA46BC9BEAA2A">
    <w:name w:val="1D20AAE284684D07AF4AA46BC9BEAA2A"/>
  </w:style>
  <w:style w:type="paragraph" w:customStyle="1" w:styleId="7127391BEF7F4C8F8E2BBADF62C3027E">
    <w:name w:val="7127391BEF7F4C8F8E2BBADF62C3027E"/>
  </w:style>
  <w:style w:type="paragraph" w:customStyle="1" w:styleId="BF0C8CEB3F704E8FA13F1F82EBF7E45A">
    <w:name w:val="BF0C8CEB3F704E8FA13F1F82EBF7E45A"/>
  </w:style>
  <w:style w:type="paragraph" w:customStyle="1" w:styleId="A6C09A0196BB41F1B7D34E531F35D7ED">
    <w:name w:val="A6C09A0196BB41F1B7D34E531F35D7ED"/>
  </w:style>
  <w:style w:type="paragraph" w:customStyle="1" w:styleId="DA1AB44CB5704656846B88540A1A6078">
    <w:name w:val="DA1AB44CB5704656846B88540A1A6078"/>
  </w:style>
  <w:style w:type="paragraph" w:customStyle="1" w:styleId="16CED7EFDD4F497E8F7747D2C4CE68B8">
    <w:name w:val="16CED7EFDD4F497E8F7747D2C4CE68B8"/>
  </w:style>
  <w:style w:type="paragraph" w:customStyle="1" w:styleId="D802B64EDC584D0193D9BA97E98D13BE">
    <w:name w:val="D802B64EDC584D0193D9BA97E98D13BE"/>
    <w:rsid w:val="003F2BFD"/>
  </w:style>
  <w:style w:type="paragraph" w:customStyle="1" w:styleId="42171260F39544F2A6C39948F2C74F4F">
    <w:name w:val="42171260F39544F2A6C39948F2C74F4F"/>
    <w:rsid w:val="003F2BFD"/>
  </w:style>
  <w:style w:type="paragraph" w:customStyle="1" w:styleId="448AEA4AB0CE4AEC832D624C51487C6B">
    <w:name w:val="448AEA4AB0CE4AEC832D624C51487C6B"/>
    <w:rsid w:val="003F2BFD"/>
  </w:style>
  <w:style w:type="paragraph" w:customStyle="1" w:styleId="64571D965ADC48BA8A0561F574206DF1">
    <w:name w:val="64571D965ADC48BA8A0561F574206DF1"/>
    <w:rsid w:val="003F2BFD"/>
  </w:style>
  <w:style w:type="paragraph" w:customStyle="1" w:styleId="79373C3013084541B7D11216ECD016F8">
    <w:name w:val="79373C3013084541B7D11216ECD016F8"/>
    <w:rsid w:val="003F2BFD"/>
  </w:style>
  <w:style w:type="paragraph" w:customStyle="1" w:styleId="F3073463E78D4DB087FE4BBD776DD747">
    <w:name w:val="F3073463E78D4DB087FE4BBD776DD747"/>
    <w:rsid w:val="003F2BFD"/>
  </w:style>
  <w:style w:type="paragraph" w:customStyle="1" w:styleId="D047A16012B7499E9CF3F8872C3475A3">
    <w:name w:val="D047A16012B7499E9CF3F8872C3475A3"/>
    <w:rsid w:val="003F2BFD"/>
  </w:style>
  <w:style w:type="paragraph" w:customStyle="1" w:styleId="4EF14E6ECA4445A0BF6389634BD7BAE9">
    <w:name w:val="4EF14E6ECA4445A0BF6389634BD7BAE9"/>
    <w:rsid w:val="003F2BFD"/>
  </w:style>
  <w:style w:type="paragraph" w:customStyle="1" w:styleId="D178259926404667A337E16FE68367B8">
    <w:name w:val="D178259926404667A337E16FE68367B8"/>
    <w:rsid w:val="003F2BFD"/>
  </w:style>
  <w:style w:type="paragraph" w:customStyle="1" w:styleId="F784B1C4AA8F40FA99A2E0E3CECE3585">
    <w:name w:val="F784B1C4AA8F40FA99A2E0E3CECE3585"/>
    <w:rsid w:val="003F2B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(Modern design)</Template>
  <TotalTime>0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Denise Blair</cp:lastModifiedBy>
  <cp:revision>2</cp:revision>
  <dcterms:created xsi:type="dcterms:W3CDTF">2020-02-19T15:41:00Z</dcterms:created>
  <dcterms:modified xsi:type="dcterms:W3CDTF">2020-02-19T15:41:00Z</dcterms:modified>
  <cp:category/>
</cp:coreProperties>
</file>