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280"/>
        <w:gridCol w:w="5120"/>
      </w:tblGrid>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Name: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Samantha Sorensen</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Phone: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Email:</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bellacima17@gmail.com</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Location:</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US-SC-Myrtle Beach-29578 ()</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Last Modified:</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11/22/2019 7:00:00 PM</w:t>
            </w:r>
          </w:p>
        </w:tc>
      </w:tr>
    </w:tbl>
    <w:p w:rsidR="00B56443" w:rsidRPr="00F60CDF" w:rsidRDefault="00B56443" w:rsidP="00F60CDF">
      <w:pPr>
        <w:pStyle w:val="NoSpacing"/>
      </w:pPr>
    </w:p>
    <w:p w:rsidR="00B56443" w:rsidRPr="00F60CDF" w:rsidRDefault="00B56443" w:rsidP="00F60CDF">
      <w:pPr>
        <w:pStyle w:val="NoSpacing"/>
      </w:pPr>
      <w:r w:rsidRPr="00F60CDF">
        <w:t> Work History</w:t>
      </w:r>
    </w:p>
    <w:p w:rsidR="00B56443" w:rsidRPr="00F60CDF" w:rsidRDefault="00B56443" w:rsidP="00F60CDF">
      <w:pPr>
        <w:pStyle w:val="NoSpacing"/>
      </w:pPr>
    </w:p>
    <w:tbl>
      <w:tblPr>
        <w:tblW w:w="0" w:type="auto"/>
        <w:shd w:val="clear" w:color="auto" w:fill="FFFFFF"/>
        <w:tblCellMar>
          <w:top w:w="15" w:type="dxa"/>
          <w:left w:w="15" w:type="dxa"/>
          <w:bottom w:w="15" w:type="dxa"/>
          <w:right w:w="15" w:type="dxa"/>
        </w:tblCellMar>
        <w:tblLook w:val="04A0"/>
      </w:tblPr>
      <w:tblGrid>
        <w:gridCol w:w="1487"/>
        <w:gridCol w:w="3220"/>
        <w:gridCol w:w="2728"/>
      </w:tblGrid>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Company Name: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Conway Medical Center</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02/01/2018 - Present</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Job Title:</w:t>
            </w:r>
          </w:p>
        </w:tc>
        <w:tc>
          <w:tcPr>
            <w:tcW w:w="0" w:type="auto"/>
            <w:gridSpan w:val="2"/>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Emergency Department Registered Nurse</w:t>
            </w:r>
          </w:p>
        </w:tc>
      </w:tr>
      <w:tr w:rsidR="00B56443" w:rsidRPr="00F60CDF" w:rsidTr="00B56443">
        <w:tc>
          <w:tcPr>
            <w:tcW w:w="0" w:type="auto"/>
            <w:gridSpan w:val="3"/>
            <w:shd w:val="clear" w:color="auto" w:fill="FFFFFF"/>
            <w:tcMar>
              <w:top w:w="0" w:type="dxa"/>
              <w:left w:w="0" w:type="dxa"/>
              <w:bottom w:w="0" w:type="dxa"/>
              <w:right w:w="0" w:type="dxa"/>
            </w:tcMar>
            <w:vAlign w:val="center"/>
            <w:hideMark/>
          </w:tcPr>
          <w:p w:rsidR="00B56443" w:rsidRPr="00F60CDF" w:rsidRDefault="00C07F47" w:rsidP="00F60CDF">
            <w:pPr>
              <w:pStyle w:val="NoSpacing"/>
            </w:pPr>
            <w:r w:rsidRPr="00F60CDF">
              <w:pict>
                <v:rect id="_x0000_i1025" style="width:0;height:0" o:hralign="center" o:hrstd="t" o:hr="t" fillcolor="#a0a0a0" stroked="f"/>
              </w:pict>
            </w:r>
          </w:p>
        </w:tc>
      </w:tr>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Company Name: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Grand Strand Medical Center</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10/01/2018 - Present</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Job Title:</w:t>
            </w:r>
          </w:p>
        </w:tc>
        <w:tc>
          <w:tcPr>
            <w:tcW w:w="0" w:type="auto"/>
            <w:gridSpan w:val="2"/>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xml:space="preserve">  Registered Nurse ICU </w:t>
            </w:r>
            <w:proofErr w:type="spellStart"/>
            <w:r w:rsidRPr="00F60CDF">
              <w:t>Stepdown</w:t>
            </w:r>
            <w:proofErr w:type="spellEnd"/>
          </w:p>
        </w:tc>
      </w:tr>
      <w:tr w:rsidR="00B56443" w:rsidRPr="00F60CDF" w:rsidTr="00B56443">
        <w:tc>
          <w:tcPr>
            <w:tcW w:w="0" w:type="auto"/>
            <w:gridSpan w:val="3"/>
            <w:shd w:val="clear" w:color="auto" w:fill="FFFFFF"/>
            <w:tcMar>
              <w:top w:w="0" w:type="dxa"/>
              <w:left w:w="0" w:type="dxa"/>
              <w:bottom w:w="0" w:type="dxa"/>
              <w:right w:w="0" w:type="dxa"/>
            </w:tcMar>
            <w:vAlign w:val="center"/>
            <w:hideMark/>
          </w:tcPr>
          <w:p w:rsidR="00B56443" w:rsidRPr="00F60CDF" w:rsidRDefault="00C07F47" w:rsidP="00F60CDF">
            <w:pPr>
              <w:pStyle w:val="NoSpacing"/>
            </w:pPr>
            <w:r w:rsidRPr="00F60CDF">
              <w:pict>
                <v:rect id="_x0000_i1026" style="width:0;height:0" o:hralign="center" o:hrstd="t" o:hr="t" fillcolor="#a0a0a0" stroked="f"/>
              </w:pict>
            </w:r>
          </w:p>
        </w:tc>
      </w:tr>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Company Name: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w:t>
            </w:r>
            <w:proofErr w:type="spellStart"/>
            <w:r w:rsidRPr="00F60CDF">
              <w:t>Excela</w:t>
            </w:r>
            <w:proofErr w:type="spellEnd"/>
            <w:r w:rsidRPr="00F60CDF">
              <w:t xml:space="preserve"> Health Westmoreland</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01/01/2017 - 11/30/2017</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Job Title:</w:t>
            </w:r>
          </w:p>
        </w:tc>
        <w:tc>
          <w:tcPr>
            <w:tcW w:w="0" w:type="auto"/>
            <w:gridSpan w:val="2"/>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Float Pool Patient Care Technician</w:t>
            </w:r>
          </w:p>
        </w:tc>
      </w:tr>
      <w:tr w:rsidR="00B56443" w:rsidRPr="00F60CDF" w:rsidTr="00B56443">
        <w:tc>
          <w:tcPr>
            <w:tcW w:w="0" w:type="auto"/>
            <w:gridSpan w:val="3"/>
            <w:shd w:val="clear" w:color="auto" w:fill="FFFFFF"/>
            <w:tcMar>
              <w:top w:w="0" w:type="dxa"/>
              <w:left w:w="0" w:type="dxa"/>
              <w:bottom w:w="0" w:type="dxa"/>
              <w:right w:w="0" w:type="dxa"/>
            </w:tcMar>
            <w:vAlign w:val="center"/>
            <w:hideMark/>
          </w:tcPr>
          <w:p w:rsidR="00B56443" w:rsidRPr="00F60CDF" w:rsidRDefault="00C07F47" w:rsidP="00F60CDF">
            <w:pPr>
              <w:pStyle w:val="NoSpacing"/>
            </w:pPr>
            <w:r w:rsidRPr="00F60CDF">
              <w:pict>
                <v:rect id="_x0000_i1027" style="width:0;height:0" o:hralign="center" o:hrstd="t" o:hr="t" fillcolor="#a0a0a0" stroked="f"/>
              </w:pict>
            </w:r>
          </w:p>
        </w:tc>
      </w:tr>
    </w:tbl>
    <w:p w:rsidR="00B56443" w:rsidRPr="00F60CDF" w:rsidRDefault="00B56443" w:rsidP="00F60CDF">
      <w:pPr>
        <w:pStyle w:val="NoSpacing"/>
      </w:pPr>
    </w:p>
    <w:p w:rsidR="00B56443" w:rsidRPr="00F60CDF" w:rsidRDefault="00B56443" w:rsidP="00F60CDF">
      <w:pPr>
        <w:pStyle w:val="NoSpacing"/>
      </w:pPr>
      <w:r w:rsidRPr="00F60CDF">
        <w:t> Education</w:t>
      </w:r>
    </w:p>
    <w:p w:rsidR="00B56443" w:rsidRPr="00F60CDF" w:rsidRDefault="00B56443" w:rsidP="00F60CDF">
      <w:pPr>
        <w:pStyle w:val="NoSpacing"/>
      </w:pPr>
    </w:p>
    <w:tbl>
      <w:tblPr>
        <w:tblW w:w="0" w:type="auto"/>
        <w:shd w:val="clear" w:color="auto" w:fill="FFFFFF"/>
        <w:tblCellMar>
          <w:top w:w="15" w:type="dxa"/>
          <w:left w:w="15" w:type="dxa"/>
          <w:bottom w:w="15" w:type="dxa"/>
          <w:right w:w="15" w:type="dxa"/>
        </w:tblCellMar>
        <w:tblLook w:val="04A0"/>
      </w:tblPr>
      <w:tblGrid>
        <w:gridCol w:w="1366"/>
        <w:gridCol w:w="3913"/>
        <w:gridCol w:w="1546"/>
        <w:gridCol w:w="6"/>
      </w:tblGrid>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School:</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Westmoreland County Community College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Graduation Date: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Major:</w:t>
            </w:r>
          </w:p>
        </w:tc>
        <w:tc>
          <w:tcPr>
            <w:tcW w:w="0" w:type="auto"/>
            <w:gridSpan w:val="3"/>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Degree:</w:t>
            </w:r>
          </w:p>
        </w:tc>
        <w:tc>
          <w:tcPr>
            <w:tcW w:w="0" w:type="auto"/>
            <w:gridSpan w:val="3"/>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Associate Degree</w:t>
            </w:r>
          </w:p>
        </w:tc>
      </w:tr>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School:</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Grand Canyon University</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Graduation Date: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Major:</w:t>
            </w:r>
          </w:p>
        </w:tc>
        <w:tc>
          <w:tcPr>
            <w:tcW w:w="0" w:type="auto"/>
            <w:gridSpan w:val="3"/>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Degree:</w:t>
            </w:r>
          </w:p>
        </w:tc>
        <w:tc>
          <w:tcPr>
            <w:tcW w:w="0" w:type="auto"/>
            <w:gridSpan w:val="3"/>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None</w:t>
            </w:r>
          </w:p>
        </w:tc>
      </w:tr>
    </w:tbl>
    <w:p w:rsidR="00B56443" w:rsidRPr="00F60CDF" w:rsidRDefault="00B56443" w:rsidP="00F60CDF">
      <w:pPr>
        <w:pStyle w:val="NoSpacing"/>
      </w:pPr>
    </w:p>
    <w:p w:rsidR="00B56443" w:rsidRPr="00F60CDF" w:rsidRDefault="00B56443" w:rsidP="00F60CDF">
      <w:pPr>
        <w:pStyle w:val="NoSpacing"/>
      </w:pPr>
      <w:r w:rsidRPr="00F60CDF">
        <w:t xml:space="preserve"> Additional Skills </w:t>
      </w:r>
      <w:proofErr w:type="gramStart"/>
      <w:r w:rsidRPr="00F60CDF">
        <w:t>And</w:t>
      </w:r>
      <w:proofErr w:type="gramEnd"/>
      <w:r w:rsidRPr="00F60CDF">
        <w:t xml:space="preserve"> Qualifications</w:t>
      </w:r>
    </w:p>
    <w:p w:rsidR="00B56443" w:rsidRPr="00F60CDF" w:rsidRDefault="00B56443" w:rsidP="00F60CDF">
      <w:pPr>
        <w:pStyle w:val="NoSpacing"/>
      </w:pPr>
    </w:p>
    <w:tbl>
      <w:tblPr>
        <w:tblW w:w="0" w:type="auto"/>
        <w:shd w:val="clear" w:color="auto" w:fill="FFFFFF"/>
        <w:tblCellMar>
          <w:top w:w="15" w:type="dxa"/>
          <w:left w:w="15" w:type="dxa"/>
          <w:bottom w:w="15" w:type="dxa"/>
          <w:right w:w="15" w:type="dxa"/>
        </w:tblCellMar>
        <w:tblLook w:val="04A0"/>
      </w:tblPr>
      <w:tblGrid>
        <w:gridCol w:w="1712"/>
        <w:gridCol w:w="1474"/>
        <w:gridCol w:w="3805"/>
        <w:gridCol w:w="1569"/>
      </w:tblGrid>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Recent Job Title: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null</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Recent Wage: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0 per </w:t>
            </w: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Security Clearance: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No</w:t>
            </w:r>
          </w:p>
        </w:tc>
        <w:tc>
          <w:tcPr>
            <w:tcW w:w="0" w:type="auto"/>
            <w:shd w:val="clear" w:color="auto" w:fill="98AFC7"/>
            <w:vAlign w:val="center"/>
            <w:hideMark/>
          </w:tcPr>
          <w:p w:rsidR="00B56443" w:rsidRPr="00F60CDF" w:rsidRDefault="00B56443" w:rsidP="00F60CDF">
            <w:pPr>
              <w:pStyle w:val="NoSpacing"/>
            </w:pPr>
          </w:p>
        </w:tc>
        <w:tc>
          <w:tcPr>
            <w:tcW w:w="0" w:type="auto"/>
            <w:shd w:val="clear" w:color="auto" w:fill="98AFC7"/>
            <w:vAlign w:val="center"/>
            <w:hideMark/>
          </w:tcPr>
          <w:p w:rsidR="00B56443" w:rsidRPr="00F60CDF" w:rsidRDefault="00B56443" w:rsidP="00F60CDF">
            <w:pPr>
              <w:pStyle w:val="NoSpacing"/>
            </w:pPr>
          </w:p>
        </w:tc>
      </w:tr>
    </w:tbl>
    <w:p w:rsidR="00B56443" w:rsidRPr="00F60CDF" w:rsidRDefault="00B56443" w:rsidP="00F60CDF">
      <w:pPr>
        <w:pStyle w:val="NoSpacing"/>
      </w:pPr>
    </w:p>
    <w:p w:rsidR="00B56443" w:rsidRPr="00F60CDF" w:rsidRDefault="00B56443" w:rsidP="00F60CDF">
      <w:pPr>
        <w:pStyle w:val="NoSpacing"/>
      </w:pPr>
      <w:r w:rsidRPr="00F60CDF">
        <w:t> Desired Position</w:t>
      </w:r>
    </w:p>
    <w:p w:rsidR="00B56443" w:rsidRPr="00F60CDF" w:rsidRDefault="00B56443" w:rsidP="00F60CDF">
      <w:pPr>
        <w:pStyle w:val="NoSpacing"/>
      </w:pPr>
    </w:p>
    <w:tbl>
      <w:tblPr>
        <w:tblW w:w="0" w:type="auto"/>
        <w:shd w:val="clear" w:color="auto" w:fill="FFFFFF"/>
        <w:tblCellMar>
          <w:top w:w="15" w:type="dxa"/>
          <w:left w:w="15" w:type="dxa"/>
          <w:bottom w:w="15" w:type="dxa"/>
          <w:right w:w="15" w:type="dxa"/>
        </w:tblCellMar>
        <w:tblLook w:val="04A0"/>
      </w:tblPr>
      <w:tblGrid>
        <w:gridCol w:w="1742"/>
        <w:gridCol w:w="1183"/>
        <w:gridCol w:w="5700"/>
        <w:gridCol w:w="85"/>
      </w:tblGrid>
      <w:tr w:rsidR="00B56443" w:rsidRPr="00F60CDF" w:rsidTr="00B56443">
        <w:tc>
          <w:tcPr>
            <w:tcW w:w="1000" w:type="pct"/>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Desired Wage: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per </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Desired Employment Type: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Desired Travel:</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  Desired commute:</w:t>
            </w:r>
          </w:p>
        </w:tc>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p>
        </w:tc>
      </w:tr>
      <w:tr w:rsidR="00B56443" w:rsidRPr="00F60CDF" w:rsidTr="00B56443">
        <w:tc>
          <w:tcPr>
            <w:tcW w:w="0" w:type="auto"/>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Desired Relocation:</w:t>
            </w:r>
          </w:p>
        </w:tc>
        <w:tc>
          <w:tcPr>
            <w:tcW w:w="0" w:type="auto"/>
            <w:gridSpan w:val="2"/>
            <w:shd w:val="clear" w:color="auto" w:fill="98AFC7"/>
            <w:tcMar>
              <w:top w:w="0" w:type="dxa"/>
              <w:left w:w="0" w:type="dxa"/>
              <w:bottom w:w="0" w:type="dxa"/>
              <w:right w:w="0" w:type="dxa"/>
            </w:tcMar>
            <w:vAlign w:val="center"/>
            <w:hideMark/>
          </w:tcPr>
          <w:p w:rsidR="00B56443" w:rsidRPr="00F60CDF" w:rsidRDefault="00B56443" w:rsidP="00F60CDF">
            <w:pPr>
              <w:pStyle w:val="NoSpacing"/>
            </w:pPr>
            <w:r w:rsidRPr="00F60CDF">
              <w:t>No</w:t>
            </w:r>
          </w:p>
        </w:tc>
        <w:tc>
          <w:tcPr>
            <w:tcW w:w="0" w:type="auto"/>
            <w:shd w:val="clear" w:color="auto" w:fill="98AFC7"/>
            <w:vAlign w:val="center"/>
            <w:hideMark/>
          </w:tcPr>
          <w:p w:rsidR="00B56443" w:rsidRPr="00F60CDF" w:rsidRDefault="00B56443" w:rsidP="00F60CDF">
            <w:pPr>
              <w:pStyle w:val="NoSpacing"/>
            </w:pPr>
          </w:p>
        </w:tc>
      </w:tr>
    </w:tbl>
    <w:p w:rsidR="00B56443" w:rsidRPr="00F60CDF" w:rsidRDefault="00B56443" w:rsidP="00F60CDF">
      <w:pPr>
        <w:pStyle w:val="NoSpacing"/>
      </w:pPr>
    </w:p>
    <w:p w:rsidR="00B56443" w:rsidRPr="00F60CDF" w:rsidRDefault="00B56443" w:rsidP="00F60CDF">
      <w:pPr>
        <w:pStyle w:val="NoSpacing"/>
      </w:pPr>
      <w:r w:rsidRPr="00F60CDF">
        <w:t> Resume</w:t>
      </w:r>
    </w:p>
    <w:p w:rsidR="00B56443" w:rsidRPr="00F60CDF" w:rsidRDefault="00B56443" w:rsidP="00F60CDF">
      <w:pPr>
        <w:pStyle w:val="NoSpacing"/>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B56443" w:rsidRPr="00F60CDF" w:rsidTr="00B56443">
        <w:tc>
          <w:tcPr>
            <w:tcW w:w="0" w:type="auto"/>
            <w:shd w:val="clear" w:color="auto" w:fill="FFFFFF"/>
            <w:vAlign w:val="center"/>
            <w:hideMark/>
          </w:tcPr>
          <w:p w:rsidR="00B56443" w:rsidRPr="00F60CDF" w:rsidRDefault="00B56443" w:rsidP="00F60CDF">
            <w:pPr>
              <w:pStyle w:val="NoSpacing"/>
            </w:pPr>
            <w:proofErr w:type="spellStart"/>
            <w:r w:rsidRPr="00F60CDF">
              <w:t>samantha</w:t>
            </w:r>
            <w:proofErr w:type="spellEnd"/>
            <w:r w:rsidRPr="00F60CDF">
              <w:br/>
            </w:r>
            <w:proofErr w:type="spellStart"/>
            <w:r w:rsidRPr="00F60CDF">
              <w:t>bellacima</w:t>
            </w:r>
            <w:proofErr w:type="spellEnd"/>
            <w:r w:rsidRPr="00F60CDF">
              <w:br/>
              <w:t xml:space="preserve">1008 </w:t>
            </w:r>
            <w:proofErr w:type="spellStart"/>
            <w:r w:rsidRPr="00F60CDF">
              <w:t>Silvercrest</w:t>
            </w:r>
            <w:proofErr w:type="spellEnd"/>
            <w:r w:rsidRPr="00F60CDF">
              <w:t xml:space="preserve"> Drive, Myrtle Beach, SC</w:t>
            </w:r>
            <w:r w:rsidRPr="00F60CDF">
              <w:br/>
              <w:t>(843) 251-1769</w:t>
            </w:r>
            <w:r w:rsidRPr="00F60CDF">
              <w:br/>
              <w:t>Bellacima17@gmail.com</w:t>
            </w:r>
            <w:r w:rsidRPr="00F60CDF">
              <w:br/>
            </w:r>
            <w:r w:rsidRPr="00F60CDF">
              <w:br/>
              <w:t>Compact licensed registered nurse</w:t>
            </w:r>
            <w:r w:rsidRPr="00F60CDF">
              <w:br/>
              <w:t>Education</w:t>
            </w:r>
            <w:r w:rsidRPr="00F60CDF">
              <w:br/>
              <w:t>Westmoreland County Community College, May 2017</w:t>
            </w:r>
            <w:r w:rsidRPr="00F60CDF">
              <w:br/>
            </w:r>
            <w:r w:rsidRPr="00F60CDF">
              <w:lastRenderedPageBreak/>
              <w:t>Associates Degree in Nursing</w:t>
            </w:r>
            <w:r w:rsidRPr="00F60CDF">
              <w:br/>
              <w:t>Grand Canyon University, Currently attending</w:t>
            </w:r>
            <w:r w:rsidRPr="00F60CDF">
              <w:br/>
              <w:t>Bachelor of Science in Nursing, expected graduation date October 2019</w:t>
            </w:r>
            <w:r w:rsidRPr="00F60CDF">
              <w:br/>
            </w:r>
            <w:r w:rsidRPr="00F60CDF">
              <w:br/>
              <w:t>Experience</w:t>
            </w:r>
            <w:r w:rsidRPr="00F60CDF">
              <w:br/>
              <w:t>Conway Medical Center</w:t>
            </w:r>
            <w:r w:rsidRPr="00F60CDF">
              <w:br/>
              <w:t>Emergency Department Registered Nurse, February 2018 to present</w:t>
            </w:r>
            <w:r w:rsidRPr="00F60CDF">
              <w:br/>
              <w:t>Eighteen bed level two trauma center and certified stroke center</w:t>
            </w:r>
            <w:r w:rsidRPr="00F60CDF">
              <w:br/>
              <w:t xml:space="preserve">Proficiency in initiating and maintaining IV access, insertion of </w:t>
            </w:r>
            <w:proofErr w:type="spellStart"/>
            <w:r w:rsidRPr="00F60CDF">
              <w:t>nasogastric</w:t>
            </w:r>
            <w:proofErr w:type="spellEnd"/>
            <w:r w:rsidRPr="00F60CDF">
              <w:t xml:space="preserve"> and </w:t>
            </w:r>
            <w:proofErr w:type="spellStart"/>
            <w:r w:rsidRPr="00F60CDF">
              <w:t>orogastric</w:t>
            </w:r>
            <w:proofErr w:type="spellEnd"/>
            <w:r w:rsidRPr="00F60CDF">
              <w:t xml:space="preserve"> tubing, insertion of indwelling </w:t>
            </w:r>
            <w:proofErr w:type="spellStart"/>
            <w:r w:rsidRPr="00F60CDF">
              <w:t>foley</w:t>
            </w:r>
            <w:proofErr w:type="spellEnd"/>
            <w:r w:rsidRPr="00F60CDF">
              <w:t xml:space="preserve"> catheters and straight catheters, titration of IV drips including </w:t>
            </w:r>
            <w:proofErr w:type="spellStart"/>
            <w:r w:rsidRPr="00F60CDF">
              <w:t>vasopressors</w:t>
            </w:r>
            <w:proofErr w:type="spellEnd"/>
            <w:r w:rsidRPr="00F60CDF">
              <w:t xml:space="preserve">, sedation, </w:t>
            </w:r>
            <w:proofErr w:type="spellStart"/>
            <w:r w:rsidRPr="00F60CDF">
              <w:t>antiarrhythmics</w:t>
            </w:r>
            <w:proofErr w:type="spellEnd"/>
            <w:r w:rsidRPr="00F60CDF">
              <w:t xml:space="preserve">, and vasodilators, thorough documentation in the electronic medical record, focused assessment of the patients chief complaint, collection of lab specimens including </w:t>
            </w:r>
            <w:proofErr w:type="spellStart"/>
            <w:r w:rsidRPr="00F60CDF">
              <w:t>venipuncture</w:t>
            </w:r>
            <w:proofErr w:type="spellEnd"/>
            <w:r w:rsidRPr="00F60CDF">
              <w:t>, throat and nasal swabs, and clean catch urine, assisting in personal care of patients when appropriate, close monitoring of heart rhythms and vital signs when appropriate</w:t>
            </w:r>
            <w:r w:rsidRPr="00F60CDF">
              <w:br/>
            </w:r>
            <w:r w:rsidRPr="00F60CDF">
              <w:br/>
              <w:t>Grand Strand Medical Center</w:t>
            </w:r>
            <w:r w:rsidRPr="00F60CDF">
              <w:br/>
              <w:t xml:space="preserve">Registered Nurse ICU </w:t>
            </w:r>
            <w:proofErr w:type="spellStart"/>
            <w:r w:rsidRPr="00F60CDF">
              <w:t>Stepdown</w:t>
            </w:r>
            <w:proofErr w:type="spellEnd"/>
            <w:r w:rsidRPr="00F60CDF">
              <w:t>, October 2018 to present</w:t>
            </w:r>
            <w:r w:rsidRPr="00F60CDF">
              <w:br/>
              <w:t xml:space="preserve">Management of patients with multiple </w:t>
            </w:r>
            <w:proofErr w:type="spellStart"/>
            <w:r w:rsidRPr="00F60CDF">
              <w:t>comorbities</w:t>
            </w:r>
            <w:proofErr w:type="spellEnd"/>
            <w:r w:rsidRPr="00F60CDF">
              <w:t xml:space="preserve"> in the acute care setting</w:t>
            </w:r>
            <w:r w:rsidRPr="00F60CDF">
              <w:br/>
              <w:t xml:space="preserve">Proficiency in initiating and maintaining IV access, full head to toe assessments, IV drip titration of </w:t>
            </w:r>
            <w:proofErr w:type="spellStart"/>
            <w:r w:rsidRPr="00F60CDF">
              <w:t>antiarrhythmics</w:t>
            </w:r>
            <w:proofErr w:type="spellEnd"/>
            <w:r w:rsidRPr="00F60CDF">
              <w:t xml:space="preserve"> and anticoagulants, implementation of nurse driven protocols including </w:t>
            </w:r>
            <w:proofErr w:type="spellStart"/>
            <w:r w:rsidRPr="00F60CDF">
              <w:t>foley</w:t>
            </w:r>
            <w:proofErr w:type="spellEnd"/>
            <w:r w:rsidRPr="00F60CDF">
              <w:t xml:space="preserve"> catheter monitoring and electrolyte replacement, assisting patients in activities of daily living, monitoring potential skin breakdown, dressing changes as appropriate, close monitoring of vital signs and heart rhythms, thorough documentation in an electronic monitoring record, proper medication administration and documentation</w:t>
            </w:r>
            <w:r w:rsidRPr="00F60CDF">
              <w:br/>
            </w:r>
            <w:r w:rsidRPr="00F60CDF">
              <w:br/>
            </w:r>
            <w:r w:rsidRPr="00F60CDF">
              <w:br/>
            </w:r>
            <w:proofErr w:type="spellStart"/>
            <w:r w:rsidRPr="00F60CDF">
              <w:t>Excela</w:t>
            </w:r>
            <w:proofErr w:type="spellEnd"/>
            <w:r w:rsidRPr="00F60CDF">
              <w:t xml:space="preserve"> Health Westmoreland</w:t>
            </w:r>
            <w:r w:rsidRPr="00F60CDF">
              <w:br/>
              <w:t>Float Pool Patient Care Technician, January 2017 to November 2017</w:t>
            </w:r>
            <w:r w:rsidRPr="00F60CDF">
              <w:br/>
              <w:t xml:space="preserve">Successful completion of timed vital signs and blood glucose monitoring, patient care and assistance with activities of daily living, </w:t>
            </w:r>
            <w:proofErr w:type="spellStart"/>
            <w:r w:rsidRPr="00F60CDF">
              <w:t>foley</w:t>
            </w:r>
            <w:proofErr w:type="spellEnd"/>
            <w:r w:rsidRPr="00F60CDF">
              <w:t xml:space="preserve"> insertion and discontinuation, reporting to the registered nurse any change in patient condition</w:t>
            </w:r>
            <w:r w:rsidRPr="00F60CDF">
              <w:br/>
              <w:t>Certifications</w:t>
            </w:r>
            <w:r w:rsidRPr="00F60CDF">
              <w:br/>
              <w:t>Basic Life Support</w:t>
            </w:r>
            <w:r w:rsidRPr="00F60CDF">
              <w:br/>
              <w:t>Advanced Cardiac Life Support</w:t>
            </w:r>
            <w:r w:rsidRPr="00F60CDF">
              <w:br/>
              <w:t>Pediatric Advanced Life Support</w:t>
            </w:r>
          </w:p>
        </w:tc>
      </w:tr>
    </w:tbl>
    <w:p w:rsidR="00645D80" w:rsidRPr="00F60CDF" w:rsidRDefault="00F60CDF" w:rsidP="00F60CDF">
      <w:pPr>
        <w:pStyle w:val="NoSpacing"/>
      </w:pPr>
    </w:p>
    <w:sectPr w:rsidR="00645D80" w:rsidRPr="00F60CDF" w:rsidSect="00EC24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443"/>
    <w:rsid w:val="00472D82"/>
    <w:rsid w:val="00AD0517"/>
    <w:rsid w:val="00B56443"/>
    <w:rsid w:val="00C07F47"/>
    <w:rsid w:val="00C26FE6"/>
    <w:rsid w:val="00E23423"/>
    <w:rsid w:val="00EC24EC"/>
    <w:rsid w:val="00F60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E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443"/>
    <w:pPr>
      <w:spacing w:after="0" w:line="240" w:lineRule="auto"/>
    </w:pPr>
  </w:style>
</w:styles>
</file>

<file path=word/webSettings.xml><?xml version="1.0" encoding="utf-8"?>
<w:webSettings xmlns:r="http://schemas.openxmlformats.org/officeDocument/2006/relationships" xmlns:w="http://schemas.openxmlformats.org/wordprocessingml/2006/main">
  <w:divs>
    <w:div w:id="76757902">
      <w:bodyDiv w:val="1"/>
      <w:marLeft w:val="0"/>
      <w:marRight w:val="0"/>
      <w:marTop w:val="0"/>
      <w:marBottom w:val="0"/>
      <w:divBdr>
        <w:top w:val="none" w:sz="0" w:space="0" w:color="auto"/>
        <w:left w:val="none" w:sz="0" w:space="0" w:color="auto"/>
        <w:bottom w:val="none" w:sz="0" w:space="0" w:color="auto"/>
        <w:right w:val="none" w:sz="0" w:space="0" w:color="auto"/>
      </w:divBdr>
      <w:divsChild>
        <w:div w:id="351884689">
          <w:marLeft w:val="45"/>
          <w:marRight w:val="45"/>
          <w:marTop w:val="45"/>
          <w:marBottom w:val="45"/>
          <w:divBdr>
            <w:top w:val="single" w:sz="6" w:space="3" w:color="000000"/>
            <w:left w:val="single" w:sz="6" w:space="3" w:color="000000"/>
            <w:bottom w:val="single" w:sz="6" w:space="3" w:color="000000"/>
            <w:right w:val="single" w:sz="6" w:space="3" w:color="000000"/>
          </w:divBdr>
        </w:div>
        <w:div w:id="953440879">
          <w:marLeft w:val="45"/>
          <w:marRight w:val="45"/>
          <w:marTop w:val="45"/>
          <w:marBottom w:val="45"/>
          <w:divBdr>
            <w:top w:val="single" w:sz="6" w:space="3" w:color="000000"/>
            <w:left w:val="single" w:sz="6" w:space="3" w:color="000000"/>
            <w:bottom w:val="single" w:sz="6" w:space="3" w:color="000000"/>
            <w:right w:val="single" w:sz="6" w:space="3" w:color="000000"/>
          </w:divBdr>
        </w:div>
        <w:div w:id="1775974926">
          <w:marLeft w:val="45"/>
          <w:marRight w:val="45"/>
          <w:marTop w:val="45"/>
          <w:marBottom w:val="45"/>
          <w:divBdr>
            <w:top w:val="single" w:sz="6" w:space="3" w:color="000000"/>
            <w:left w:val="single" w:sz="6" w:space="3" w:color="000000"/>
            <w:bottom w:val="single" w:sz="6" w:space="3" w:color="000000"/>
            <w:right w:val="single" w:sz="6" w:space="3" w:color="000000"/>
          </w:divBdr>
        </w:div>
        <w:div w:id="1015502203">
          <w:marLeft w:val="45"/>
          <w:marRight w:val="45"/>
          <w:marTop w:val="45"/>
          <w:marBottom w:val="45"/>
          <w:divBdr>
            <w:top w:val="single" w:sz="6" w:space="3" w:color="000000"/>
            <w:left w:val="single" w:sz="6" w:space="3" w:color="000000"/>
            <w:bottom w:val="single" w:sz="6" w:space="3" w:color="000000"/>
            <w:right w:val="single" w:sz="6" w:space="3" w:color="000000"/>
          </w:divBdr>
        </w:div>
        <w:div w:id="1870751381">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4</cp:revision>
  <dcterms:created xsi:type="dcterms:W3CDTF">2019-11-26T06:49:00Z</dcterms:created>
  <dcterms:modified xsi:type="dcterms:W3CDTF">2019-11-26T11:36:00Z</dcterms:modified>
</cp:coreProperties>
</file>