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9F" w:rsidRPr="003A0BC5" w:rsidRDefault="00B6589F" w:rsidP="003A0BC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B6589F" w:rsidRPr="003A0BC5" w:rsidTr="00B658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</w:t>
            </w:r>
            <w:proofErr w:type="spellStart"/>
            <w:r w:rsidRPr="003A0BC5">
              <w:t>Shannah</w:t>
            </w:r>
            <w:proofErr w:type="spellEnd"/>
            <w:r w:rsidRPr="003A0BC5">
              <w:t xml:space="preserve"> </w:t>
            </w:r>
            <w:proofErr w:type="spellStart"/>
            <w:r w:rsidRPr="003A0BC5">
              <w:t>Therrien</w:t>
            </w:r>
            <w:proofErr w:type="spellEnd"/>
          </w:p>
        </w:tc>
      </w:tr>
      <w:tr w:rsidR="00B6589F" w:rsidRPr="003A0BC5" w:rsidTr="00B658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(803) 504-8164</w:t>
            </w:r>
          </w:p>
        </w:tc>
      </w:tr>
      <w:tr w:rsidR="00B6589F" w:rsidRPr="003A0BC5" w:rsidTr="00B658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shannahtherrien@yahoo.com</w:t>
            </w:r>
          </w:p>
        </w:tc>
      </w:tr>
      <w:tr w:rsidR="00B6589F" w:rsidRPr="003A0BC5" w:rsidTr="00B658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US-SC-Clover-29710 ()</w:t>
            </w:r>
          </w:p>
        </w:tc>
      </w:tr>
      <w:tr w:rsidR="00B6589F" w:rsidRPr="003A0BC5" w:rsidTr="00B658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10/16/2019 8:52:50 AM</w:t>
            </w:r>
          </w:p>
        </w:tc>
      </w:tr>
    </w:tbl>
    <w:p w:rsidR="00B6589F" w:rsidRPr="003A0BC5" w:rsidRDefault="00B6589F" w:rsidP="003A0BC5">
      <w:pPr>
        <w:pStyle w:val="NoSpacing"/>
      </w:pPr>
    </w:p>
    <w:p w:rsidR="00B6589F" w:rsidRPr="003A0BC5" w:rsidRDefault="00B6589F" w:rsidP="003A0BC5">
      <w:pPr>
        <w:pStyle w:val="NoSpacing"/>
      </w:pPr>
      <w:r w:rsidRPr="003A0BC5">
        <w:t> Work History</w:t>
      </w:r>
    </w:p>
    <w:p w:rsidR="00B6589F" w:rsidRPr="003A0BC5" w:rsidRDefault="00B6589F" w:rsidP="003A0BC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  <w:gridCol w:w="4836"/>
        <w:gridCol w:w="2291"/>
      </w:tblGrid>
      <w:tr w:rsidR="00B6589F" w:rsidRPr="003A0BC5" w:rsidTr="00B658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</w:t>
            </w:r>
            <w:proofErr w:type="spellStart"/>
            <w:r w:rsidRPr="003A0BC5">
              <w:t>Caromont</w:t>
            </w:r>
            <w:proofErr w:type="spellEnd"/>
            <w:r w:rsidRPr="003A0BC5">
              <w:t xml:space="preserve"> Health-</w:t>
            </w:r>
            <w:proofErr w:type="spellStart"/>
            <w:r w:rsidRPr="003A0BC5">
              <w:t>Caromont</w:t>
            </w:r>
            <w:proofErr w:type="spellEnd"/>
            <w:r w:rsidRPr="003A0BC5">
              <w:t xml:space="preserve">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02/01/2018 - Present</w:t>
            </w:r>
          </w:p>
        </w:tc>
      </w:tr>
      <w:tr w:rsidR="00B6589F" w:rsidRPr="003A0BC5" w:rsidTr="00B658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Emergency Room Registered Nurse</w:t>
            </w:r>
          </w:p>
        </w:tc>
      </w:tr>
      <w:tr w:rsidR="00B6589F" w:rsidRPr="003A0BC5" w:rsidTr="00B658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576C9" w:rsidP="003A0BC5">
            <w:pPr>
              <w:pStyle w:val="NoSpacing"/>
            </w:pPr>
            <w:r w:rsidRPr="003A0BC5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6589F" w:rsidRPr="003A0BC5" w:rsidTr="00B658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Piedmont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03/01/2010 - 01/31/2018</w:t>
            </w:r>
          </w:p>
        </w:tc>
      </w:tr>
      <w:tr w:rsidR="00B6589F" w:rsidRPr="003A0BC5" w:rsidTr="00B658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Emergency Room Clinical Supervisor/Clinical Informatics Registered Nurse</w:t>
            </w:r>
          </w:p>
        </w:tc>
      </w:tr>
      <w:tr w:rsidR="00B6589F" w:rsidRPr="003A0BC5" w:rsidTr="00B658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576C9" w:rsidP="003A0BC5">
            <w:pPr>
              <w:pStyle w:val="NoSpacing"/>
            </w:pPr>
            <w:r w:rsidRPr="003A0BC5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6589F" w:rsidRPr="003A0BC5" w:rsidTr="00B658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Atrium Health- Carolinas Medical Center-Main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09/01/2007 - 01/31/2010</w:t>
            </w:r>
          </w:p>
        </w:tc>
      </w:tr>
      <w:tr w:rsidR="00B6589F" w:rsidRPr="003A0BC5" w:rsidTr="00B658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Med/</w:t>
            </w:r>
            <w:proofErr w:type="spellStart"/>
            <w:r w:rsidRPr="003A0BC5">
              <w:t>Surg</w:t>
            </w:r>
            <w:proofErr w:type="spellEnd"/>
            <w:r w:rsidRPr="003A0BC5">
              <w:t xml:space="preserve"> Floor Registered Nurse</w:t>
            </w:r>
          </w:p>
        </w:tc>
      </w:tr>
      <w:tr w:rsidR="00B6589F" w:rsidRPr="003A0BC5" w:rsidTr="00B658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576C9" w:rsidP="003A0BC5">
            <w:pPr>
              <w:pStyle w:val="NoSpacing"/>
            </w:pPr>
            <w:r w:rsidRPr="003A0BC5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B6589F" w:rsidRPr="003A0BC5" w:rsidRDefault="00B6589F" w:rsidP="003A0BC5">
      <w:pPr>
        <w:pStyle w:val="NoSpacing"/>
      </w:pPr>
    </w:p>
    <w:p w:rsidR="00B6589F" w:rsidRPr="003A0BC5" w:rsidRDefault="00B6589F" w:rsidP="003A0BC5">
      <w:pPr>
        <w:pStyle w:val="NoSpacing"/>
      </w:pPr>
      <w:r w:rsidRPr="003A0BC5">
        <w:t> Education</w:t>
      </w:r>
    </w:p>
    <w:p w:rsidR="00B6589F" w:rsidRPr="003A0BC5" w:rsidRDefault="00B6589F" w:rsidP="003A0BC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4"/>
        <w:gridCol w:w="4942"/>
        <w:gridCol w:w="1546"/>
        <w:gridCol w:w="6"/>
      </w:tblGrid>
      <w:tr w:rsidR="00B6589F" w:rsidRPr="003A0BC5" w:rsidTr="00B658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Baptist School of Health Professionals-Online Program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</w:p>
        </w:tc>
      </w:tr>
      <w:tr w:rsidR="00B6589F" w:rsidRPr="003A0BC5" w:rsidTr="00B658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</w:t>
            </w:r>
          </w:p>
        </w:tc>
      </w:tr>
      <w:tr w:rsidR="00B6589F" w:rsidRPr="003A0BC5" w:rsidTr="00B658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Bachelor's Degree</w:t>
            </w:r>
          </w:p>
        </w:tc>
      </w:tr>
      <w:tr w:rsidR="00B6589F" w:rsidRPr="003A0BC5" w:rsidTr="00B658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Mercy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</w:p>
        </w:tc>
      </w:tr>
      <w:tr w:rsidR="00B6589F" w:rsidRPr="003A0BC5" w:rsidTr="00B658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</w:t>
            </w:r>
          </w:p>
        </w:tc>
      </w:tr>
      <w:tr w:rsidR="00B6589F" w:rsidRPr="003A0BC5" w:rsidTr="00B658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None</w:t>
            </w:r>
          </w:p>
        </w:tc>
      </w:tr>
      <w:tr w:rsidR="00B6589F" w:rsidRPr="003A0BC5" w:rsidTr="00B658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Winthrop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</w:p>
        </w:tc>
      </w:tr>
      <w:tr w:rsidR="00B6589F" w:rsidRPr="003A0BC5" w:rsidTr="00B658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</w:t>
            </w:r>
          </w:p>
        </w:tc>
      </w:tr>
      <w:tr w:rsidR="00B6589F" w:rsidRPr="003A0BC5" w:rsidTr="00B658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None</w:t>
            </w:r>
          </w:p>
        </w:tc>
      </w:tr>
    </w:tbl>
    <w:p w:rsidR="00B6589F" w:rsidRPr="003A0BC5" w:rsidRDefault="00B6589F" w:rsidP="003A0BC5">
      <w:pPr>
        <w:pStyle w:val="NoSpacing"/>
      </w:pPr>
    </w:p>
    <w:p w:rsidR="00B6589F" w:rsidRPr="003A0BC5" w:rsidRDefault="00B6589F" w:rsidP="003A0BC5">
      <w:pPr>
        <w:pStyle w:val="NoSpacing"/>
      </w:pPr>
      <w:r w:rsidRPr="003A0BC5">
        <w:t xml:space="preserve"> Additional Skills </w:t>
      </w:r>
      <w:proofErr w:type="gramStart"/>
      <w:r w:rsidRPr="003A0BC5">
        <w:t>And</w:t>
      </w:r>
      <w:proofErr w:type="gramEnd"/>
      <w:r w:rsidRPr="003A0BC5">
        <w:t xml:space="preserve"> Qualifications</w:t>
      </w:r>
    </w:p>
    <w:p w:rsidR="00B6589F" w:rsidRPr="003A0BC5" w:rsidRDefault="00B6589F" w:rsidP="003A0BC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B6589F" w:rsidRPr="003A0BC5" w:rsidTr="00B658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0 per </w:t>
            </w:r>
          </w:p>
        </w:tc>
      </w:tr>
      <w:tr w:rsidR="00B6589F" w:rsidRPr="003A0BC5" w:rsidTr="00B658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</w:p>
        </w:tc>
      </w:tr>
    </w:tbl>
    <w:p w:rsidR="00B6589F" w:rsidRPr="003A0BC5" w:rsidRDefault="00B6589F" w:rsidP="003A0BC5">
      <w:pPr>
        <w:pStyle w:val="NoSpacing"/>
      </w:pPr>
    </w:p>
    <w:p w:rsidR="00B6589F" w:rsidRPr="003A0BC5" w:rsidRDefault="00B6589F" w:rsidP="003A0BC5">
      <w:pPr>
        <w:pStyle w:val="NoSpacing"/>
      </w:pPr>
      <w:r w:rsidRPr="003A0BC5">
        <w:t> Desired Position</w:t>
      </w:r>
    </w:p>
    <w:p w:rsidR="00B6589F" w:rsidRPr="003A0BC5" w:rsidRDefault="00B6589F" w:rsidP="003A0BC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B6589F" w:rsidRPr="003A0BC5" w:rsidTr="00B658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</w:p>
        </w:tc>
      </w:tr>
      <w:tr w:rsidR="00B6589F" w:rsidRPr="003A0BC5" w:rsidTr="00B658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</w:p>
        </w:tc>
      </w:tr>
      <w:tr w:rsidR="00B6589F" w:rsidRPr="003A0BC5" w:rsidTr="00B658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  <w:r w:rsidRPr="003A0BC5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589F" w:rsidRPr="003A0BC5" w:rsidRDefault="00B6589F" w:rsidP="003A0BC5">
            <w:pPr>
              <w:pStyle w:val="NoSpacing"/>
            </w:pPr>
          </w:p>
        </w:tc>
      </w:tr>
    </w:tbl>
    <w:p w:rsidR="00B6589F" w:rsidRPr="003A0BC5" w:rsidRDefault="00B6589F" w:rsidP="003A0BC5">
      <w:pPr>
        <w:pStyle w:val="NoSpacing"/>
      </w:pPr>
    </w:p>
    <w:p w:rsidR="00B6589F" w:rsidRPr="003A0BC5" w:rsidRDefault="00B6589F" w:rsidP="003A0BC5">
      <w:pPr>
        <w:pStyle w:val="NoSpacing"/>
      </w:pPr>
      <w:r w:rsidRPr="003A0BC5">
        <w:t> Resume</w:t>
      </w:r>
    </w:p>
    <w:p w:rsidR="00B6589F" w:rsidRPr="003A0BC5" w:rsidRDefault="00B6589F" w:rsidP="003A0BC5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6589F" w:rsidRPr="003A0BC5" w:rsidTr="00B6589F">
        <w:tc>
          <w:tcPr>
            <w:tcW w:w="0" w:type="auto"/>
            <w:shd w:val="clear" w:color="auto" w:fill="FFFFFF"/>
            <w:vAlign w:val="center"/>
            <w:hideMark/>
          </w:tcPr>
          <w:p w:rsidR="00BA641D" w:rsidRPr="003A0BC5" w:rsidRDefault="00B6589F" w:rsidP="003A0BC5">
            <w:pPr>
              <w:pStyle w:val="NoSpacing"/>
            </w:pPr>
            <w:proofErr w:type="spellStart"/>
            <w:r w:rsidRPr="003A0BC5">
              <w:t>Shannah</w:t>
            </w:r>
            <w:proofErr w:type="spellEnd"/>
            <w:r w:rsidRPr="003A0BC5">
              <w:t xml:space="preserve"> </w:t>
            </w:r>
            <w:proofErr w:type="spellStart"/>
            <w:r w:rsidRPr="003A0BC5">
              <w:t>Therrien</w:t>
            </w:r>
            <w:proofErr w:type="spellEnd"/>
            <w:r w:rsidRPr="003A0BC5">
              <w:br/>
            </w:r>
            <w:r w:rsidRPr="003A0BC5">
              <w:br/>
              <w:t>804 Settlement Dr, Clover, SC 29710</w:t>
            </w:r>
            <w:r w:rsidRPr="003A0BC5">
              <w:br/>
              <w:t>803.504.8164</w:t>
            </w:r>
            <w:r w:rsidRPr="003A0BC5">
              <w:br/>
              <w:t>shannahtherrien@yahoo.com</w:t>
            </w:r>
            <w:r w:rsidRPr="003A0BC5">
              <w:br/>
            </w:r>
            <w:r w:rsidRPr="003A0BC5">
              <w:lastRenderedPageBreak/>
              <w:br/>
            </w:r>
            <w:r w:rsidRPr="003A0BC5">
              <w:br/>
            </w:r>
            <w:r w:rsidRPr="003A0BC5">
              <w:br/>
            </w:r>
            <w:r w:rsidRPr="003A0BC5">
              <w:br/>
              <w:t>PROFESSIONAL SUMMARY</w:t>
            </w:r>
            <w:r w:rsidRPr="003A0BC5">
              <w:br/>
            </w:r>
            <w:r w:rsidRPr="003A0BC5">
              <w:br/>
              <w:t>Seasoned nursing professional offering proven clinical knowledge, natural interpersonal strengths and</w:t>
            </w:r>
            <w:r w:rsidRPr="003A0BC5">
              <w:br/>
              <w:t xml:space="preserve">technical abilities. Knowledgeable about various electronic medical record systems (ex: </w:t>
            </w:r>
            <w:proofErr w:type="spellStart"/>
            <w:r w:rsidRPr="003A0BC5">
              <w:t>Allscripts</w:t>
            </w:r>
            <w:proofErr w:type="spellEnd"/>
            <w:r w:rsidRPr="003A0BC5">
              <w:t>, Cerner, and</w:t>
            </w:r>
            <w:r w:rsidRPr="003A0BC5">
              <w:br/>
              <w:t>EPIC) with experience in the education of new systems to a range of medical staff members. Years of</w:t>
            </w:r>
            <w:r w:rsidRPr="003A0BC5">
              <w:br/>
              <w:t>experience with interdisciplinary collaboration focused on optimizing patient care and support. Quality-focused</w:t>
            </w:r>
            <w:r w:rsidRPr="003A0BC5">
              <w:br/>
              <w:t>and efficiency-driven leader. Knowledgeable Critical Care/Emergency/Trauma Registered Nurse with a superior</w:t>
            </w:r>
            <w:r w:rsidRPr="003A0BC5">
              <w:br/>
              <w:t>knowledge of emergency treatments, techniques and diagnostic procedures. Adept at providing immediate</w:t>
            </w:r>
            <w:r w:rsidRPr="003A0BC5">
              <w:br/>
              <w:t>and individualized care. Knowledge of multiple software use with the ability to audit effectively and efficiently.</w:t>
            </w:r>
            <w:r w:rsidRPr="003A0BC5">
              <w:br/>
            </w:r>
            <w:r w:rsidRPr="003A0BC5">
              <w:br/>
              <w:t>SKILLS</w:t>
            </w:r>
            <w:r w:rsidRPr="003A0BC5">
              <w:br/>
            </w:r>
            <w:r w:rsidRPr="003A0BC5">
              <w:br/>
              <w:t>Patient assessments, Charting and clinical documentation, Trauma recovery, Strong clinical judgment,</w:t>
            </w:r>
            <w:r w:rsidRPr="003A0BC5">
              <w:br/>
              <w:t>Intravenous therapy, EMR / EHR, Chronic disease management, Data entry, Acute care expertise, Regulatory</w:t>
            </w:r>
            <w:r w:rsidRPr="003A0BC5">
              <w:br/>
              <w:t>compliance, Privacy and confidentiality, Process optimization, Metrics analysis, Information system expertise,</w:t>
            </w:r>
            <w:r w:rsidRPr="003A0BC5">
              <w:br/>
              <w:t>Information systems improvements, Clinical process knowledge, Workflow processes, Quality assurance,</w:t>
            </w:r>
            <w:r w:rsidRPr="003A0BC5">
              <w:br/>
              <w:t>Medical record auditing, Staff education, Patient care standards, Employee performance, Clinical training,</w:t>
            </w:r>
            <w:r w:rsidRPr="003A0BC5">
              <w:br/>
              <w:t>Policy Development</w:t>
            </w:r>
            <w:r w:rsidRPr="003A0BC5">
              <w:br/>
            </w:r>
            <w:r w:rsidRPr="003A0BC5">
              <w:br/>
              <w:t>EMPLOYMENT HISTORY</w:t>
            </w:r>
            <w:r w:rsidRPr="003A0BC5">
              <w:br/>
            </w:r>
            <w:proofErr w:type="spellStart"/>
            <w:r w:rsidRPr="003A0BC5">
              <w:t>Caromont</w:t>
            </w:r>
            <w:proofErr w:type="spellEnd"/>
            <w:r w:rsidRPr="003A0BC5">
              <w:t xml:space="preserve"> Health-</w:t>
            </w:r>
            <w:proofErr w:type="spellStart"/>
            <w:r w:rsidRPr="003A0BC5">
              <w:t>Caromont</w:t>
            </w:r>
            <w:proofErr w:type="spellEnd"/>
            <w:r w:rsidRPr="003A0BC5">
              <w:t xml:space="preserve"> Regional Medical Center</w:t>
            </w:r>
            <w:r w:rsidRPr="003A0BC5">
              <w:br/>
              <w:t>Emergency Room Registered Nurse</w:t>
            </w:r>
            <w:r w:rsidRPr="003A0BC5">
              <w:br/>
              <w:t>Gastonia, NC</w:t>
            </w:r>
            <w:r w:rsidRPr="003A0BC5">
              <w:br/>
              <w:t>2/2018-present</w:t>
            </w:r>
            <w:r w:rsidRPr="003A0BC5">
              <w:br/>
              <w:t>* Educated family members and caregivers on patient care instructions</w:t>
            </w:r>
            <w:r w:rsidRPr="003A0BC5">
              <w:br/>
              <w:t>* Kept optimal supply levels in treatment rooms, triage and other areas to meet typical patient</w:t>
            </w:r>
            <w:r w:rsidRPr="003A0BC5">
              <w:br/>
              <w:t>loads</w:t>
            </w:r>
            <w:r w:rsidRPr="003A0BC5">
              <w:br/>
              <w:t>* Administered different therapies and medications in line with physician orders and treatment</w:t>
            </w:r>
            <w:r w:rsidRPr="003A0BC5">
              <w:br/>
              <w:t>plan</w:t>
            </w:r>
            <w:r w:rsidRPr="003A0BC5">
              <w:br/>
              <w:t>* Delivered medications via oral, IV and intramuscular injections, monitoring responses to catch</w:t>
            </w:r>
            <w:r w:rsidRPr="003A0BC5">
              <w:br/>
              <w:t>and address new concerns</w:t>
            </w:r>
            <w:r w:rsidRPr="003A0BC5">
              <w:br/>
              <w:t>* Educated patients and answered questions about health condition, prognosis and treatment</w:t>
            </w:r>
            <w:r w:rsidRPr="003A0BC5">
              <w:br/>
              <w:t>* Observed and reported patient condition, progress and medication side effects to accurately</w:t>
            </w:r>
            <w:r w:rsidRPr="003A0BC5">
              <w:br/>
              <w:t>document updates</w:t>
            </w:r>
            <w:r w:rsidRPr="003A0BC5">
              <w:br/>
              <w:t>* Communicated openly and collaboratively with all healthcare staff to organize successful</w:t>
            </w:r>
            <w:r w:rsidRPr="003A0BC5">
              <w:br/>
              <w:t>patient care</w:t>
            </w:r>
            <w:r w:rsidRPr="003A0BC5">
              <w:br/>
            </w:r>
            <w:r w:rsidRPr="003A0BC5">
              <w:lastRenderedPageBreak/>
              <w:t>* Answered codes quickly and orchestrated efficient, skilled medical care</w:t>
            </w:r>
            <w:r w:rsidRPr="003A0BC5">
              <w:br/>
              <w:t>* Assisted patients dealing with traumatic injuries or illnesses, including stroke patients,</w:t>
            </w:r>
            <w:r w:rsidRPr="003A0BC5">
              <w:br/>
              <w:t>accident victims and cardiac patients</w:t>
            </w:r>
            <w:r w:rsidRPr="003A0BC5">
              <w:br/>
              <w:t>Piedmont Medical Center</w:t>
            </w:r>
          </w:p>
          <w:p w:rsidR="00B6589F" w:rsidRPr="003A0BC5" w:rsidRDefault="00B6589F" w:rsidP="003A0BC5">
            <w:pPr>
              <w:pStyle w:val="NoSpacing"/>
            </w:pPr>
            <w:r w:rsidRPr="003A0BC5">
              <w:br/>
              <w:t>Emergency Room Clinical Supervisor/Clinical Informatics Registered Nurse</w:t>
            </w:r>
            <w:r w:rsidRPr="003A0BC5">
              <w:br/>
              <w:t>Rock Hill, SC</w:t>
            </w:r>
            <w:r w:rsidRPr="003A0BC5">
              <w:br/>
              <w:t>3/2010-1/2018</w:t>
            </w:r>
            <w:r w:rsidRPr="003A0BC5">
              <w:br/>
              <w:t>* Communicated openly and collaboratively with all healthcare staff to organize successful</w:t>
            </w:r>
            <w:r w:rsidRPr="003A0BC5">
              <w:br/>
              <w:t>patient care</w:t>
            </w:r>
            <w:r w:rsidRPr="003A0BC5">
              <w:br/>
              <w:t>* Answered codes quickly and orchestrated efficient, skilled medical care</w:t>
            </w:r>
            <w:r w:rsidRPr="003A0BC5">
              <w:br/>
              <w:t>* Leveraged feedback and process improvement opportunities to create safer and healthier</w:t>
            </w:r>
            <w:r w:rsidRPr="003A0BC5">
              <w:br/>
              <w:t>environment and increase patient satisfaction</w:t>
            </w:r>
            <w:r w:rsidRPr="003A0BC5">
              <w:br/>
              <w:t>* Addressed disruptions in patient care, including delays in discharge, postponed procedures and</w:t>
            </w:r>
            <w:r w:rsidRPr="003A0BC5">
              <w:br/>
              <w:t>discharge equipment unavailability</w:t>
            </w:r>
            <w:r w:rsidRPr="003A0BC5">
              <w:br/>
            </w:r>
            <w:r w:rsidRPr="003A0BC5">
              <w:br/>
            </w:r>
            <w:r w:rsidRPr="003A0BC5">
              <w:br/>
            </w:r>
            <w:r w:rsidRPr="003A0BC5">
              <w:br/>
            </w:r>
            <w:r w:rsidRPr="003A0BC5">
              <w:br/>
              <w:t>* Reported patients' status and delegated nurse assignments to achieve optimal outcomes</w:t>
            </w:r>
            <w:r w:rsidRPr="003A0BC5">
              <w:br/>
              <w:t>* Audited charts daily and reviewed all clinical documents to verify accuracy and completeness,</w:t>
            </w:r>
            <w:r w:rsidRPr="003A0BC5">
              <w:br/>
              <w:t>progress towards core measurable targets and completion of appropriate patient health</w:t>
            </w:r>
            <w:r w:rsidRPr="003A0BC5">
              <w:br/>
              <w:t>education</w:t>
            </w:r>
            <w:r w:rsidRPr="003A0BC5">
              <w:br/>
              <w:t>* Quickly responded to situations impacting safety and security to unit, actualizing crisis</w:t>
            </w:r>
            <w:r w:rsidRPr="003A0BC5">
              <w:br/>
              <w:t>prevention interventions to control and de-escalate situations</w:t>
            </w:r>
            <w:r w:rsidRPr="003A0BC5">
              <w:br/>
              <w:t>* Participated in transformation from previous EMR to new system. Involved in the education of</w:t>
            </w:r>
            <w:r w:rsidRPr="003A0BC5">
              <w:br/>
              <w:t>an array of staff members from the organization on the use and documentation of the new</w:t>
            </w:r>
            <w:r w:rsidRPr="003A0BC5">
              <w:br/>
              <w:t>EMR system. Super user in the hospital setting during 'go-live' of EMR.</w:t>
            </w:r>
            <w:r w:rsidRPr="003A0BC5">
              <w:br/>
              <w:t>* Created comprehensive paper record needed during a system 'downtime' that provides staff</w:t>
            </w:r>
            <w:r w:rsidRPr="003A0BC5">
              <w:br/>
              <w:t>with a complete template for thorough documentation on all emergency department patients.</w:t>
            </w:r>
            <w:r w:rsidRPr="003A0BC5">
              <w:br/>
              <w:t>Atrium Health- Carolinas Medical Center-Main</w:t>
            </w:r>
            <w:r w:rsidRPr="003A0BC5">
              <w:br/>
              <w:t>Med/</w:t>
            </w:r>
            <w:proofErr w:type="spellStart"/>
            <w:r w:rsidRPr="003A0BC5">
              <w:t>Surg</w:t>
            </w:r>
            <w:proofErr w:type="spellEnd"/>
            <w:r w:rsidRPr="003A0BC5">
              <w:t xml:space="preserve"> Floor Registered Nurse</w:t>
            </w:r>
            <w:r w:rsidRPr="003A0BC5">
              <w:br/>
              <w:t>Charlotte, NC</w:t>
            </w:r>
            <w:r w:rsidRPr="003A0BC5">
              <w:br/>
              <w:t>9/2007-1/2010</w:t>
            </w:r>
            <w:r w:rsidRPr="003A0BC5">
              <w:br/>
              <w:t>* Managed care from admission to discharge, including patient assessments, care planning,</w:t>
            </w:r>
            <w:r w:rsidRPr="003A0BC5">
              <w:br/>
              <w:t>health educations and discharging support to provide comprehensive care to over 5-6 patients</w:t>
            </w:r>
            <w:r w:rsidRPr="003A0BC5">
              <w:br/>
              <w:t>daily</w:t>
            </w:r>
            <w:r w:rsidRPr="003A0BC5">
              <w:br/>
              <w:t>* Led successful 12-person team comprised of RNs, LPNs and ancillary staff</w:t>
            </w:r>
            <w:r w:rsidRPr="003A0BC5">
              <w:br/>
              <w:t>* Participated in education activities, including evidence-based practice project implementation,</w:t>
            </w:r>
            <w:r w:rsidRPr="003A0BC5">
              <w:br/>
              <w:t>nursing competency development and nursing simulation activities</w:t>
            </w:r>
            <w:r w:rsidRPr="003A0BC5">
              <w:br/>
              <w:t>* Equipped patients with tools and knowledge needed for speedy and sustained recovery</w:t>
            </w:r>
            <w:r w:rsidRPr="003A0BC5">
              <w:br/>
              <w:t>* Monitored patient reactions after administering medications and IV therapies</w:t>
            </w:r>
            <w:r w:rsidRPr="003A0BC5">
              <w:br/>
              <w:t>* Worked with multidisciplinary team to carry out successful treatment plans for diverse acute</w:t>
            </w:r>
            <w:r w:rsidRPr="003A0BC5">
              <w:br/>
              <w:t>and chronic conditions</w:t>
            </w:r>
            <w:r w:rsidRPr="003A0BC5">
              <w:br/>
              <w:t>* Participated in organization-wide transformation from paper charting/records to electronic</w:t>
            </w:r>
            <w:r w:rsidRPr="003A0BC5">
              <w:br/>
              <w:t>medical records and documentation. Involved in the education of an array of staff members</w:t>
            </w:r>
            <w:r w:rsidRPr="003A0BC5">
              <w:br/>
              <w:t>from the organization on the use and documentation of the EMR system. Super user in the</w:t>
            </w:r>
            <w:r w:rsidRPr="003A0BC5">
              <w:br/>
              <w:t>hospital setting during 'go-live' of EMR.</w:t>
            </w:r>
            <w:r w:rsidRPr="003A0BC5">
              <w:br/>
            </w:r>
            <w:r w:rsidRPr="003A0BC5">
              <w:lastRenderedPageBreak/>
              <w:br/>
              <w:t>EDUCATION</w:t>
            </w:r>
            <w:r w:rsidRPr="003A0BC5">
              <w:br/>
            </w:r>
            <w:r w:rsidRPr="003A0BC5">
              <w:br/>
              <w:t>Baptist School of Health Professionals-Online Program</w:t>
            </w:r>
            <w:r w:rsidRPr="003A0BC5">
              <w:br/>
              <w:t>Bachelors of Science in Nursing</w:t>
            </w:r>
            <w:r w:rsidRPr="003A0BC5">
              <w:br/>
              <w:t>Houston, TX</w:t>
            </w:r>
            <w:r w:rsidRPr="003A0BC5">
              <w:br/>
              <w:t>2015</w:t>
            </w:r>
            <w:r w:rsidRPr="003A0BC5">
              <w:br/>
            </w:r>
            <w:r w:rsidRPr="003A0BC5">
              <w:br/>
              <w:t>Mercy School of Nursing</w:t>
            </w:r>
            <w:r w:rsidRPr="003A0BC5">
              <w:br/>
              <w:t>Diploma in Nursing</w:t>
            </w:r>
            <w:r w:rsidRPr="003A0BC5">
              <w:br/>
              <w:t>Charlotte, NC</w:t>
            </w:r>
            <w:r w:rsidRPr="003A0BC5">
              <w:br/>
              <w:t>2007</w:t>
            </w:r>
            <w:r w:rsidRPr="003A0BC5">
              <w:br/>
            </w:r>
            <w:r w:rsidRPr="003A0BC5">
              <w:br/>
              <w:t>Winthrop University</w:t>
            </w:r>
            <w:r w:rsidRPr="003A0BC5">
              <w:br/>
              <w:t>Pre-Nursing-No degree</w:t>
            </w:r>
            <w:r w:rsidRPr="003A0BC5">
              <w:br/>
              <w:t>Rock Hill, SC</w:t>
            </w:r>
            <w:r w:rsidRPr="003A0BC5">
              <w:br/>
              <w:t>2004-2005</w:t>
            </w:r>
            <w:r w:rsidRPr="003A0BC5">
              <w:br/>
            </w:r>
            <w:r w:rsidRPr="003A0BC5">
              <w:br/>
              <w:t>College of Charleston</w:t>
            </w:r>
            <w:r w:rsidRPr="003A0BC5">
              <w:br/>
              <w:t>Pre-Nursing-No degree</w:t>
            </w:r>
            <w:r w:rsidRPr="003A0BC5">
              <w:br/>
              <w:t>Charleston, SC</w:t>
            </w:r>
            <w:r w:rsidRPr="003A0BC5">
              <w:br/>
              <w:t>2003-2004</w:t>
            </w:r>
            <w:r w:rsidRPr="003A0BC5">
              <w:br/>
            </w:r>
            <w:r w:rsidRPr="003A0BC5">
              <w:br/>
              <w:t>Fort Mill High School</w:t>
            </w:r>
            <w:r w:rsidRPr="003A0BC5">
              <w:br/>
              <w:t>High School Diploma</w:t>
            </w:r>
            <w:r w:rsidRPr="003A0BC5">
              <w:br/>
              <w:t>Fort Mill, SC</w:t>
            </w:r>
            <w:r w:rsidRPr="003A0BC5">
              <w:br/>
              <w:t>2003</w:t>
            </w:r>
            <w:r w:rsidRPr="003A0BC5">
              <w:br/>
            </w:r>
            <w:r w:rsidRPr="003A0BC5">
              <w:br/>
            </w:r>
            <w:r w:rsidRPr="003A0BC5">
              <w:br/>
            </w:r>
            <w:r w:rsidRPr="003A0BC5">
              <w:br/>
            </w:r>
            <w:r w:rsidRPr="003A0BC5">
              <w:br/>
              <w:t>CERTIFICATIONS</w:t>
            </w:r>
            <w:r w:rsidRPr="003A0BC5">
              <w:br/>
            </w:r>
            <w:r w:rsidRPr="003A0BC5">
              <w:br/>
              <w:t>* Advanced Cardiac Life Support (ACLS) Certification 2010-present</w:t>
            </w:r>
            <w:r w:rsidRPr="003A0BC5">
              <w:br/>
              <w:t>* TNCC - Trauma Nurse Core Course 2010-present</w:t>
            </w:r>
            <w:r w:rsidRPr="003A0BC5">
              <w:br/>
              <w:t>* BLS- Basic Life Support 2006-present</w:t>
            </w:r>
            <w:r w:rsidRPr="003A0BC5">
              <w:br/>
              <w:t>* PALS - Pediatric Advanced Life Support 2010-present</w:t>
            </w:r>
            <w:r w:rsidRPr="003A0BC5">
              <w:br/>
              <w:t>* Registered Nurse in SC, License number 108244, 2007-present</w:t>
            </w:r>
            <w:r w:rsidRPr="003A0BC5">
              <w:br/>
              <w:t>* ASLS - Advanced Stroke Life Support 2010-present</w:t>
            </w:r>
            <w:r w:rsidRPr="003A0BC5">
              <w:br/>
              <w:t>* CPI - Crisis Prevention Institute Certification 2010- present</w:t>
            </w:r>
            <w:r w:rsidRPr="003A0BC5">
              <w:br/>
            </w:r>
            <w:r w:rsidRPr="003A0BC5">
              <w:br/>
            </w:r>
            <w:r w:rsidRPr="003A0BC5">
              <w:br/>
              <w:t>References available upon request</w:t>
            </w:r>
          </w:p>
        </w:tc>
      </w:tr>
    </w:tbl>
    <w:p w:rsidR="00645D80" w:rsidRPr="003A0BC5" w:rsidRDefault="003A0BC5" w:rsidP="003A0BC5">
      <w:pPr>
        <w:pStyle w:val="NoSpacing"/>
      </w:pPr>
    </w:p>
    <w:sectPr w:rsidR="00645D80" w:rsidRPr="003A0BC5" w:rsidSect="007C5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89F"/>
    <w:rsid w:val="003A0BC5"/>
    <w:rsid w:val="007C5DFE"/>
    <w:rsid w:val="00AD0517"/>
    <w:rsid w:val="00B576C9"/>
    <w:rsid w:val="00B6589F"/>
    <w:rsid w:val="00BA641D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8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22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42737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053419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18124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05989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2019-11-26T05:51:00Z</dcterms:created>
  <dcterms:modified xsi:type="dcterms:W3CDTF">2019-11-26T11:37:00Z</dcterms:modified>
</cp:coreProperties>
</file>