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Amber Bailey</w:t>
      </w:r>
    </w:p>
    <w:p w:rsidR="00B50B1D" w:rsidRPr="00B50B1D" w:rsidRDefault="00B50B1D" w:rsidP="00B50B1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50B1D">
        <w:rPr>
          <w:rFonts w:ascii="Times New Roman" w:hAnsi="Times New Roman" w:cs="Times New Roman"/>
          <w:sz w:val="24"/>
          <w:szCs w:val="24"/>
        </w:rPr>
        <w:t>Contact Info:</w:t>
      </w:r>
      <w:r w:rsidRPr="00B50B1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615-969-6380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50B1D">
          <w:rPr>
            <w:rStyle w:val="Hyperlink"/>
            <w:rFonts w:ascii="Times New Roman" w:hAnsi="Times New Roman" w:cs="Times New Roman"/>
            <w:sz w:val="24"/>
            <w:szCs w:val="24"/>
          </w:rPr>
          <w:t>aanders0003@email.vccs.edu</w:t>
        </w:r>
      </w:hyperlink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0B1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https://www.linkedin.com/in/amber-bailey-7143b237</w:t>
        </w:r>
      </w:hyperlink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Emergency Room RN at Alleghany Memorial Hospital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 xml:space="preserve">Galax, Virginia, United </w:t>
      </w:r>
      <w:r w:rsidRPr="00B50B1D">
        <w:rPr>
          <w:rFonts w:ascii="Times New Roman" w:hAnsi="Times New Roman" w:cs="Times New Roman"/>
          <w:sz w:val="24"/>
          <w:szCs w:val="24"/>
        </w:rPr>
        <w:t>States Hospital</w:t>
      </w:r>
      <w:r w:rsidRPr="00B50B1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Previous positions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 xml:space="preserve">Unit Manager at </w:t>
      </w:r>
      <w:proofErr w:type="spellStart"/>
      <w:r w:rsidRPr="00B50B1D">
        <w:rPr>
          <w:rFonts w:ascii="Times New Roman" w:hAnsi="Times New Roman" w:cs="Times New Roman"/>
          <w:sz w:val="24"/>
          <w:szCs w:val="24"/>
        </w:rPr>
        <w:t>Orianna</w:t>
      </w:r>
      <w:proofErr w:type="spellEnd"/>
      <w:r w:rsidRPr="00B50B1D">
        <w:rPr>
          <w:rFonts w:ascii="Times New Roman" w:hAnsi="Times New Roman" w:cs="Times New Roman"/>
          <w:sz w:val="24"/>
          <w:szCs w:val="24"/>
        </w:rPr>
        <w:t xml:space="preserve"> Health Systems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RN at Universal Health Services, Inc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Education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King College, BSN, Nursing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Background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Experience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Alleghany Memorial Hospital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B50B1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50B1D">
        <w:rPr>
          <w:rFonts w:ascii="Times New Roman" w:hAnsi="Times New Roman" w:cs="Times New Roman"/>
          <w:sz w:val="24"/>
          <w:szCs w:val="24"/>
        </w:rPr>
        <w:t>1 year 2 months)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Unit Manager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B1D">
        <w:rPr>
          <w:rFonts w:ascii="Times New Roman" w:hAnsi="Times New Roman" w:cs="Times New Roman"/>
          <w:sz w:val="24"/>
          <w:szCs w:val="24"/>
        </w:rPr>
        <w:t>Orianna</w:t>
      </w:r>
      <w:proofErr w:type="spellEnd"/>
      <w:r w:rsidRPr="00B50B1D">
        <w:rPr>
          <w:rFonts w:ascii="Times New Roman" w:hAnsi="Times New Roman" w:cs="Times New Roman"/>
          <w:sz w:val="24"/>
          <w:szCs w:val="24"/>
        </w:rPr>
        <w:t xml:space="preserve"> Health Systems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September 2018 – 2018(2 months</w:t>
      </w:r>
      <w:proofErr w:type="gramStart"/>
      <w:r w:rsidRPr="00B50B1D">
        <w:rPr>
          <w:rFonts w:ascii="Times New Roman" w:hAnsi="Times New Roman" w:cs="Times New Roman"/>
          <w:sz w:val="24"/>
          <w:szCs w:val="24"/>
        </w:rPr>
        <w:t>)Hillsville</w:t>
      </w:r>
      <w:proofErr w:type="gramEnd"/>
      <w:r w:rsidRPr="00B50B1D">
        <w:rPr>
          <w:rFonts w:ascii="Times New Roman" w:hAnsi="Times New Roman" w:cs="Times New Roman"/>
          <w:sz w:val="24"/>
          <w:szCs w:val="24"/>
        </w:rPr>
        <w:t>, Virginia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RN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Universal Health Services, Inc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lastRenderedPageBreak/>
        <w:t>July 2011 – May 2016(4 years 10 months</w:t>
      </w:r>
      <w:proofErr w:type="gramStart"/>
      <w:r w:rsidRPr="00B50B1D">
        <w:rPr>
          <w:rFonts w:ascii="Times New Roman" w:hAnsi="Times New Roman" w:cs="Times New Roman"/>
          <w:sz w:val="24"/>
          <w:szCs w:val="24"/>
        </w:rPr>
        <w:t>)Old</w:t>
      </w:r>
      <w:proofErr w:type="gramEnd"/>
      <w:r w:rsidRPr="00B50B1D">
        <w:rPr>
          <w:rFonts w:ascii="Times New Roman" w:hAnsi="Times New Roman" w:cs="Times New Roman"/>
          <w:sz w:val="24"/>
          <w:szCs w:val="24"/>
        </w:rPr>
        <w:t xml:space="preserve"> Vineyard Behavioral Health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Education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King College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BSN, Nursing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2010 – 2011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King College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Wytheville Community College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RN, Registered Nursing/Registered Nurse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2008 – 2009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Wytheville Community College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New River Community College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LPN, Nursing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2005 – 2006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New River Community College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Walden University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PMHNP, currently enrolled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Walden University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TNCC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Supervisory Skills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B1D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B50B1D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lastRenderedPageBreak/>
        <w:t>Respiratory Care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Scheduling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Nursing Documentation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Pain Management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Hypertension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Healthcare Management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Delegation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Nursing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Time Management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Collaborative Problem Solving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Attention to detail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Vaccinations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BLS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Patient Safety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Nursing Education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Team Leadership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Acute Care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Behavioral Health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Medication Errors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Customer Service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Treatment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0B1D">
        <w:rPr>
          <w:rFonts w:ascii="Times New Roman" w:hAnsi="Times New Roman" w:cs="Times New Roman"/>
          <w:sz w:val="24"/>
          <w:szCs w:val="24"/>
        </w:rPr>
        <w:t>eMAR</w:t>
      </w:r>
      <w:proofErr w:type="spellEnd"/>
      <w:proofErr w:type="gramEnd"/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Inpatient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Patient Education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Charge nurse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lastRenderedPageBreak/>
        <w:t>Emergency Nursing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Data Entry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Direct Patient Care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ESI Triage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EMR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Healthcare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Numeracy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Organization Skills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Case Management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Patient Assessment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Mental Health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CPR Certified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Patient Advocacy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Blood Glucose</w:t>
      </w:r>
    </w:p>
    <w:p w:rsidR="00B50B1D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Geriatric Nursing</w:t>
      </w:r>
    </w:p>
    <w:p w:rsidR="003375DA" w:rsidRPr="00B50B1D" w:rsidRDefault="00B50B1D" w:rsidP="00B50B1D">
      <w:pPr>
        <w:rPr>
          <w:rFonts w:ascii="Times New Roman" w:hAnsi="Times New Roman" w:cs="Times New Roman"/>
          <w:sz w:val="24"/>
          <w:szCs w:val="24"/>
        </w:rPr>
      </w:pPr>
      <w:r w:rsidRPr="00B50B1D">
        <w:rPr>
          <w:rFonts w:ascii="Times New Roman" w:hAnsi="Times New Roman" w:cs="Times New Roman"/>
          <w:sz w:val="24"/>
          <w:szCs w:val="24"/>
        </w:rPr>
        <w:t>Psychiatry</w:t>
      </w:r>
    </w:p>
    <w:sectPr w:rsidR="003375DA" w:rsidRPr="00B50B1D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B1D"/>
    <w:rsid w:val="00086B04"/>
    <w:rsid w:val="00563AA8"/>
    <w:rsid w:val="00B50B1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ber-bailey-7143b237" TargetMode="External"/><Relationship Id="rId4" Type="http://schemas.openxmlformats.org/officeDocument/2006/relationships/hyperlink" Target="mailto:aanders0003@email.v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2019-11-26T07:05:00Z</dcterms:created>
  <dcterms:modified xsi:type="dcterms:W3CDTF">2019-11-26T07:10:00Z</dcterms:modified>
</cp:coreProperties>
</file>