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73" w:rsidRPr="008A6373" w:rsidRDefault="008A6373" w:rsidP="008A6373">
      <w:pPr>
        <w:rPr>
          <w:rFonts w:ascii="Times New Roman" w:hAnsi="Times New Roman" w:cs="Times New Roman"/>
          <w:sz w:val="24"/>
          <w:szCs w:val="24"/>
        </w:rPr>
      </w:pPr>
      <w:proofErr w:type="spellStart"/>
      <w:r w:rsidRPr="008A6373">
        <w:rPr>
          <w:rFonts w:ascii="Times New Roman" w:hAnsi="Times New Roman" w:cs="Times New Roman"/>
          <w:sz w:val="24"/>
          <w:szCs w:val="24"/>
        </w:rPr>
        <w:t>Jeneen</w:t>
      </w:r>
      <w:proofErr w:type="spellEnd"/>
      <w:r w:rsidRPr="008A6373">
        <w:rPr>
          <w:rFonts w:ascii="Times New Roman" w:hAnsi="Times New Roman" w:cs="Times New Roman"/>
          <w:sz w:val="24"/>
          <w:szCs w:val="24"/>
        </w:rPr>
        <w:t xml:space="preserve"> Nash</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Contact Info: (336) 692-8327</w:t>
      </w:r>
    </w:p>
    <w:p w:rsidR="008A6373" w:rsidRPr="008A6373" w:rsidRDefault="008A6373" w:rsidP="008A6373">
      <w:pPr>
        <w:rPr>
          <w:rFonts w:ascii="Times New Roman" w:hAnsi="Times New Roman" w:cs="Times New Roman"/>
          <w:sz w:val="24"/>
          <w:szCs w:val="24"/>
        </w:rPr>
      </w:pPr>
      <w:hyperlink r:id="rId4" w:history="1">
        <w:r w:rsidRPr="008A6373">
          <w:rPr>
            <w:rStyle w:val="Hyperlink"/>
            <w:rFonts w:ascii="Times New Roman" w:hAnsi="Times New Roman" w:cs="Times New Roman"/>
            <w:sz w:val="24"/>
            <w:szCs w:val="24"/>
          </w:rPr>
          <w:t>jnash@wakehealth.edu</w:t>
        </w:r>
      </w:hyperlink>
    </w:p>
    <w:p w:rsidR="008A6373" w:rsidRPr="008A6373" w:rsidRDefault="008A6373" w:rsidP="008A6373">
      <w:pPr>
        <w:rPr>
          <w:rFonts w:ascii="Times New Roman" w:hAnsi="Times New Roman" w:cs="Times New Roman"/>
          <w:sz w:val="24"/>
          <w:szCs w:val="24"/>
        </w:rPr>
      </w:pPr>
      <w:hyperlink r:id="rId5" w:history="1">
        <w:r w:rsidRPr="008A6373">
          <w:rPr>
            <w:rStyle w:val="Hyperlink"/>
            <w:rFonts w:ascii="Times New Roman" w:hAnsi="Times New Roman" w:cs="Times New Roman"/>
            <w:sz w:val="24"/>
            <w:szCs w:val="24"/>
          </w:rPr>
          <w:t>https://www.linkedin.com/in/jeneen-nash-b081ab52</w:t>
        </w:r>
      </w:hyperlink>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Emergency Room RN at Wesley Long Hospital</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 xml:space="preserve">Winston-Salem, North Carolina, United </w:t>
      </w:r>
      <w:r w:rsidRPr="008A6373">
        <w:rPr>
          <w:rFonts w:ascii="Times New Roman" w:hAnsi="Times New Roman" w:cs="Times New Roman"/>
          <w:sz w:val="24"/>
          <w:szCs w:val="24"/>
        </w:rPr>
        <w:t>States Hospital</w:t>
      </w:r>
      <w:r w:rsidRPr="008A6373">
        <w:rPr>
          <w:rFonts w:ascii="Times New Roman" w:hAnsi="Times New Roman" w:cs="Times New Roman"/>
          <w:sz w:val="24"/>
          <w:szCs w:val="24"/>
        </w:rPr>
        <w:t xml:space="preserve"> &amp; Health Care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Previous positions</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Occupational Health Nurse at RJR</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Nurse at Wake Forest Baptist Health</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Education</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Forsyth Technical Community College, Health Business Informatics, Information Technology</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Background</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Summary</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 xml:space="preserve">My </w:t>
      </w:r>
      <w:proofErr w:type="gramStart"/>
      <w:r w:rsidRPr="008A6373">
        <w:rPr>
          <w:rFonts w:ascii="Times New Roman" w:hAnsi="Times New Roman" w:cs="Times New Roman"/>
          <w:sz w:val="24"/>
          <w:szCs w:val="24"/>
        </w:rPr>
        <w:t>goals now is</w:t>
      </w:r>
      <w:proofErr w:type="gramEnd"/>
      <w:r w:rsidRPr="008A6373">
        <w:rPr>
          <w:rFonts w:ascii="Times New Roman" w:hAnsi="Times New Roman" w:cs="Times New Roman"/>
          <w:sz w:val="24"/>
          <w:szCs w:val="24"/>
        </w:rPr>
        <w:t xml:space="preserve"> to get my degree in health informatics. I am currently enrolled and my graduation date is December 2017. I am also in the Health Business Informatics with Forsyth Technical Community College May 2017.</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Experience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Emergency Room RN</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Wesley Long Hospital</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 xml:space="preserve">June 2015 – </w:t>
      </w:r>
      <w:proofErr w:type="gramStart"/>
      <w:r w:rsidRPr="008A6373">
        <w:rPr>
          <w:rFonts w:ascii="Times New Roman" w:hAnsi="Times New Roman" w:cs="Times New Roman"/>
          <w:sz w:val="24"/>
          <w:szCs w:val="24"/>
        </w:rPr>
        <w:t>Present(</w:t>
      </w:r>
      <w:proofErr w:type="gramEnd"/>
      <w:r w:rsidRPr="008A6373">
        <w:rPr>
          <w:rFonts w:ascii="Times New Roman" w:hAnsi="Times New Roman" w:cs="Times New Roman"/>
          <w:sz w:val="24"/>
          <w:szCs w:val="24"/>
        </w:rPr>
        <w:t>4 years 5 months)Greensboro/Winston-Salem, North Carolina Area</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I am timely in action and presence of mind that saves a lot of patients in critical conditions lives. I deal with accident cases, post surgery care, and other emergency cases like heart attacks and strokes. Some of my duties are as follows:</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Caring for patients in critical conditions</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lastRenderedPageBreak/>
        <w:t>Prioritizing the patients in the order of seeing the doctor</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Conduct preliminary examinations and collect data like the height, weight, heart beat and blood</w:t>
      </w:r>
    </w:p>
    <w:p w:rsidR="008A6373" w:rsidRPr="008A6373" w:rsidRDefault="008A6373" w:rsidP="008A6373">
      <w:pPr>
        <w:rPr>
          <w:rFonts w:ascii="Times New Roman" w:hAnsi="Times New Roman" w:cs="Times New Roman"/>
          <w:sz w:val="24"/>
          <w:szCs w:val="24"/>
        </w:rPr>
      </w:pPr>
      <w:proofErr w:type="gramStart"/>
      <w:r w:rsidRPr="008A6373">
        <w:rPr>
          <w:rFonts w:ascii="Times New Roman" w:hAnsi="Times New Roman" w:cs="Times New Roman"/>
          <w:sz w:val="24"/>
          <w:szCs w:val="24"/>
        </w:rPr>
        <w:t>pressure</w:t>
      </w:r>
      <w:proofErr w:type="gramEnd"/>
      <w:r w:rsidRPr="008A6373">
        <w:rPr>
          <w:rFonts w:ascii="Times New Roman" w:hAnsi="Times New Roman" w:cs="Times New Roman"/>
          <w:sz w:val="24"/>
          <w:szCs w:val="24"/>
        </w:rPr>
        <w:t xml:space="preserve"> of the patient</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Assisting doctors in emergency room care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Documentation of all the vital functions of the patient</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Regular check up patients in the emergency ward</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Administering medication and shots to patients as per the instructions of the doctors</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Report any emergency development or degradation in the health of the patient</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Try to stabilize the patient until the doctor arrives</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These are just a few of many things that are done as an ER Nurse.</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Adjunct Instructor</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Forsyth Technical Community College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 xml:space="preserve">January 2011 – </w:t>
      </w:r>
      <w:proofErr w:type="gramStart"/>
      <w:r w:rsidRPr="008A6373">
        <w:rPr>
          <w:rFonts w:ascii="Times New Roman" w:hAnsi="Times New Roman" w:cs="Times New Roman"/>
          <w:sz w:val="24"/>
          <w:szCs w:val="24"/>
        </w:rPr>
        <w:t>Present(</w:t>
      </w:r>
      <w:proofErr w:type="gramEnd"/>
      <w:r w:rsidRPr="008A6373">
        <w:rPr>
          <w:rFonts w:ascii="Times New Roman" w:hAnsi="Times New Roman" w:cs="Times New Roman"/>
          <w:sz w:val="24"/>
          <w:szCs w:val="24"/>
        </w:rPr>
        <w:t>8 years 10 months)Greensboro/Winston-Salem, North Carolina Area</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I am a clinical instructor to help nursing students with hands on experience and skills.</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Occupational Health Nurse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RJR</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April 2015 – January 2017(1 year 9 months</w:t>
      </w:r>
      <w:proofErr w:type="gramStart"/>
      <w:r w:rsidRPr="008A6373">
        <w:rPr>
          <w:rFonts w:ascii="Times New Roman" w:hAnsi="Times New Roman" w:cs="Times New Roman"/>
          <w:sz w:val="24"/>
          <w:szCs w:val="24"/>
        </w:rPr>
        <w:t>)</w:t>
      </w:r>
      <w:proofErr w:type="spellStart"/>
      <w:r w:rsidRPr="008A6373">
        <w:rPr>
          <w:rFonts w:ascii="Times New Roman" w:hAnsi="Times New Roman" w:cs="Times New Roman"/>
          <w:sz w:val="24"/>
          <w:szCs w:val="24"/>
        </w:rPr>
        <w:t>Tobaccoville</w:t>
      </w:r>
      <w:proofErr w:type="spellEnd"/>
      <w:proofErr w:type="gramEnd"/>
      <w:r w:rsidRPr="008A6373">
        <w:rPr>
          <w:rFonts w:ascii="Times New Roman" w:hAnsi="Times New Roman" w:cs="Times New Roman"/>
          <w:sz w:val="24"/>
          <w:szCs w:val="24"/>
        </w:rPr>
        <w:t>, North Carolina</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 xml:space="preserve">Responsible for the development and administration of efficient and professional operations of occupational health services in accordance with company policies, practices, procedures, and applicable regulations to achieve the desired goals and objectives. </w:t>
      </w:r>
      <w:proofErr w:type="gramStart"/>
      <w:r w:rsidRPr="008A6373">
        <w:rPr>
          <w:rFonts w:ascii="Times New Roman" w:hAnsi="Times New Roman" w:cs="Times New Roman"/>
          <w:sz w:val="24"/>
          <w:szCs w:val="24"/>
        </w:rPr>
        <w:t xml:space="preserve">Assists with all aspects of </w:t>
      </w:r>
      <w:r w:rsidRPr="008A6373">
        <w:rPr>
          <w:rFonts w:ascii="Times New Roman" w:hAnsi="Times New Roman" w:cs="Times New Roman"/>
          <w:sz w:val="24"/>
          <w:szCs w:val="24"/>
        </w:rPr>
        <w:lastRenderedPageBreak/>
        <w:t xml:space="preserve">health services staff- </w:t>
      </w:r>
      <w:proofErr w:type="spellStart"/>
      <w:r w:rsidRPr="008A6373">
        <w:rPr>
          <w:rFonts w:ascii="Times New Roman" w:hAnsi="Times New Roman" w:cs="Times New Roman"/>
          <w:sz w:val="24"/>
          <w:szCs w:val="24"/>
        </w:rPr>
        <w:t>ing</w:t>
      </w:r>
      <w:proofErr w:type="spellEnd"/>
      <w:r w:rsidRPr="008A6373">
        <w:rPr>
          <w:rFonts w:ascii="Times New Roman" w:hAnsi="Times New Roman" w:cs="Times New Roman"/>
          <w:sz w:val="24"/>
          <w:szCs w:val="24"/>
        </w:rPr>
        <w:t>, competency, processes, customer service, and quality improvement.</w:t>
      </w:r>
      <w:proofErr w:type="gramEnd"/>
      <w:r w:rsidRPr="008A6373">
        <w:rPr>
          <w:rFonts w:ascii="Times New Roman" w:hAnsi="Times New Roman" w:cs="Times New Roman"/>
          <w:sz w:val="24"/>
          <w:szCs w:val="24"/>
        </w:rPr>
        <w:t xml:space="preserve"> This role helps with prevention of health problems, promotion of healthy living, and working conditions. It also helps understanding the effects of work on health and health at work. The nurse gives basic first aid, health screening for the workforce, and workplace monitoring. </w:t>
      </w:r>
      <w:proofErr w:type="gramStart"/>
      <w:r w:rsidRPr="008A6373">
        <w:rPr>
          <w:rFonts w:ascii="Times New Roman" w:hAnsi="Times New Roman" w:cs="Times New Roman"/>
          <w:sz w:val="24"/>
          <w:szCs w:val="24"/>
        </w:rPr>
        <w:t>health</w:t>
      </w:r>
      <w:proofErr w:type="gramEnd"/>
      <w:r w:rsidRPr="008A6373">
        <w:rPr>
          <w:rFonts w:ascii="Times New Roman" w:hAnsi="Times New Roman" w:cs="Times New Roman"/>
          <w:sz w:val="24"/>
          <w:szCs w:val="24"/>
        </w:rPr>
        <w:t xml:space="preserve"> needs assessment are done to promote health education, training, counseling, and support.</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Nurse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Wake Forest Baptist Health</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October 2006 – March 2014(7 years 5 months)</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Certified Nursing Assistant</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Wake Forest Baptist Health</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December 2003 – October 2006(2 years 10 months)</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Combat Medic</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US Army</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June 1993 – July 2001(8 years 1 month)</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A combat Medic is primarily responsible for providing emergency medical treatment, limited primary care, and health protection and evacuation from a point of injury or illness. Some of the duties are as follows:</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Administer emergency medical treatment</w:t>
      </w:r>
    </w:p>
    <w:p w:rsidR="008A6373" w:rsidRPr="008A6373" w:rsidRDefault="008A6373" w:rsidP="008A6373">
      <w:pPr>
        <w:rPr>
          <w:rFonts w:ascii="Times New Roman" w:hAnsi="Times New Roman" w:cs="Times New Roman"/>
          <w:sz w:val="24"/>
          <w:szCs w:val="24"/>
        </w:rPr>
      </w:pPr>
      <w:proofErr w:type="gramStart"/>
      <w:r w:rsidRPr="008A6373">
        <w:rPr>
          <w:rFonts w:ascii="Times New Roman" w:hAnsi="Times New Roman" w:cs="Times New Roman"/>
          <w:sz w:val="24"/>
          <w:szCs w:val="24"/>
        </w:rPr>
        <w:t>to</w:t>
      </w:r>
      <w:proofErr w:type="gramEnd"/>
      <w:r w:rsidRPr="008A6373">
        <w:rPr>
          <w:rFonts w:ascii="Times New Roman" w:hAnsi="Times New Roman" w:cs="Times New Roman"/>
          <w:sz w:val="24"/>
          <w:szCs w:val="24"/>
        </w:rPr>
        <w:t xml:space="preserve"> battlefield casualties</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Assist with outpatient and inpatient care</w:t>
      </w:r>
    </w:p>
    <w:p w:rsidR="008A6373" w:rsidRPr="008A6373" w:rsidRDefault="008A6373" w:rsidP="008A6373">
      <w:pPr>
        <w:rPr>
          <w:rFonts w:ascii="Times New Roman" w:hAnsi="Times New Roman" w:cs="Times New Roman"/>
          <w:sz w:val="24"/>
          <w:szCs w:val="24"/>
        </w:rPr>
      </w:pPr>
      <w:proofErr w:type="gramStart"/>
      <w:r w:rsidRPr="008A6373">
        <w:rPr>
          <w:rFonts w:ascii="Times New Roman" w:hAnsi="Times New Roman" w:cs="Times New Roman"/>
          <w:sz w:val="24"/>
          <w:szCs w:val="24"/>
        </w:rPr>
        <w:t>and</w:t>
      </w:r>
      <w:proofErr w:type="gramEnd"/>
      <w:r w:rsidRPr="008A6373">
        <w:rPr>
          <w:rFonts w:ascii="Times New Roman" w:hAnsi="Times New Roman" w:cs="Times New Roman"/>
          <w:sz w:val="24"/>
          <w:szCs w:val="24"/>
        </w:rPr>
        <w:t xml:space="preserve"> treatment,</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Prepare blood samples for laboratory</w:t>
      </w:r>
    </w:p>
    <w:p w:rsidR="008A6373" w:rsidRPr="008A6373" w:rsidRDefault="008A6373" w:rsidP="008A6373">
      <w:pPr>
        <w:rPr>
          <w:rFonts w:ascii="Times New Roman" w:hAnsi="Times New Roman" w:cs="Times New Roman"/>
          <w:sz w:val="24"/>
          <w:szCs w:val="24"/>
        </w:rPr>
      </w:pPr>
      <w:proofErr w:type="gramStart"/>
      <w:r w:rsidRPr="008A6373">
        <w:rPr>
          <w:rFonts w:ascii="Times New Roman" w:hAnsi="Times New Roman" w:cs="Times New Roman"/>
          <w:sz w:val="24"/>
          <w:szCs w:val="24"/>
        </w:rPr>
        <w:t>analysis</w:t>
      </w:r>
      <w:proofErr w:type="gramEnd"/>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lastRenderedPageBreak/>
        <w:t>Prepare patients, operating rooms,</w:t>
      </w:r>
    </w:p>
    <w:p w:rsidR="008A6373" w:rsidRPr="008A6373" w:rsidRDefault="008A6373" w:rsidP="008A6373">
      <w:pPr>
        <w:rPr>
          <w:rFonts w:ascii="Times New Roman" w:hAnsi="Times New Roman" w:cs="Times New Roman"/>
          <w:sz w:val="24"/>
          <w:szCs w:val="24"/>
        </w:rPr>
      </w:pPr>
      <w:proofErr w:type="gramStart"/>
      <w:r w:rsidRPr="008A6373">
        <w:rPr>
          <w:rFonts w:ascii="Times New Roman" w:hAnsi="Times New Roman" w:cs="Times New Roman"/>
          <w:sz w:val="24"/>
          <w:szCs w:val="24"/>
        </w:rPr>
        <w:t>equipment</w:t>
      </w:r>
      <w:proofErr w:type="gramEnd"/>
      <w:r w:rsidRPr="008A6373">
        <w:rPr>
          <w:rFonts w:ascii="Times New Roman" w:hAnsi="Times New Roman" w:cs="Times New Roman"/>
          <w:sz w:val="24"/>
          <w:szCs w:val="24"/>
        </w:rPr>
        <w:t xml:space="preserve"> and supplies for surgery</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Education</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Forsyth Technical Community College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Health Business Informatics, Information Technology</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2015 – 2017</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Forsyth Technical Community College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American Sentinel University</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MSN-Nursing Informatics, Informatics</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2015 – 2018</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Winston-Salem State University</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BSN, Registered Nursing/Registered Nurse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2001 – 2005</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Winston-Salem State University</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Parkland high school</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High school diploma, High School/Secondary Diplomas and Certificates</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1989 – 1993</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Skills &amp; Expertise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Epic Systems</w:t>
      </w:r>
    </w:p>
    <w:p w:rsidR="008A6373" w:rsidRPr="008A6373" w:rsidRDefault="008A6373" w:rsidP="008A6373">
      <w:pPr>
        <w:rPr>
          <w:rFonts w:ascii="Times New Roman" w:hAnsi="Times New Roman" w:cs="Times New Roman"/>
          <w:sz w:val="24"/>
          <w:szCs w:val="24"/>
        </w:rPr>
      </w:pPr>
      <w:proofErr w:type="spellStart"/>
      <w:proofErr w:type="gramStart"/>
      <w:r w:rsidRPr="008A6373">
        <w:rPr>
          <w:rFonts w:ascii="Times New Roman" w:hAnsi="Times New Roman" w:cs="Times New Roman"/>
          <w:sz w:val="24"/>
          <w:szCs w:val="24"/>
        </w:rPr>
        <w:t>Cpr</w:t>
      </w:r>
      <w:proofErr w:type="spellEnd"/>
      <w:proofErr w:type="gramEnd"/>
      <w:r w:rsidRPr="008A6373">
        <w:rPr>
          <w:rFonts w:ascii="Times New Roman" w:hAnsi="Times New Roman" w:cs="Times New Roman"/>
          <w:sz w:val="24"/>
          <w:szCs w:val="24"/>
        </w:rPr>
        <w:t xml:space="preserve"> Certified</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lastRenderedPageBreak/>
        <w:t>Public Health</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Nursing Documentation</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Inpatient Care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PALS</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Healthcare Management</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Trauma Nursing</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Elder Care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Emergency Room</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Nursing</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Medical Terminology</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Nursing Process</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BLS</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Wound Care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Patient Safety</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Registered Nurses</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Hospitals</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HIPAA</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Health Promotion</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Palliative Care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ICU</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IV</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Microsoft Excel</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Acute Care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Clinical Research</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Telemetry</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lastRenderedPageBreak/>
        <w:t>Phlebotomy</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Customer Service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Treatment</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Airway Management</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Nursing Care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Inpatient</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Patient Education</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Emergency Nursing</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Healthcare Information Technology</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EKG</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EMR</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Emergency Medicine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ACLS</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Home Care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Healthcare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Ambulatory Care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Medicine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Critical Care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Vital Signs</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Infection Control</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Medical-Surgical</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Patient Advocacy</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Rehabilitation</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Certifications</w:t>
      </w:r>
    </w:p>
    <w:p w:rsidR="008A6373" w:rsidRPr="008A6373" w:rsidRDefault="008A6373" w:rsidP="008A6373">
      <w:pPr>
        <w:rPr>
          <w:rFonts w:ascii="Times New Roman" w:hAnsi="Times New Roman" w:cs="Times New Roman"/>
          <w:sz w:val="24"/>
          <w:szCs w:val="24"/>
        </w:rPr>
      </w:pPr>
      <w:proofErr w:type="spellStart"/>
      <w:r w:rsidRPr="008A6373">
        <w:rPr>
          <w:rFonts w:ascii="Times New Roman" w:hAnsi="Times New Roman" w:cs="Times New Roman"/>
          <w:sz w:val="24"/>
          <w:szCs w:val="24"/>
        </w:rPr>
        <w:t>Bcls</w:t>
      </w:r>
      <w:proofErr w:type="spellEnd"/>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lastRenderedPageBreak/>
        <w:t>, License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ACLS</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 License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PALS</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 License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CPI</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 License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ENPC</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ENA, License</w:t>
      </w: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December 2016 – December 2020</w:t>
      </w:r>
    </w:p>
    <w:p w:rsidR="008A6373" w:rsidRPr="008A6373" w:rsidRDefault="008A6373" w:rsidP="008A6373">
      <w:pPr>
        <w:rPr>
          <w:rFonts w:ascii="Times New Roman" w:hAnsi="Times New Roman" w:cs="Times New Roman"/>
          <w:sz w:val="24"/>
          <w:szCs w:val="24"/>
        </w:rPr>
      </w:pPr>
    </w:p>
    <w:p w:rsidR="008A6373"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TNCC</w:t>
      </w:r>
    </w:p>
    <w:p w:rsidR="003375DA" w:rsidRPr="008A6373" w:rsidRDefault="008A6373" w:rsidP="008A6373">
      <w:pPr>
        <w:rPr>
          <w:rFonts w:ascii="Times New Roman" w:hAnsi="Times New Roman" w:cs="Times New Roman"/>
          <w:sz w:val="24"/>
          <w:szCs w:val="24"/>
        </w:rPr>
      </w:pPr>
      <w:r w:rsidRPr="008A6373">
        <w:rPr>
          <w:rFonts w:ascii="Times New Roman" w:hAnsi="Times New Roman" w:cs="Times New Roman"/>
          <w:sz w:val="24"/>
          <w:szCs w:val="24"/>
        </w:rPr>
        <w:t>, License</w:t>
      </w:r>
    </w:p>
    <w:sectPr w:rsidR="003375DA" w:rsidRPr="008A6373" w:rsidSect="00086B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6373"/>
    <w:rsid w:val="00086B04"/>
    <w:rsid w:val="00563AA8"/>
    <w:rsid w:val="008A6373"/>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3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eneen-nash-b081ab52" TargetMode="External"/><Relationship Id="rId4" Type="http://schemas.openxmlformats.org/officeDocument/2006/relationships/hyperlink" Target="mailto:jnash@wakeheal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2019-11-26T07:11:00Z</dcterms:created>
  <dcterms:modified xsi:type="dcterms:W3CDTF">2019-11-26T08:35:00Z</dcterms:modified>
</cp:coreProperties>
</file>