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  <w:r w:rsidRPr="0099769F">
        <w:rPr>
          <w:rFonts w:ascii="Times New Roman" w:hAnsi="Times New Roman" w:cs="Times New Roman"/>
          <w:sz w:val="24"/>
          <w:szCs w:val="24"/>
        </w:rPr>
        <w:t>David Tuchman</w:t>
      </w: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  <w:r w:rsidRPr="0099769F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99769F">
          <w:rPr>
            <w:rStyle w:val="Hyperlink"/>
            <w:rFonts w:ascii="Times New Roman" w:hAnsi="Times New Roman" w:cs="Times New Roman"/>
            <w:sz w:val="24"/>
            <w:szCs w:val="24"/>
          </w:rPr>
          <w:t>adt0628@yahoo.com</w:t>
        </w:r>
      </w:hyperlink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9769F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https://www.linkedin.com/in/david-tuchman-265bb713</w:t>
        </w:r>
      </w:hyperlink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  <w:r w:rsidRPr="0099769F">
        <w:rPr>
          <w:rFonts w:ascii="Times New Roman" w:hAnsi="Times New Roman" w:cs="Times New Roman"/>
          <w:sz w:val="24"/>
          <w:szCs w:val="24"/>
        </w:rPr>
        <w:t>Registered Nurse at Cone Health</w:t>
      </w: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  <w:r w:rsidRPr="0099769F">
        <w:rPr>
          <w:rFonts w:ascii="Times New Roman" w:hAnsi="Times New Roman" w:cs="Times New Roman"/>
          <w:sz w:val="24"/>
          <w:szCs w:val="24"/>
        </w:rPr>
        <w:t xml:space="preserve">Greensboro, North Carolina, United </w:t>
      </w:r>
      <w:r w:rsidRPr="0099769F">
        <w:rPr>
          <w:rFonts w:ascii="Times New Roman" w:hAnsi="Times New Roman" w:cs="Times New Roman"/>
          <w:sz w:val="24"/>
          <w:szCs w:val="24"/>
        </w:rPr>
        <w:t>States Hospital</w:t>
      </w:r>
      <w:r w:rsidRPr="0099769F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  <w:r w:rsidRPr="0099769F">
        <w:rPr>
          <w:rFonts w:ascii="Times New Roman" w:hAnsi="Times New Roman" w:cs="Times New Roman"/>
          <w:sz w:val="24"/>
          <w:szCs w:val="24"/>
        </w:rPr>
        <w:t>Previous positions</w:t>
      </w: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  <w:r w:rsidRPr="0099769F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99769F">
        <w:rPr>
          <w:rFonts w:ascii="Times New Roman" w:hAnsi="Times New Roman" w:cs="Times New Roman"/>
          <w:sz w:val="24"/>
          <w:szCs w:val="24"/>
        </w:rPr>
        <w:t>Novant</w:t>
      </w:r>
      <w:proofErr w:type="spellEnd"/>
      <w:r w:rsidRPr="0099769F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  <w:r w:rsidRPr="0099769F">
        <w:rPr>
          <w:rFonts w:ascii="Times New Roman" w:hAnsi="Times New Roman" w:cs="Times New Roman"/>
          <w:sz w:val="24"/>
          <w:szCs w:val="24"/>
        </w:rPr>
        <w:t xml:space="preserve">Account Executive at </w:t>
      </w:r>
      <w:proofErr w:type="spellStart"/>
      <w:r w:rsidRPr="0099769F">
        <w:rPr>
          <w:rFonts w:ascii="Times New Roman" w:hAnsi="Times New Roman" w:cs="Times New Roman"/>
          <w:sz w:val="24"/>
          <w:szCs w:val="24"/>
        </w:rPr>
        <w:t>Deltacom</w:t>
      </w:r>
      <w:proofErr w:type="spellEnd"/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  <w:r w:rsidRPr="0099769F">
        <w:rPr>
          <w:rFonts w:ascii="Times New Roman" w:hAnsi="Times New Roman" w:cs="Times New Roman"/>
          <w:sz w:val="24"/>
          <w:szCs w:val="24"/>
        </w:rPr>
        <w:t>Education</w:t>
      </w: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  <w:r w:rsidRPr="0099769F">
        <w:rPr>
          <w:rFonts w:ascii="Times New Roman" w:hAnsi="Times New Roman" w:cs="Times New Roman"/>
          <w:sz w:val="24"/>
          <w:szCs w:val="24"/>
        </w:rPr>
        <w:t>Winston-Salem State University, BSN, Nursing</w:t>
      </w: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  <w:r w:rsidRPr="0099769F">
        <w:rPr>
          <w:rFonts w:ascii="Times New Roman" w:hAnsi="Times New Roman" w:cs="Times New Roman"/>
          <w:sz w:val="24"/>
          <w:szCs w:val="24"/>
        </w:rPr>
        <w:t>Background</w:t>
      </w: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  <w:r w:rsidRPr="0099769F">
        <w:rPr>
          <w:rFonts w:ascii="Times New Roman" w:hAnsi="Times New Roman" w:cs="Times New Roman"/>
          <w:sz w:val="24"/>
          <w:szCs w:val="24"/>
        </w:rPr>
        <w:t>Experience</w:t>
      </w: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  <w:r w:rsidRPr="0099769F">
        <w:rPr>
          <w:rFonts w:ascii="Times New Roman" w:hAnsi="Times New Roman" w:cs="Times New Roman"/>
          <w:sz w:val="24"/>
          <w:szCs w:val="24"/>
        </w:rPr>
        <w:t>Registered Nurse</w:t>
      </w: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  <w:r w:rsidRPr="0099769F">
        <w:rPr>
          <w:rFonts w:ascii="Times New Roman" w:hAnsi="Times New Roman" w:cs="Times New Roman"/>
          <w:sz w:val="24"/>
          <w:szCs w:val="24"/>
        </w:rPr>
        <w:t>Cone Health</w:t>
      </w: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  <w:r w:rsidRPr="0099769F">
        <w:rPr>
          <w:rFonts w:ascii="Times New Roman" w:hAnsi="Times New Roman" w:cs="Times New Roman"/>
          <w:sz w:val="24"/>
          <w:szCs w:val="24"/>
        </w:rPr>
        <w:t xml:space="preserve">January 2015 – </w:t>
      </w:r>
      <w:proofErr w:type="gramStart"/>
      <w:r w:rsidRPr="0099769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9769F">
        <w:rPr>
          <w:rFonts w:ascii="Times New Roman" w:hAnsi="Times New Roman" w:cs="Times New Roman"/>
          <w:sz w:val="24"/>
          <w:szCs w:val="24"/>
        </w:rPr>
        <w:t>4 years 10 months)Greensboro, North Carolina</w:t>
      </w: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  <w:r w:rsidRPr="0099769F">
        <w:rPr>
          <w:rFonts w:ascii="Times New Roman" w:hAnsi="Times New Roman" w:cs="Times New Roman"/>
          <w:sz w:val="24"/>
          <w:szCs w:val="24"/>
        </w:rPr>
        <w:t>Registered Nurse-Medical ICU</w:t>
      </w: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  <w:r w:rsidRPr="0099769F">
        <w:rPr>
          <w:rFonts w:ascii="Times New Roman" w:hAnsi="Times New Roman" w:cs="Times New Roman"/>
          <w:sz w:val="24"/>
          <w:szCs w:val="24"/>
        </w:rPr>
        <w:t>Registered Nurse</w:t>
      </w: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769F">
        <w:rPr>
          <w:rFonts w:ascii="Times New Roman" w:hAnsi="Times New Roman" w:cs="Times New Roman"/>
          <w:sz w:val="24"/>
          <w:szCs w:val="24"/>
        </w:rPr>
        <w:t>Novant</w:t>
      </w:r>
      <w:proofErr w:type="spellEnd"/>
      <w:r w:rsidRPr="0099769F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  <w:r w:rsidRPr="0099769F">
        <w:rPr>
          <w:rFonts w:ascii="Times New Roman" w:hAnsi="Times New Roman" w:cs="Times New Roman"/>
          <w:sz w:val="24"/>
          <w:szCs w:val="24"/>
        </w:rPr>
        <w:t>April 2013 – December 2016(3 years 8 months</w:t>
      </w:r>
      <w:proofErr w:type="gramStart"/>
      <w:r w:rsidRPr="0099769F">
        <w:rPr>
          <w:rFonts w:ascii="Times New Roman" w:hAnsi="Times New Roman" w:cs="Times New Roman"/>
          <w:sz w:val="24"/>
          <w:szCs w:val="24"/>
        </w:rPr>
        <w:t>)Winston</w:t>
      </w:r>
      <w:proofErr w:type="gramEnd"/>
      <w:r w:rsidRPr="0099769F">
        <w:rPr>
          <w:rFonts w:ascii="Times New Roman" w:hAnsi="Times New Roman" w:cs="Times New Roman"/>
          <w:sz w:val="24"/>
          <w:szCs w:val="24"/>
        </w:rPr>
        <w:t xml:space="preserve"> Salem, North Carolina</w:t>
      </w: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  <w:r w:rsidRPr="0099769F">
        <w:rPr>
          <w:rFonts w:ascii="Times New Roman" w:hAnsi="Times New Roman" w:cs="Times New Roman"/>
          <w:sz w:val="24"/>
          <w:szCs w:val="24"/>
        </w:rPr>
        <w:t>Registered Nurse-Cardiac/Telemetry</w:t>
      </w: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  <w:r w:rsidRPr="0099769F">
        <w:rPr>
          <w:rFonts w:ascii="Times New Roman" w:hAnsi="Times New Roman" w:cs="Times New Roman"/>
          <w:sz w:val="24"/>
          <w:szCs w:val="24"/>
        </w:rPr>
        <w:t>Account Executive</w:t>
      </w: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769F">
        <w:rPr>
          <w:rFonts w:ascii="Times New Roman" w:hAnsi="Times New Roman" w:cs="Times New Roman"/>
          <w:sz w:val="24"/>
          <w:szCs w:val="24"/>
        </w:rPr>
        <w:t>Deltacom</w:t>
      </w:r>
      <w:proofErr w:type="spellEnd"/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  <w:r w:rsidRPr="0099769F">
        <w:rPr>
          <w:rFonts w:ascii="Times New Roman" w:hAnsi="Times New Roman" w:cs="Times New Roman"/>
          <w:sz w:val="24"/>
          <w:szCs w:val="24"/>
        </w:rPr>
        <w:t>April 2008 – August 2010(2 years 4 months)</w:t>
      </w: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  <w:r w:rsidRPr="0099769F">
        <w:rPr>
          <w:rFonts w:ascii="Times New Roman" w:hAnsi="Times New Roman" w:cs="Times New Roman"/>
          <w:sz w:val="24"/>
          <w:szCs w:val="24"/>
        </w:rPr>
        <w:t>Small Business Account Executive</w:t>
      </w: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  <w:r w:rsidRPr="0099769F">
        <w:rPr>
          <w:rFonts w:ascii="Times New Roman" w:hAnsi="Times New Roman" w:cs="Times New Roman"/>
          <w:sz w:val="24"/>
          <w:szCs w:val="24"/>
        </w:rPr>
        <w:t>ADT Fire &amp; Security</w:t>
      </w: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  <w:r w:rsidRPr="0099769F">
        <w:rPr>
          <w:rFonts w:ascii="Times New Roman" w:hAnsi="Times New Roman" w:cs="Times New Roman"/>
          <w:sz w:val="24"/>
          <w:szCs w:val="24"/>
        </w:rPr>
        <w:t>September 2007 – May 2008(8 months)</w:t>
      </w: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  <w:r w:rsidRPr="0099769F">
        <w:rPr>
          <w:rFonts w:ascii="Times New Roman" w:hAnsi="Times New Roman" w:cs="Times New Roman"/>
          <w:sz w:val="24"/>
          <w:szCs w:val="24"/>
        </w:rPr>
        <w:t>ADT Fire &amp; Security</w:t>
      </w: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  <w:r w:rsidRPr="0099769F">
        <w:rPr>
          <w:rFonts w:ascii="Times New Roman" w:hAnsi="Times New Roman" w:cs="Times New Roman"/>
          <w:sz w:val="24"/>
          <w:szCs w:val="24"/>
        </w:rPr>
        <w:t>Sales Coordinator</w:t>
      </w: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  <w:r w:rsidRPr="0099769F">
        <w:rPr>
          <w:rFonts w:ascii="Times New Roman" w:hAnsi="Times New Roman" w:cs="Times New Roman"/>
          <w:sz w:val="24"/>
          <w:szCs w:val="24"/>
        </w:rPr>
        <w:t>Stock Building Supply</w:t>
      </w: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  <w:r w:rsidRPr="0099769F">
        <w:rPr>
          <w:rFonts w:ascii="Times New Roman" w:hAnsi="Times New Roman" w:cs="Times New Roman"/>
          <w:sz w:val="24"/>
          <w:szCs w:val="24"/>
        </w:rPr>
        <w:t>January 2005 – September 2007(2 years 8 months)</w:t>
      </w: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  <w:r w:rsidRPr="0099769F">
        <w:rPr>
          <w:rFonts w:ascii="Times New Roman" w:hAnsi="Times New Roman" w:cs="Times New Roman"/>
          <w:sz w:val="24"/>
          <w:szCs w:val="24"/>
        </w:rPr>
        <w:t>Education</w:t>
      </w: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  <w:r w:rsidRPr="0099769F">
        <w:rPr>
          <w:rFonts w:ascii="Times New Roman" w:hAnsi="Times New Roman" w:cs="Times New Roman"/>
          <w:sz w:val="24"/>
          <w:szCs w:val="24"/>
        </w:rPr>
        <w:t>Winston-Salem State University</w:t>
      </w: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  <w:r w:rsidRPr="0099769F">
        <w:rPr>
          <w:rFonts w:ascii="Times New Roman" w:hAnsi="Times New Roman" w:cs="Times New Roman"/>
          <w:sz w:val="24"/>
          <w:szCs w:val="24"/>
        </w:rPr>
        <w:t>BSN, Nursing</w:t>
      </w: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  <w:r w:rsidRPr="0099769F">
        <w:rPr>
          <w:rFonts w:ascii="Times New Roman" w:hAnsi="Times New Roman" w:cs="Times New Roman"/>
          <w:sz w:val="24"/>
          <w:szCs w:val="24"/>
        </w:rPr>
        <w:t>2010 – 2013</w:t>
      </w: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  <w:r w:rsidRPr="0099769F">
        <w:rPr>
          <w:rFonts w:ascii="Times New Roman" w:hAnsi="Times New Roman" w:cs="Times New Roman"/>
          <w:sz w:val="24"/>
          <w:szCs w:val="24"/>
        </w:rPr>
        <w:t>Winston-Salem State University</w:t>
      </w: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  <w:r w:rsidRPr="0099769F">
        <w:rPr>
          <w:rFonts w:ascii="Times New Roman" w:hAnsi="Times New Roman" w:cs="Times New Roman"/>
          <w:sz w:val="24"/>
          <w:szCs w:val="24"/>
        </w:rPr>
        <w:t>East Carolina University - College of Business</w:t>
      </w: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  <w:r w:rsidRPr="0099769F">
        <w:rPr>
          <w:rFonts w:ascii="Times New Roman" w:hAnsi="Times New Roman" w:cs="Times New Roman"/>
          <w:sz w:val="24"/>
          <w:szCs w:val="24"/>
        </w:rPr>
        <w:t>BSBA, Management</w:t>
      </w: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  <w:r w:rsidRPr="0099769F">
        <w:rPr>
          <w:rFonts w:ascii="Times New Roman" w:hAnsi="Times New Roman" w:cs="Times New Roman"/>
          <w:sz w:val="24"/>
          <w:szCs w:val="24"/>
        </w:rPr>
        <w:t>2000 – 2004</w:t>
      </w: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  <w:r w:rsidRPr="0099769F">
        <w:rPr>
          <w:rFonts w:ascii="Times New Roman" w:hAnsi="Times New Roman" w:cs="Times New Roman"/>
          <w:sz w:val="24"/>
          <w:szCs w:val="24"/>
        </w:rPr>
        <w:t>East Carolina University - College of Business</w:t>
      </w: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  <w:r w:rsidRPr="0099769F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  <w:r w:rsidRPr="0099769F">
        <w:rPr>
          <w:rFonts w:ascii="Times New Roman" w:hAnsi="Times New Roman" w:cs="Times New Roman"/>
          <w:sz w:val="24"/>
          <w:szCs w:val="24"/>
        </w:rPr>
        <w:t>Cold Calling</w:t>
      </w: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  <w:r w:rsidRPr="0099769F">
        <w:rPr>
          <w:rFonts w:ascii="Times New Roman" w:hAnsi="Times New Roman" w:cs="Times New Roman"/>
          <w:sz w:val="24"/>
          <w:szCs w:val="24"/>
        </w:rPr>
        <w:t>Account Management</w:t>
      </w:r>
    </w:p>
    <w:p w:rsidR="0099769F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  <w:r w:rsidRPr="0099769F">
        <w:rPr>
          <w:rFonts w:ascii="Times New Roman" w:hAnsi="Times New Roman" w:cs="Times New Roman"/>
          <w:sz w:val="24"/>
          <w:szCs w:val="24"/>
        </w:rPr>
        <w:t>Direct Sales</w:t>
      </w:r>
    </w:p>
    <w:p w:rsidR="003375DA" w:rsidRPr="0099769F" w:rsidRDefault="0099769F" w:rsidP="0099769F">
      <w:pPr>
        <w:rPr>
          <w:rFonts w:ascii="Times New Roman" w:hAnsi="Times New Roman" w:cs="Times New Roman"/>
          <w:sz w:val="24"/>
          <w:szCs w:val="24"/>
        </w:rPr>
      </w:pPr>
      <w:r w:rsidRPr="0099769F">
        <w:rPr>
          <w:rFonts w:ascii="Times New Roman" w:hAnsi="Times New Roman" w:cs="Times New Roman"/>
          <w:sz w:val="24"/>
          <w:szCs w:val="24"/>
        </w:rPr>
        <w:t>Sales</w:t>
      </w:r>
    </w:p>
    <w:sectPr w:rsidR="003375DA" w:rsidRPr="0099769F" w:rsidSect="00086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769F"/>
    <w:rsid w:val="00086B04"/>
    <w:rsid w:val="00563AA8"/>
    <w:rsid w:val="0099769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6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avid-tuchman-265bb713" TargetMode="External"/><Relationship Id="rId4" Type="http://schemas.openxmlformats.org/officeDocument/2006/relationships/hyperlink" Target="mailto:adt0628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2019-11-26T11:31:00Z</dcterms:created>
  <dcterms:modified xsi:type="dcterms:W3CDTF">2019-11-26T11:34:00Z</dcterms:modified>
</cp:coreProperties>
</file>