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Karen Holden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850-512-9555</w:t>
      </w:r>
    </w:p>
    <w:p w:rsid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91F1C">
          <w:rPr>
            <w:rStyle w:val="Hyperlink"/>
            <w:rFonts w:ascii="Times New Roman" w:hAnsi="Times New Roman" w:cs="Times New Roman"/>
            <w:sz w:val="24"/>
            <w:szCs w:val="24"/>
          </w:rPr>
          <w:t>browniqtee@yahoo.com</w:t>
        </w:r>
      </w:hyperlink>
    </w:p>
    <w:p w:rsid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91F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https://www.linkedin.com/in/karen-holden-6a88b433/</w:t>
        </w:r>
      </w:hyperlink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RN at Emory University Hospital Midtown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01201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1201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Previous positions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RN (Operating Room) at Scripps Green Hospital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Education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01C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01201C">
        <w:rPr>
          <w:rFonts w:ascii="Times New Roman" w:hAnsi="Times New Roman" w:cs="Times New Roman"/>
          <w:sz w:val="24"/>
          <w:szCs w:val="24"/>
        </w:rPr>
        <w:t xml:space="preserve"> University, Bachelor's degree, Registered Nursing/Registered Nurse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Background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Experience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RN (Operating Room)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Emory University Hospital Midtown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 xml:space="preserve">May 2013 – </w:t>
      </w:r>
      <w:proofErr w:type="gramStart"/>
      <w:r w:rsidRPr="0001201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1201C">
        <w:rPr>
          <w:rFonts w:ascii="Times New Roman" w:hAnsi="Times New Roman" w:cs="Times New Roman"/>
          <w:sz w:val="24"/>
          <w:szCs w:val="24"/>
        </w:rPr>
        <w:t>6 years 6 months)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RN (Operating Room)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Scripps Green Hospital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September 2008 – May 2013(4 years 8 months)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Education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01C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01201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2015 – 2017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01C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01201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Healthcare Management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Nursing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BLS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Patient Safety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Hospitals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Acute Care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01C">
        <w:rPr>
          <w:rFonts w:ascii="Times New Roman" w:hAnsi="Times New Roman" w:cs="Times New Roman"/>
          <w:sz w:val="24"/>
          <w:szCs w:val="24"/>
        </w:rPr>
        <w:t>Orthopedics</w:t>
      </w:r>
      <w:proofErr w:type="spellEnd"/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Surgery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EMR</w:t>
      </w:r>
    </w:p>
    <w:p w:rsidR="0001201C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Healthcare</w:t>
      </w:r>
    </w:p>
    <w:p w:rsidR="00BA304F" w:rsidRPr="0001201C" w:rsidRDefault="0001201C" w:rsidP="0001201C">
      <w:pPr>
        <w:rPr>
          <w:rFonts w:ascii="Times New Roman" w:hAnsi="Times New Roman" w:cs="Times New Roman"/>
          <w:sz w:val="24"/>
          <w:szCs w:val="24"/>
        </w:rPr>
      </w:pPr>
      <w:r w:rsidRPr="0001201C">
        <w:rPr>
          <w:rFonts w:ascii="Times New Roman" w:hAnsi="Times New Roman" w:cs="Times New Roman"/>
          <w:sz w:val="24"/>
          <w:szCs w:val="24"/>
        </w:rPr>
        <w:t>Medical-Surgical</w:t>
      </w:r>
    </w:p>
    <w:sectPr w:rsidR="00BA304F" w:rsidRPr="0001201C" w:rsidSect="00BA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01C"/>
    <w:rsid w:val="0001201C"/>
    <w:rsid w:val="00BA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en-holden-6a88b433/" TargetMode="External"/><Relationship Id="rId4" Type="http://schemas.openxmlformats.org/officeDocument/2006/relationships/hyperlink" Target="mailto:browniqte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2019-11-27T06:59:00Z</dcterms:created>
  <dcterms:modified xsi:type="dcterms:W3CDTF">2019-11-27T07:00:00Z</dcterms:modified>
</cp:coreProperties>
</file>