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Ann Shattuck</w:t>
      </w:r>
    </w:p>
    <w:p w:rsidR="00C871BE" w:rsidRPr="00C871BE" w:rsidRDefault="00C871BE" w:rsidP="00C871BE">
      <w:pPr>
        <w:rPr>
          <w:rFonts w:ascii="Times New Roman" w:hAnsi="Times New Roman" w:cs="Times New Roman"/>
          <w:color w:val="112236"/>
          <w:sz w:val="24"/>
          <w:szCs w:val="24"/>
          <w:shd w:val="clear" w:color="auto" w:fill="FFFFFF"/>
        </w:rPr>
      </w:pPr>
      <w:r w:rsidRPr="00C871BE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C871BE">
          <w:rPr>
            <w:rStyle w:val="Hyperlink"/>
            <w:rFonts w:ascii="Times New Roman" w:hAnsi="Times New Roman" w:cs="Times New Roman"/>
            <w:color w:val="112236"/>
            <w:sz w:val="24"/>
            <w:szCs w:val="24"/>
            <w:shd w:val="clear" w:color="auto" w:fill="FFFFFF"/>
          </w:rPr>
          <w:t>(843) 478-1505</w:t>
        </w:r>
      </w:hyperlink>
      <w:r w:rsidRPr="00C871BE">
        <w:rPr>
          <w:rFonts w:ascii="Times New Roman" w:hAnsi="Times New Roman" w:cs="Times New Roman"/>
          <w:color w:val="112236"/>
          <w:sz w:val="24"/>
          <w:szCs w:val="24"/>
          <w:shd w:val="clear" w:color="auto" w:fill="FFFFFF"/>
        </w:rPr>
        <w:t> 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871BE">
          <w:rPr>
            <w:rStyle w:val="Hyperlink"/>
            <w:rFonts w:ascii="Times New Roman" w:hAnsi="Times New Roman" w:cs="Times New Roman"/>
            <w:sz w:val="24"/>
            <w:szCs w:val="24"/>
          </w:rPr>
          <w:t>shattann@gmail.com</w:t>
        </w:r>
      </w:hyperlink>
    </w:p>
    <w:p w:rsidR="00C871BE" w:rsidRPr="00C871BE" w:rsidRDefault="00F370A6" w:rsidP="00C871B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871BE" w:rsidRPr="00C871B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https://www.linkedin.com/in/ann-shattuck-36b76b1a</w:t>
        </w:r>
      </w:hyperlink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Registered Nurse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Charleston, South Carolina, United States Hospital &amp; Health Care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Previous positions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Peritoneal Dialysis Nurse at DaVita Kidney Care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Registered Nurse at Hospice of Charleston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Education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The University of Texas at Arlington, Bachelor's of Nursing,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Background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Experience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Registered Nurse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DaVita Kidney Care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C871B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71BE">
        <w:rPr>
          <w:rFonts w:ascii="Times New Roman" w:hAnsi="Times New Roman" w:cs="Times New Roman"/>
          <w:sz w:val="24"/>
          <w:szCs w:val="24"/>
        </w:rPr>
        <w:t>1 year 7 months)Charleston, South Carolina Area</w:t>
      </w:r>
    </w:p>
    <w:p w:rsidR="00042F1D" w:rsidRPr="00C871BE" w:rsidRDefault="00042F1D" w:rsidP="00042F1D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Cardiac Intensive Care Unit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Home Program Manager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DaVita Kidney Care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C871B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871BE">
        <w:rPr>
          <w:rFonts w:ascii="Times New Roman" w:hAnsi="Times New Roman" w:cs="Times New Roman"/>
          <w:sz w:val="24"/>
          <w:szCs w:val="24"/>
        </w:rPr>
        <w:t>3 years 2 months)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lastRenderedPageBreak/>
        <w:t>Nurse Manager over home dialysis modalities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Peritoneal Dialysis Nurse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DaVita Kidney Care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February 2013 – September 2016(3 years 7 months)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Registered Nurse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Hospice of Charleston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July 2012 – July 2016(4 years)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Pr="00C871BE">
        <w:rPr>
          <w:rFonts w:ascii="Times New Roman" w:hAnsi="Times New Roman" w:cs="Times New Roman"/>
          <w:sz w:val="24"/>
          <w:szCs w:val="24"/>
        </w:rPr>
        <w:t>diem</w:t>
      </w:r>
      <w:proofErr w:type="gramEnd"/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Registered Nurse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Roper Hospital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February 2009 – January 2013(3 years 11 months)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Cardiac Intensive Care Unit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Recommendations (1)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Education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71BE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C871BE">
        <w:rPr>
          <w:rFonts w:ascii="Times New Roman" w:hAnsi="Times New Roman" w:cs="Times New Roman"/>
          <w:sz w:val="24"/>
          <w:szCs w:val="24"/>
        </w:rPr>
        <w:t xml:space="preserve"> of Nursing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2015 – 2016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lastRenderedPageBreak/>
        <w:t>University of Cincinnati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Masters, Adult Health Nurse/Nursing</w:t>
      </w:r>
    </w:p>
    <w:p w:rsidR="00C871BE" w:rsidRPr="00C871BE" w:rsidRDefault="00C871BE" w:rsidP="00C871BE">
      <w:pPr>
        <w:rPr>
          <w:rFonts w:ascii="Times New Roman" w:hAnsi="Times New Roman" w:cs="Times New Roman"/>
          <w:sz w:val="24"/>
          <w:szCs w:val="24"/>
        </w:rPr>
      </w:pPr>
      <w:r w:rsidRPr="00C871BE">
        <w:rPr>
          <w:rFonts w:ascii="Times New Roman" w:hAnsi="Times New Roman" w:cs="Times New Roman"/>
          <w:sz w:val="24"/>
          <w:szCs w:val="24"/>
        </w:rPr>
        <w:t>2018</w:t>
      </w:r>
    </w:p>
    <w:p w:rsidR="003375DA" w:rsidRPr="00C871BE" w:rsidRDefault="00042F1D" w:rsidP="00385F1C">
      <w:pPr>
        <w:rPr>
          <w:rFonts w:ascii="Times New Roman" w:hAnsi="Times New Roman" w:cs="Times New Roman"/>
          <w:sz w:val="24"/>
          <w:szCs w:val="24"/>
        </w:rPr>
      </w:pPr>
    </w:p>
    <w:sectPr w:rsidR="003375DA" w:rsidRPr="00C871BE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F1C"/>
    <w:rsid w:val="00042F1D"/>
    <w:rsid w:val="00385F1C"/>
    <w:rsid w:val="00563AA8"/>
    <w:rsid w:val="00B51990"/>
    <w:rsid w:val="00C871BE"/>
    <w:rsid w:val="00F370A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paragraph" w:styleId="Heading2">
    <w:name w:val="heading 2"/>
    <w:basedOn w:val="Normal"/>
    <w:link w:val="Heading2Char"/>
    <w:uiPriority w:val="9"/>
    <w:qFormat/>
    <w:rsid w:val="00385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5F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85F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1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4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28841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853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6269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90301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9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nn-shattuck-36b76b1a" TargetMode="External"/><Relationship Id="rId5" Type="http://schemas.openxmlformats.org/officeDocument/2006/relationships/hyperlink" Target="mailto:shattann@gmail.com" TargetMode="External"/><Relationship Id="rId4" Type="http://schemas.openxmlformats.org/officeDocument/2006/relationships/hyperlink" Target="https://www.truepeoplesearch.com/results?phoneno=8434781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2019-11-25T11:36:00Z</dcterms:created>
  <dcterms:modified xsi:type="dcterms:W3CDTF">2019-11-27T09:01:00Z</dcterms:modified>
</cp:coreProperties>
</file>