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Hayden Dunn, RN, BSN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404-518-1531</w:t>
      </w:r>
    </w:p>
    <w:p w:rsid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B1E40">
          <w:rPr>
            <w:rStyle w:val="Hyperlink"/>
            <w:rFonts w:ascii="Times New Roman" w:hAnsi="Times New Roman" w:cs="Times New Roman"/>
            <w:sz w:val="24"/>
            <w:szCs w:val="24"/>
          </w:rPr>
          <w:t>dunndhe@gmail.com</w:t>
        </w:r>
      </w:hyperlink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62E7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https://www.linkedin.com/in/hayden-dunn-rn-bsn-159982147/</w:t>
        </w:r>
      </w:hyperlink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Registered Nurse at Northwest Georgia Orthopedic Surgery Center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 xml:space="preserve">Powder Springs, Georgia, United </w:t>
      </w:r>
      <w:proofErr w:type="spellStart"/>
      <w:r w:rsidRPr="00562E7A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562E7A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Previous positions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562E7A">
        <w:rPr>
          <w:rFonts w:ascii="Times New Roman" w:hAnsi="Times New Roman" w:cs="Times New Roman"/>
          <w:sz w:val="24"/>
          <w:szCs w:val="24"/>
        </w:rPr>
        <w:t>Indegene</w:t>
      </w:r>
      <w:proofErr w:type="spellEnd"/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Staff Registered Nurse at ST JOSEPHS HOSPITAL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Education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Kennesaw State University, Bachelor of Science - BS, Registered Nursing/Registered Nurse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Background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Summary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2E7A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information technology and services industry.</w:t>
      </w:r>
      <w:proofErr w:type="gramEnd"/>
      <w:r w:rsidRPr="00562E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E7A">
        <w:rPr>
          <w:rFonts w:ascii="Times New Roman" w:hAnsi="Times New Roman" w:cs="Times New Roman"/>
          <w:sz w:val="24"/>
          <w:szCs w:val="24"/>
        </w:rPr>
        <w:t>Skilled in Surgical Nursing, Outpatient Orthopedics, Outpatient Surgery, Working with Physicians, and Medical Research.</w:t>
      </w:r>
      <w:proofErr w:type="gramEnd"/>
      <w:r w:rsidRPr="00562E7A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 of Science - BS focused in Registered Nursing/Registered Nurse from Kennesaw State University.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Experience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Registered Nurse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Northwest Georgia Orthopedic Surgery Center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 xml:space="preserve">September 2009 – </w:t>
      </w:r>
      <w:proofErr w:type="gramStart"/>
      <w:r w:rsidRPr="00562E7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62E7A">
        <w:rPr>
          <w:rFonts w:ascii="Times New Roman" w:hAnsi="Times New Roman" w:cs="Times New Roman"/>
          <w:sz w:val="24"/>
          <w:szCs w:val="24"/>
        </w:rPr>
        <w:t>10 years 3 months)United States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Outpatient Operating Room Circulating Nurse specializing in Orthopedics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Registered Nurse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2E7A">
        <w:rPr>
          <w:rFonts w:ascii="Times New Roman" w:hAnsi="Times New Roman" w:cs="Times New Roman"/>
          <w:sz w:val="24"/>
          <w:szCs w:val="24"/>
        </w:rPr>
        <w:t>Indegene</w:t>
      </w:r>
      <w:proofErr w:type="spellEnd"/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lastRenderedPageBreak/>
        <w:t>August 2014 – July 2018(3 years 11 months)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Clinical Lead and Nurse Abstractor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Staff Registered Nurse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ST JOSEPHS HOSPITAL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January 1997 – October 2009(12 years 9 months</w:t>
      </w:r>
      <w:proofErr w:type="gramStart"/>
      <w:r w:rsidRPr="00562E7A">
        <w:rPr>
          <w:rFonts w:ascii="Times New Roman" w:hAnsi="Times New Roman" w:cs="Times New Roman"/>
          <w:sz w:val="24"/>
          <w:szCs w:val="24"/>
        </w:rPr>
        <w:t>)Atlanta</w:t>
      </w:r>
      <w:proofErr w:type="gramEnd"/>
      <w:r w:rsidRPr="00562E7A">
        <w:rPr>
          <w:rFonts w:ascii="Times New Roman" w:hAnsi="Times New Roman" w:cs="Times New Roman"/>
          <w:sz w:val="24"/>
          <w:szCs w:val="24"/>
        </w:rPr>
        <w:t>, Georgia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Orthopedic and Plastic Surgery Unit Nurse and Operating Room Circulator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Education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Kennesaw State University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1991 – 1997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Kennesaw State University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Kennesaw State University—</w:t>
      </w:r>
      <w:proofErr w:type="spellStart"/>
      <w:r w:rsidRPr="00562E7A">
        <w:rPr>
          <w:rFonts w:ascii="Times New Roman" w:hAnsi="Times New Roman" w:cs="Times New Roman"/>
          <w:sz w:val="24"/>
          <w:szCs w:val="24"/>
        </w:rPr>
        <w:t>WellStar</w:t>
      </w:r>
      <w:proofErr w:type="spellEnd"/>
      <w:r w:rsidRPr="00562E7A">
        <w:rPr>
          <w:rFonts w:ascii="Times New Roman" w:hAnsi="Times New Roman" w:cs="Times New Roman"/>
          <w:sz w:val="24"/>
          <w:szCs w:val="24"/>
        </w:rPr>
        <w:t xml:space="preserve"> College of Health and Human Services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Kennesaw State University—</w:t>
      </w:r>
      <w:proofErr w:type="spellStart"/>
      <w:r w:rsidRPr="00562E7A">
        <w:rPr>
          <w:rFonts w:ascii="Times New Roman" w:hAnsi="Times New Roman" w:cs="Times New Roman"/>
          <w:sz w:val="24"/>
          <w:szCs w:val="24"/>
        </w:rPr>
        <w:t>WellStar</w:t>
      </w:r>
      <w:proofErr w:type="spellEnd"/>
      <w:r w:rsidRPr="00562E7A">
        <w:rPr>
          <w:rFonts w:ascii="Times New Roman" w:hAnsi="Times New Roman" w:cs="Times New Roman"/>
          <w:sz w:val="24"/>
          <w:szCs w:val="24"/>
        </w:rPr>
        <w:t xml:space="preserve"> College of Health and Human Services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Outpatient Surgery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Outpatient Orthopedics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Abstraction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Working with Physicians</w:t>
      </w:r>
    </w:p>
    <w:p w:rsidR="00562E7A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t>Medical Research</w:t>
      </w:r>
    </w:p>
    <w:p w:rsidR="00965867" w:rsidRPr="00562E7A" w:rsidRDefault="00562E7A" w:rsidP="00562E7A">
      <w:pPr>
        <w:rPr>
          <w:rFonts w:ascii="Times New Roman" w:hAnsi="Times New Roman" w:cs="Times New Roman"/>
          <w:sz w:val="24"/>
          <w:szCs w:val="24"/>
        </w:rPr>
      </w:pPr>
      <w:r w:rsidRPr="00562E7A">
        <w:rPr>
          <w:rFonts w:ascii="Times New Roman" w:hAnsi="Times New Roman" w:cs="Times New Roman"/>
          <w:sz w:val="24"/>
          <w:szCs w:val="24"/>
        </w:rPr>
        <w:lastRenderedPageBreak/>
        <w:t>Surgical Nursing</w:t>
      </w:r>
    </w:p>
    <w:sectPr w:rsidR="00965867" w:rsidRPr="00562E7A" w:rsidSect="00965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E7A"/>
    <w:rsid w:val="00562E7A"/>
    <w:rsid w:val="0096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E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ayden-dunn-rn-bsn-159982147/" TargetMode="External"/><Relationship Id="rId4" Type="http://schemas.openxmlformats.org/officeDocument/2006/relationships/hyperlink" Target="mailto:dunndh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2019-12-02T09:14:00Z</dcterms:created>
  <dcterms:modified xsi:type="dcterms:W3CDTF">2019-12-02T09:16:00Z</dcterms:modified>
</cp:coreProperties>
</file>