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CE07AD" w:rsidRPr="003F397E" w:rsidTr="00CE07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 xml:space="preserve">  Hillary </w:t>
            </w:r>
            <w:proofErr w:type="spellStart"/>
            <w:r w:rsidRPr="003F397E">
              <w:t>Caton</w:t>
            </w:r>
            <w:proofErr w:type="spellEnd"/>
          </w:p>
        </w:tc>
      </w:tr>
      <w:tr w:rsidR="00CE07AD" w:rsidRPr="003F397E" w:rsidTr="00CE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  +1 (864) 761-6514</w:t>
            </w:r>
          </w:p>
        </w:tc>
      </w:tr>
      <w:tr w:rsidR="00CE07AD" w:rsidRPr="003F397E" w:rsidTr="00CE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  catonh2@gmail.com</w:t>
            </w:r>
          </w:p>
        </w:tc>
      </w:tr>
      <w:tr w:rsidR="00CE07AD" w:rsidRPr="003F397E" w:rsidTr="00CE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  US-NC-Raleigh-27606 (USC)</w:t>
            </w:r>
          </w:p>
        </w:tc>
      </w:tr>
      <w:tr w:rsidR="00CE07AD" w:rsidRPr="003F397E" w:rsidTr="00CE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  6/4/2019 11:05:44 AM</w:t>
            </w:r>
          </w:p>
        </w:tc>
      </w:tr>
    </w:tbl>
    <w:p w:rsidR="00CE07AD" w:rsidRPr="003F397E" w:rsidRDefault="00CE07AD" w:rsidP="003F397E">
      <w:pPr>
        <w:pStyle w:val="NoSpacing"/>
      </w:pPr>
    </w:p>
    <w:p w:rsidR="00CE07AD" w:rsidRPr="003F397E" w:rsidRDefault="00CE07AD" w:rsidP="003F397E">
      <w:pPr>
        <w:pStyle w:val="NoSpacing"/>
      </w:pPr>
      <w:r w:rsidRPr="003F397E">
        <w:t> Work History</w:t>
      </w:r>
    </w:p>
    <w:p w:rsidR="00CE07AD" w:rsidRPr="003F397E" w:rsidRDefault="00CE07AD" w:rsidP="003F397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94"/>
        <w:gridCol w:w="2194"/>
      </w:tblGrid>
      <w:tr w:rsidR="00CE07AD" w:rsidRPr="003F397E" w:rsidTr="00CE07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  Cape Fear Valley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02/14/2018 - 08/14/2018</w:t>
            </w:r>
          </w:p>
        </w:tc>
      </w:tr>
      <w:tr w:rsidR="00CE07AD" w:rsidRPr="003F397E" w:rsidTr="00CE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  Staff Nurse</w:t>
            </w:r>
          </w:p>
        </w:tc>
      </w:tr>
      <w:tr w:rsidR="00CE07AD" w:rsidRPr="003F397E" w:rsidTr="00CE07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160F48" w:rsidP="003F397E">
            <w:pPr>
              <w:pStyle w:val="NoSpacing"/>
            </w:pPr>
            <w:r w:rsidRPr="003F397E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E07AD" w:rsidRPr="003F397E" w:rsidTr="00CE07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  Cape Fear Valley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10/14/2017 - 11/14/2017</w:t>
            </w:r>
          </w:p>
        </w:tc>
      </w:tr>
      <w:tr w:rsidR="00CE07AD" w:rsidRPr="003F397E" w:rsidTr="00CE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 xml:space="preserve">  Student </w:t>
            </w:r>
            <w:proofErr w:type="spellStart"/>
            <w:r w:rsidRPr="003F397E">
              <w:t>Preceptorship</w:t>
            </w:r>
            <w:proofErr w:type="spellEnd"/>
            <w:r w:rsidRPr="003F397E">
              <w:t>, Emergency Department</w:t>
            </w:r>
          </w:p>
        </w:tc>
      </w:tr>
      <w:tr w:rsidR="00CE07AD" w:rsidRPr="003F397E" w:rsidTr="00CE07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160F48" w:rsidP="003F397E">
            <w:pPr>
              <w:pStyle w:val="NoSpacing"/>
            </w:pPr>
            <w:r w:rsidRPr="003F397E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E07AD" w:rsidRPr="003F397E" w:rsidTr="00CE07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  Study Abroad Experience through Fayetteville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07/14/2017 - 08/14/2017</w:t>
            </w:r>
          </w:p>
        </w:tc>
      </w:tr>
      <w:tr w:rsidR="00CE07AD" w:rsidRPr="003F397E" w:rsidTr="00CE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  Clinical Practicum in Pediatrics</w:t>
            </w:r>
          </w:p>
        </w:tc>
      </w:tr>
      <w:tr w:rsidR="00CE07AD" w:rsidRPr="003F397E" w:rsidTr="00CE07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160F48" w:rsidP="003F397E">
            <w:pPr>
              <w:pStyle w:val="NoSpacing"/>
            </w:pPr>
            <w:r w:rsidRPr="003F397E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CE07AD" w:rsidRPr="003F397E" w:rsidRDefault="00CE07AD" w:rsidP="003F397E">
      <w:pPr>
        <w:pStyle w:val="NoSpacing"/>
      </w:pPr>
    </w:p>
    <w:p w:rsidR="00CE07AD" w:rsidRPr="003F397E" w:rsidRDefault="00CE07AD" w:rsidP="003F397E">
      <w:pPr>
        <w:pStyle w:val="NoSpacing"/>
      </w:pPr>
      <w:r w:rsidRPr="003F397E">
        <w:t> Education</w:t>
      </w:r>
    </w:p>
    <w:p w:rsidR="00CE07AD" w:rsidRPr="003F397E" w:rsidRDefault="00CE07AD" w:rsidP="003F397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2"/>
        <w:gridCol w:w="5096"/>
        <w:gridCol w:w="1546"/>
        <w:gridCol w:w="6"/>
      </w:tblGrid>
      <w:tr w:rsidR="00CE07AD" w:rsidRPr="003F397E" w:rsidTr="00CE07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  Winthrop University Rock Hill, South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</w:p>
        </w:tc>
      </w:tr>
      <w:tr w:rsidR="00CE07AD" w:rsidRPr="003F397E" w:rsidTr="00CE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  Sociology</w:t>
            </w:r>
          </w:p>
        </w:tc>
      </w:tr>
      <w:tr w:rsidR="00CE07AD" w:rsidRPr="003F397E" w:rsidTr="00CE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  Bachelor's Degree</w:t>
            </w:r>
          </w:p>
        </w:tc>
      </w:tr>
      <w:tr w:rsidR="00CE07AD" w:rsidRPr="003F397E" w:rsidTr="00CE07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  Fayetteville State University Fayetteville, North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</w:p>
        </w:tc>
      </w:tr>
      <w:tr w:rsidR="00CE07AD" w:rsidRPr="003F397E" w:rsidTr="00CE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  Nursing/Registered Nurse (RN, ASN, BSN, MSN)</w:t>
            </w:r>
          </w:p>
        </w:tc>
      </w:tr>
      <w:tr w:rsidR="00CE07AD" w:rsidRPr="003F397E" w:rsidTr="00CE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  Bachelor's Degree</w:t>
            </w:r>
          </w:p>
        </w:tc>
      </w:tr>
    </w:tbl>
    <w:p w:rsidR="00CE07AD" w:rsidRPr="003F397E" w:rsidRDefault="00CE07AD" w:rsidP="003F397E">
      <w:pPr>
        <w:pStyle w:val="NoSpacing"/>
      </w:pPr>
    </w:p>
    <w:p w:rsidR="00CE07AD" w:rsidRPr="003F397E" w:rsidRDefault="00CE07AD" w:rsidP="003F397E">
      <w:pPr>
        <w:pStyle w:val="NoSpacing"/>
      </w:pPr>
      <w:r w:rsidRPr="003F397E">
        <w:t xml:space="preserve"> Additional Skills </w:t>
      </w:r>
      <w:proofErr w:type="gramStart"/>
      <w:r w:rsidRPr="003F397E">
        <w:t>And</w:t>
      </w:r>
      <w:proofErr w:type="gramEnd"/>
      <w:r w:rsidRPr="003F397E">
        <w:t xml:space="preserve"> Qualifications</w:t>
      </w:r>
    </w:p>
    <w:p w:rsidR="00CE07AD" w:rsidRPr="003F397E" w:rsidRDefault="00CE07AD" w:rsidP="003F397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2700"/>
        <w:gridCol w:w="2937"/>
        <w:gridCol w:w="1211"/>
      </w:tblGrid>
      <w:tr w:rsidR="00CE07AD" w:rsidRPr="003F397E" w:rsidTr="00CE07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   Staff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0 per </w:t>
            </w:r>
          </w:p>
        </w:tc>
      </w:tr>
      <w:tr w:rsidR="00CE07AD" w:rsidRPr="003F397E" w:rsidTr="00CE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</w:p>
        </w:tc>
      </w:tr>
    </w:tbl>
    <w:p w:rsidR="00CE07AD" w:rsidRPr="003F397E" w:rsidRDefault="00CE07AD" w:rsidP="003F397E">
      <w:pPr>
        <w:pStyle w:val="NoSpacing"/>
      </w:pPr>
    </w:p>
    <w:p w:rsidR="00CE07AD" w:rsidRPr="003F397E" w:rsidRDefault="00CE07AD" w:rsidP="003F397E">
      <w:pPr>
        <w:pStyle w:val="NoSpacing"/>
      </w:pPr>
      <w:r w:rsidRPr="003F397E">
        <w:t> Desired Position</w:t>
      </w:r>
    </w:p>
    <w:p w:rsidR="00CE07AD" w:rsidRPr="003F397E" w:rsidRDefault="00CE07AD" w:rsidP="003F397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CE07AD" w:rsidRPr="003F397E" w:rsidTr="00CE07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</w:p>
        </w:tc>
      </w:tr>
      <w:tr w:rsidR="00CE07AD" w:rsidRPr="003F397E" w:rsidTr="00CE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</w:p>
        </w:tc>
      </w:tr>
      <w:tr w:rsidR="00CE07AD" w:rsidRPr="003F397E" w:rsidTr="00CE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</w:p>
        </w:tc>
      </w:tr>
    </w:tbl>
    <w:p w:rsidR="00CE07AD" w:rsidRPr="003F397E" w:rsidRDefault="00CE07AD" w:rsidP="003F397E">
      <w:pPr>
        <w:pStyle w:val="NoSpacing"/>
      </w:pPr>
    </w:p>
    <w:p w:rsidR="00CE07AD" w:rsidRPr="003F397E" w:rsidRDefault="00CE07AD" w:rsidP="003F397E">
      <w:pPr>
        <w:pStyle w:val="NoSpacing"/>
      </w:pPr>
      <w:r w:rsidRPr="003F397E">
        <w:t> Resume</w:t>
      </w:r>
    </w:p>
    <w:p w:rsidR="00CE07AD" w:rsidRPr="003F397E" w:rsidRDefault="00CE07AD" w:rsidP="003F397E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56"/>
      </w:tblGrid>
      <w:tr w:rsidR="00CE07AD" w:rsidRPr="003F397E" w:rsidTr="00CE07AD">
        <w:tc>
          <w:tcPr>
            <w:tcW w:w="0" w:type="auto"/>
            <w:shd w:val="clear" w:color="auto" w:fill="FFFFFF"/>
            <w:vAlign w:val="center"/>
            <w:hideMark/>
          </w:tcPr>
          <w:p w:rsidR="00CE07AD" w:rsidRPr="003F397E" w:rsidRDefault="00CE07AD" w:rsidP="003F397E">
            <w:pPr>
              <w:pStyle w:val="NoSpacing"/>
            </w:pPr>
            <w:r w:rsidRPr="003F397E">
              <w:t xml:space="preserve">Hillary C. </w:t>
            </w:r>
            <w:proofErr w:type="spellStart"/>
            <w:r w:rsidRPr="003F397E">
              <w:t>Caton</w:t>
            </w:r>
            <w:proofErr w:type="spellEnd"/>
            <w:r w:rsidRPr="003F397E">
              <w:br/>
              <w:t xml:space="preserve">2151 </w:t>
            </w:r>
            <w:proofErr w:type="spellStart"/>
            <w:r w:rsidRPr="003F397E">
              <w:t>Avent</w:t>
            </w:r>
            <w:proofErr w:type="spellEnd"/>
            <w:r w:rsidRPr="003F397E">
              <w:t xml:space="preserve"> Ferry Road, Apt. 207, Raleigh, NC 27606 | 864-761-6514 | catonh2@gmail.com</w:t>
            </w:r>
            <w:r w:rsidRPr="003F397E">
              <w:br/>
            </w:r>
            <w:r w:rsidRPr="003F397E">
              <w:br/>
            </w:r>
            <w:r w:rsidRPr="003F397E">
              <w:br/>
            </w:r>
            <w:r w:rsidRPr="003F397E">
              <w:br/>
            </w:r>
            <w:r w:rsidRPr="003F397E">
              <w:br/>
            </w:r>
            <w:r w:rsidRPr="003F397E">
              <w:lastRenderedPageBreak/>
              <w:t xml:space="preserve">Hillary C. </w:t>
            </w:r>
            <w:proofErr w:type="spellStart"/>
            <w:r w:rsidRPr="003F397E">
              <w:t>Caton</w:t>
            </w:r>
            <w:proofErr w:type="spellEnd"/>
            <w:r w:rsidRPr="003F397E">
              <w:br/>
              <w:t>284 Lemont Drive, Fayetteville, NC 28303 | 910-867-3165 | catonh2@gmail.com</w:t>
            </w:r>
            <w:r w:rsidRPr="003F397E">
              <w:br/>
            </w:r>
            <w:r w:rsidRPr="003F397E">
              <w:br/>
              <w:t>Objective: Focus-driven BSN-RN graduate seeking opportunity to grow as a reliable, competent nurse</w:t>
            </w:r>
            <w:r w:rsidRPr="003F397E">
              <w:br/>
              <w:t>within a culture that nurtures learning. Proven to ably multitask and perform under pressure, with</w:t>
            </w:r>
            <w:r w:rsidRPr="003F397E">
              <w:br/>
              <w:t xml:space="preserve">experience as a cardiac staff nurse on a medical-surgical/telemetry unit. Excellent </w:t>
            </w:r>
            <w:proofErr w:type="gramStart"/>
            <w:r w:rsidRPr="003F397E">
              <w:t>interpersonal</w:t>
            </w:r>
            <w:r w:rsidRPr="003F397E">
              <w:br/>
              <w:t>skills,</w:t>
            </w:r>
            <w:proofErr w:type="gramEnd"/>
            <w:r w:rsidRPr="003F397E">
              <w:t xml:space="preserve"> and a dedicated worker with a sense of purpose.</w:t>
            </w:r>
            <w:r w:rsidRPr="003F397E">
              <w:br/>
            </w:r>
            <w:r w:rsidRPr="003F397E">
              <w:br/>
              <w:t>EDUCATION</w:t>
            </w:r>
            <w:r w:rsidRPr="003F397E">
              <w:br/>
            </w:r>
            <w:r w:rsidRPr="003F397E">
              <w:br/>
              <w:t>Fayetteville State University Fayetteville, North Carolina 12/2017</w:t>
            </w:r>
            <w:r w:rsidRPr="003F397E">
              <w:br/>
              <w:t>Bachelor of Science in Nursing</w:t>
            </w:r>
            <w:r w:rsidRPr="003F397E">
              <w:br/>
              <w:t>Honors: Chancellor's List, Graduated Cum Laude</w:t>
            </w:r>
            <w:r w:rsidRPr="003F397E">
              <w:br/>
              <w:t>Relevant Coursework</w:t>
            </w:r>
            <w:r w:rsidRPr="003F397E">
              <w:br/>
            </w:r>
            <w:r w:rsidRPr="003F397E">
              <w:br/>
              <w:t xml:space="preserve">* </w:t>
            </w:r>
            <w:proofErr w:type="spellStart"/>
            <w:r w:rsidRPr="003F397E">
              <w:t>Pathophysiology</w:t>
            </w:r>
            <w:proofErr w:type="spellEnd"/>
            <w:r w:rsidRPr="003F397E">
              <w:br/>
              <w:t>* Adult Health I and II</w:t>
            </w:r>
            <w:r w:rsidRPr="003F397E">
              <w:br/>
            </w:r>
            <w:r w:rsidRPr="003F397E">
              <w:br/>
              <w:t>Winthrop University Rock Hill, South Carolina 05/2012</w:t>
            </w:r>
            <w:r w:rsidRPr="003F397E">
              <w:br/>
              <w:t>Bachelor of Arts in Sociology</w:t>
            </w:r>
            <w:r w:rsidRPr="003F397E">
              <w:br/>
              <w:t>Minor: Biology</w:t>
            </w:r>
            <w:r w:rsidRPr="003F397E">
              <w:br/>
              <w:t>Relevant Coursework</w:t>
            </w:r>
            <w:r w:rsidRPr="003F397E">
              <w:br/>
            </w:r>
            <w:r w:rsidRPr="003F397E">
              <w:br/>
              <w:t>* Developmental Psychology</w:t>
            </w:r>
            <w:r w:rsidRPr="003F397E">
              <w:br/>
              <w:t>* Human Nutrition</w:t>
            </w:r>
            <w:r w:rsidRPr="003F397E">
              <w:br/>
            </w:r>
            <w:r w:rsidRPr="003F397E">
              <w:br/>
            </w:r>
            <w:r w:rsidRPr="003F397E">
              <w:br/>
              <w:t>LICENSURES &amp;amp; CERTIFICATIONS</w:t>
            </w:r>
            <w:r w:rsidRPr="003F397E">
              <w:br/>
            </w:r>
            <w:r w:rsidRPr="003F397E">
              <w:br/>
            </w:r>
            <w:r w:rsidRPr="003F397E">
              <w:br/>
              <w:t>* North Carolina Board of Nursing:</w:t>
            </w:r>
            <w:r w:rsidRPr="003F397E">
              <w:br/>
            </w:r>
            <w:r w:rsidRPr="003F397E">
              <w:br/>
              <w:t>RN License Number: 302276</w:t>
            </w:r>
            <w:r w:rsidRPr="003F397E">
              <w:br/>
              <w:t>* American Heart Association:</w:t>
            </w:r>
            <w:r w:rsidRPr="003F397E">
              <w:br/>
              <w:t>Basic Life Support (BLS) - Certificate Number: 185503466918, expires 04/2020</w:t>
            </w:r>
            <w:r w:rsidRPr="003F397E">
              <w:br/>
              <w:t>Advanced Cardiac Life Support (ACLS) - Certificate Number: 186503492385, expires 04/2020</w:t>
            </w:r>
            <w:r w:rsidRPr="003F397E">
              <w:br/>
              <w:t>CLINICAL EXPERIENCE</w:t>
            </w:r>
            <w:r w:rsidRPr="003F397E">
              <w:br/>
            </w:r>
            <w:r w:rsidRPr="003F397E">
              <w:br/>
              <w:t>Cape Fear Valley Medical Center Fayetteville, North Carolina 02/2018 - 08/2018</w:t>
            </w:r>
            <w:r w:rsidRPr="003F397E">
              <w:br/>
              <w:t>Staff Nurse, 1-Valley Pavilion South</w:t>
            </w:r>
            <w:r w:rsidRPr="003F397E">
              <w:br/>
            </w:r>
            <w:r w:rsidRPr="003F397E">
              <w:br/>
              <w:t>* Monitored and interpreted telemetry strips for 28-bed unit. Assigned up to 6 patients during both</w:t>
            </w:r>
            <w:r w:rsidRPr="003F397E">
              <w:br/>
              <w:t>day and night shifts.</w:t>
            </w:r>
            <w:r w:rsidRPr="003F397E">
              <w:br/>
              <w:t>* Population consisted of patients admitted for heart and vascular issues. Responsible for creating</w:t>
            </w:r>
            <w:r w:rsidRPr="003F397E">
              <w:br/>
              <w:t xml:space="preserve">holistic plans of care (POC) for patients requiring nuclear stress testing, </w:t>
            </w:r>
            <w:proofErr w:type="spellStart"/>
            <w:r w:rsidRPr="003F397E">
              <w:t>percutaneous</w:t>
            </w:r>
            <w:proofErr w:type="spellEnd"/>
            <w:r w:rsidRPr="003F397E">
              <w:t xml:space="preserve"> coronary</w:t>
            </w:r>
            <w:r w:rsidRPr="003F397E">
              <w:br/>
              <w:t xml:space="preserve">intervention, permanent pacemaker insertion, and </w:t>
            </w:r>
            <w:proofErr w:type="spellStart"/>
            <w:r w:rsidRPr="003F397E">
              <w:t>transesophageal</w:t>
            </w:r>
            <w:proofErr w:type="spellEnd"/>
            <w:r w:rsidRPr="003F397E">
              <w:t xml:space="preserve"> echocardiogram. Followed</w:t>
            </w:r>
            <w:r w:rsidRPr="003F397E">
              <w:br/>
              <w:t>pre-surgical protocols for patients approved for more invasive treatments.</w:t>
            </w:r>
            <w:r w:rsidRPr="003F397E">
              <w:br/>
              <w:t>* Trained on Cerner EMR documentation software.</w:t>
            </w:r>
            <w:r w:rsidRPr="003F397E">
              <w:br/>
            </w:r>
            <w:r w:rsidRPr="003F397E">
              <w:lastRenderedPageBreak/>
              <w:t xml:space="preserve">* Communicated with providers using </w:t>
            </w:r>
            <w:proofErr w:type="spellStart"/>
            <w:r w:rsidRPr="003F397E">
              <w:t>TigerText</w:t>
            </w:r>
            <w:proofErr w:type="spellEnd"/>
            <w:r w:rsidRPr="003F397E">
              <w:t>, a proprietary software application, to send</w:t>
            </w:r>
            <w:r w:rsidRPr="003F397E">
              <w:br/>
              <w:t>real-time status reports and updates to patient POC.</w:t>
            </w:r>
            <w:r w:rsidRPr="003F397E">
              <w:br/>
              <w:t>* Led protocols for patients with active chest pain.</w:t>
            </w:r>
            <w:r w:rsidRPr="003F397E">
              <w:br/>
              <w:t xml:space="preserve">* Operated a variety of equipment, including </w:t>
            </w:r>
            <w:proofErr w:type="spellStart"/>
            <w:r w:rsidRPr="003F397E">
              <w:t>Pyxis</w:t>
            </w:r>
            <w:proofErr w:type="spellEnd"/>
            <w:r w:rsidRPr="003F397E">
              <w:t xml:space="preserve"> </w:t>
            </w:r>
            <w:proofErr w:type="spellStart"/>
            <w:r w:rsidRPr="003F397E">
              <w:t>MedStation</w:t>
            </w:r>
            <w:proofErr w:type="spellEnd"/>
            <w:r w:rsidRPr="003F397E">
              <w:t>, bladder scanners, vein finders</w:t>
            </w:r>
            <w:proofErr w:type="gramStart"/>
            <w:r w:rsidRPr="003F397E">
              <w:t>,</w:t>
            </w:r>
            <w:proofErr w:type="gramEnd"/>
            <w:r w:rsidRPr="003F397E">
              <w:br/>
              <w:t xml:space="preserve">defibrillators, and </w:t>
            </w:r>
            <w:proofErr w:type="spellStart"/>
            <w:r w:rsidRPr="003F397E">
              <w:t>enteral</w:t>
            </w:r>
            <w:proofErr w:type="spellEnd"/>
            <w:r w:rsidRPr="003F397E">
              <w:t xml:space="preserve"> feeding systems.</w:t>
            </w:r>
            <w:r w:rsidRPr="003F397E">
              <w:br/>
            </w:r>
            <w:r w:rsidRPr="003F397E">
              <w:br/>
              <w:t>Cape Fear Valley Medical Center Fayetteville, North Carolina 10/2017 - 11/2017</w:t>
            </w:r>
            <w:r w:rsidRPr="003F397E">
              <w:br/>
              <w:t xml:space="preserve">Student </w:t>
            </w:r>
            <w:proofErr w:type="spellStart"/>
            <w:r w:rsidRPr="003F397E">
              <w:t>Preceptorship</w:t>
            </w:r>
            <w:proofErr w:type="spellEnd"/>
            <w:r w:rsidRPr="003F397E">
              <w:t>, Emergency Department</w:t>
            </w:r>
            <w:r w:rsidRPr="003F397E">
              <w:br/>
            </w:r>
            <w:r w:rsidRPr="003F397E">
              <w:br/>
              <w:t xml:space="preserve">* Trained on </w:t>
            </w:r>
            <w:proofErr w:type="spellStart"/>
            <w:r w:rsidRPr="003F397E">
              <w:t>EmSTAT</w:t>
            </w:r>
            <w:proofErr w:type="spellEnd"/>
            <w:r w:rsidRPr="003F397E">
              <w:t xml:space="preserve"> software and 12-Lead EKG.</w:t>
            </w:r>
            <w:r w:rsidRPr="003F397E">
              <w:br/>
              <w:t>* Assessed newly admitted patients and provided analysis to licensed supervisor.</w:t>
            </w:r>
            <w:r w:rsidRPr="003F397E">
              <w:br/>
              <w:t>* Aided staff nurse with monitoring patient condition and determining appropriate POC.</w:t>
            </w:r>
            <w:r w:rsidRPr="003F397E">
              <w:br/>
              <w:t>* Rotated disciplines throughout the ED, including urgent care, pediatrics, triage, psychiatric</w:t>
            </w:r>
            <w:proofErr w:type="gramStart"/>
            <w:r w:rsidRPr="003F397E">
              <w:t>,</w:t>
            </w:r>
            <w:proofErr w:type="gramEnd"/>
            <w:r w:rsidRPr="003F397E">
              <w:br/>
              <w:t>and adult emergency.</w:t>
            </w:r>
            <w:r w:rsidRPr="003F397E">
              <w:br/>
              <w:t>* Supported trauma bay by performing CPR on unstable patients arriving from field.</w:t>
            </w:r>
            <w:r w:rsidRPr="003F397E">
              <w:br/>
              <w:t>* Obtained blood samples for diagnostic testing.</w:t>
            </w:r>
            <w:r w:rsidRPr="003F397E">
              <w:br/>
              <w:t xml:space="preserve">Study Abroad Experience San Jose de </w:t>
            </w:r>
            <w:proofErr w:type="spellStart"/>
            <w:r w:rsidRPr="003F397E">
              <w:t>Ocoa</w:t>
            </w:r>
            <w:proofErr w:type="spellEnd"/>
            <w:r w:rsidRPr="003F397E">
              <w:t>, Dominican Republic 07/2017 - 08/2017</w:t>
            </w:r>
            <w:r w:rsidRPr="003F397E">
              <w:br/>
              <w:t>Clinical Practicum in Pediatrics</w:t>
            </w:r>
            <w:r w:rsidRPr="003F397E">
              <w:br/>
            </w:r>
            <w:r w:rsidRPr="003F397E">
              <w:br/>
              <w:t>* Collaborated with a team of student nurses and international healthcare professionals.</w:t>
            </w:r>
            <w:r w:rsidRPr="003F397E">
              <w:br/>
              <w:t>* Educated children, new mothers, and indigenous communities on disease prevention, hygiene, and</w:t>
            </w:r>
            <w:r w:rsidRPr="003F397E">
              <w:br/>
              <w:t>the benefits of breastfeeding.</w:t>
            </w:r>
            <w:r w:rsidRPr="003F397E">
              <w:br/>
              <w:t>* Observed surgical procedures in a community hospital.</w:t>
            </w:r>
            <w:r w:rsidRPr="003F397E">
              <w:br/>
              <w:t>* Analyzed access to healthcare in Dominican Republic and how socioeconomics play a role in</w:t>
            </w:r>
            <w:r w:rsidRPr="003F397E">
              <w:br/>
              <w:t>conservation of resources in rural clinics.</w:t>
            </w:r>
            <w:r w:rsidRPr="003F397E">
              <w:br/>
              <w:t>* Engaged in a public forum with other School of Nursing students and university administrators</w:t>
            </w:r>
            <w:r w:rsidRPr="003F397E">
              <w:br/>
              <w:t>regarding experiences abroad.</w:t>
            </w:r>
          </w:p>
        </w:tc>
      </w:tr>
    </w:tbl>
    <w:p w:rsidR="00645D80" w:rsidRPr="003F397E" w:rsidRDefault="003F397E" w:rsidP="003F397E">
      <w:pPr>
        <w:pStyle w:val="NoSpacing"/>
      </w:pPr>
    </w:p>
    <w:sectPr w:rsidR="00645D80" w:rsidRPr="003F397E" w:rsidSect="00107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07AD"/>
    <w:rsid w:val="0010706D"/>
    <w:rsid w:val="00160F48"/>
    <w:rsid w:val="003F397E"/>
    <w:rsid w:val="00AD0517"/>
    <w:rsid w:val="00C26FE6"/>
    <w:rsid w:val="00CE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0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7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9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04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12070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17779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128276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58526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2019-12-02T06:02:00Z</dcterms:created>
  <dcterms:modified xsi:type="dcterms:W3CDTF">2019-12-02T11:36:00Z</dcterms:modified>
</cp:coreProperties>
</file>