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69636F" w:rsidRPr="00B842BC" w:rsidTr="006963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  Calvin Beckwith</w:t>
            </w:r>
          </w:p>
        </w:tc>
      </w:tr>
      <w:tr w:rsidR="0069636F" w:rsidRPr="00B842BC" w:rsidTr="006963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  </w:t>
            </w:r>
          </w:p>
        </w:tc>
      </w:tr>
      <w:tr w:rsidR="0069636F" w:rsidRPr="00B842BC" w:rsidTr="006963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  drewbeckwith@aol.com</w:t>
            </w:r>
          </w:p>
        </w:tc>
      </w:tr>
      <w:tr w:rsidR="0069636F" w:rsidRPr="00B842BC" w:rsidTr="006963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  US-SC-Charleston-29401 ()</w:t>
            </w:r>
          </w:p>
        </w:tc>
      </w:tr>
      <w:tr w:rsidR="0069636F" w:rsidRPr="00B842BC" w:rsidTr="006963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  11/25/2019 7:26:38 PM</w:t>
            </w:r>
          </w:p>
        </w:tc>
      </w:tr>
    </w:tbl>
    <w:p w:rsidR="0069636F" w:rsidRPr="00B842BC" w:rsidRDefault="0069636F" w:rsidP="0069636F">
      <w:pPr>
        <w:pStyle w:val="NoSpacing"/>
      </w:pPr>
    </w:p>
    <w:p w:rsidR="0069636F" w:rsidRPr="00B842BC" w:rsidRDefault="0069636F" w:rsidP="0069636F">
      <w:pPr>
        <w:pStyle w:val="NoSpacing"/>
      </w:pPr>
      <w:r w:rsidRPr="00B842BC">
        <w:t> Work History</w:t>
      </w:r>
    </w:p>
    <w:p w:rsidR="0069636F" w:rsidRPr="00B842BC" w:rsidRDefault="0069636F" w:rsidP="0069636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222"/>
        <w:gridCol w:w="2726"/>
      </w:tblGrid>
      <w:tr w:rsidR="0069636F" w:rsidRPr="00B842BC" w:rsidTr="006963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  Hilton Head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01/01/2016 - Present</w:t>
            </w:r>
          </w:p>
        </w:tc>
      </w:tr>
      <w:tr w:rsidR="0069636F" w:rsidRPr="00B842BC" w:rsidTr="006963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  Registered Nurse, Resource Team/</w:t>
            </w:r>
            <w:proofErr w:type="spellStart"/>
            <w:r w:rsidRPr="00B842BC">
              <w:t>Floal</w:t>
            </w:r>
            <w:proofErr w:type="spellEnd"/>
            <w:r w:rsidRPr="00B842BC">
              <w:t xml:space="preserve"> Pool</w:t>
            </w:r>
          </w:p>
        </w:tc>
      </w:tr>
      <w:tr w:rsidR="0069636F" w:rsidRPr="00B842BC" w:rsidTr="0069636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3D35E5" w:rsidP="0069636F">
            <w:pPr>
              <w:pStyle w:val="NoSpacing"/>
            </w:pPr>
            <w:r w:rsidRPr="00B842BC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9636F" w:rsidRPr="00B842BC" w:rsidTr="006963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  </w:t>
            </w:r>
            <w:proofErr w:type="spellStart"/>
            <w:r w:rsidRPr="00B842BC">
              <w:t>AnMed</w:t>
            </w:r>
            <w:proofErr w:type="spellEnd"/>
            <w:r w:rsidRPr="00B842BC">
              <w:t xml:space="preserve">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01/01/2015 - 01/01/2016</w:t>
            </w:r>
          </w:p>
        </w:tc>
      </w:tr>
      <w:tr w:rsidR="0069636F" w:rsidRPr="00B842BC" w:rsidTr="006963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  Registered Nurse, Surgical/Float Pool</w:t>
            </w:r>
          </w:p>
        </w:tc>
      </w:tr>
      <w:tr w:rsidR="0069636F" w:rsidRPr="00B842BC" w:rsidTr="0069636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3D35E5" w:rsidP="0069636F">
            <w:pPr>
              <w:pStyle w:val="NoSpacing"/>
            </w:pPr>
            <w:r w:rsidRPr="00B842BC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9636F" w:rsidRPr="00B842BC" w:rsidTr="006963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  IICU, Palmetto Health Baptist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01/01/2013 - 01/01/2015</w:t>
            </w:r>
          </w:p>
        </w:tc>
      </w:tr>
      <w:tr w:rsidR="0069636F" w:rsidRPr="00B842BC" w:rsidTr="006963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  Registered Nurse</w:t>
            </w:r>
          </w:p>
        </w:tc>
      </w:tr>
      <w:tr w:rsidR="0069636F" w:rsidRPr="00B842BC" w:rsidTr="0069636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3D35E5" w:rsidP="0069636F">
            <w:pPr>
              <w:pStyle w:val="NoSpacing"/>
            </w:pPr>
            <w:r w:rsidRPr="00B842BC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69636F" w:rsidRPr="00B842BC" w:rsidRDefault="0069636F" w:rsidP="0069636F">
      <w:pPr>
        <w:pStyle w:val="NoSpacing"/>
      </w:pPr>
    </w:p>
    <w:p w:rsidR="0069636F" w:rsidRPr="00B842BC" w:rsidRDefault="0069636F" w:rsidP="0069636F">
      <w:pPr>
        <w:pStyle w:val="NoSpacing"/>
      </w:pPr>
      <w:r w:rsidRPr="00B842BC">
        <w:t> Education</w:t>
      </w:r>
    </w:p>
    <w:p w:rsidR="0069636F" w:rsidRPr="00B842BC" w:rsidRDefault="0069636F" w:rsidP="0069636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0"/>
        <w:gridCol w:w="4328"/>
        <w:gridCol w:w="1546"/>
        <w:gridCol w:w="6"/>
      </w:tblGrid>
      <w:tr w:rsidR="0069636F" w:rsidRPr="00B842BC" w:rsidTr="006963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  University of South Carolina,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</w:p>
        </w:tc>
      </w:tr>
      <w:tr w:rsidR="0069636F" w:rsidRPr="00B842BC" w:rsidTr="006963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  Masters of Science in Nursing Practice</w:t>
            </w:r>
          </w:p>
        </w:tc>
      </w:tr>
      <w:tr w:rsidR="0069636F" w:rsidRPr="00B842BC" w:rsidTr="006963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  Master's Degree</w:t>
            </w:r>
          </w:p>
        </w:tc>
      </w:tr>
      <w:tr w:rsidR="0069636F" w:rsidRPr="00B842BC" w:rsidTr="006963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  University of South Carolina,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</w:p>
        </w:tc>
      </w:tr>
      <w:tr w:rsidR="0069636F" w:rsidRPr="00B842BC" w:rsidTr="006963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  Bachelor of Science in Nursing</w:t>
            </w:r>
          </w:p>
        </w:tc>
      </w:tr>
      <w:tr w:rsidR="0069636F" w:rsidRPr="00B842BC" w:rsidTr="006963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  Bachelor's Degree</w:t>
            </w:r>
          </w:p>
        </w:tc>
      </w:tr>
    </w:tbl>
    <w:p w:rsidR="0069636F" w:rsidRPr="00B842BC" w:rsidRDefault="0069636F" w:rsidP="0069636F">
      <w:pPr>
        <w:pStyle w:val="NoSpacing"/>
      </w:pPr>
    </w:p>
    <w:p w:rsidR="0069636F" w:rsidRPr="00B842BC" w:rsidRDefault="0069636F" w:rsidP="0069636F">
      <w:pPr>
        <w:pStyle w:val="NoSpacing"/>
      </w:pPr>
      <w:r w:rsidRPr="00B842BC">
        <w:t xml:space="preserve"> Additional Skills </w:t>
      </w:r>
      <w:proofErr w:type="gramStart"/>
      <w:r w:rsidRPr="00B842BC">
        <w:t>And</w:t>
      </w:r>
      <w:proofErr w:type="gramEnd"/>
      <w:r w:rsidRPr="00B842BC">
        <w:t xml:space="preserve"> Qualifications</w:t>
      </w:r>
    </w:p>
    <w:p w:rsidR="0069636F" w:rsidRPr="00B842BC" w:rsidRDefault="0069636F" w:rsidP="0069636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69636F" w:rsidRPr="00B842BC" w:rsidTr="006963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0 per </w:t>
            </w:r>
          </w:p>
        </w:tc>
      </w:tr>
      <w:tr w:rsidR="0069636F" w:rsidRPr="00B842BC" w:rsidTr="006963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</w:p>
        </w:tc>
      </w:tr>
    </w:tbl>
    <w:p w:rsidR="0069636F" w:rsidRPr="00B842BC" w:rsidRDefault="0069636F" w:rsidP="0069636F">
      <w:pPr>
        <w:pStyle w:val="NoSpacing"/>
      </w:pPr>
    </w:p>
    <w:p w:rsidR="0069636F" w:rsidRPr="00B842BC" w:rsidRDefault="0069636F" w:rsidP="0069636F">
      <w:pPr>
        <w:pStyle w:val="NoSpacing"/>
      </w:pPr>
      <w:r w:rsidRPr="00B842BC">
        <w:t> Desired Position</w:t>
      </w:r>
    </w:p>
    <w:p w:rsidR="0069636F" w:rsidRPr="00B842BC" w:rsidRDefault="0069636F" w:rsidP="0069636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69636F" w:rsidRPr="00B842BC" w:rsidTr="006963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</w:p>
        </w:tc>
      </w:tr>
      <w:tr w:rsidR="0069636F" w:rsidRPr="00B842BC" w:rsidTr="006963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</w:p>
        </w:tc>
      </w:tr>
      <w:tr w:rsidR="0069636F" w:rsidRPr="00B842BC" w:rsidTr="006963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</w:p>
        </w:tc>
      </w:tr>
    </w:tbl>
    <w:p w:rsidR="0069636F" w:rsidRPr="00B842BC" w:rsidRDefault="0069636F" w:rsidP="0069636F">
      <w:pPr>
        <w:pStyle w:val="NoSpacing"/>
      </w:pPr>
    </w:p>
    <w:p w:rsidR="0069636F" w:rsidRPr="00B842BC" w:rsidRDefault="0069636F" w:rsidP="0069636F">
      <w:pPr>
        <w:pStyle w:val="NoSpacing"/>
      </w:pPr>
      <w:r w:rsidRPr="00B842BC">
        <w:t> Resume</w:t>
      </w:r>
    </w:p>
    <w:p w:rsidR="0069636F" w:rsidRPr="00B842BC" w:rsidRDefault="0069636F" w:rsidP="0069636F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9636F" w:rsidRPr="00B842BC" w:rsidTr="0069636F">
        <w:tc>
          <w:tcPr>
            <w:tcW w:w="0" w:type="auto"/>
            <w:shd w:val="clear" w:color="auto" w:fill="FFFFFF"/>
            <w:vAlign w:val="center"/>
            <w:hideMark/>
          </w:tcPr>
          <w:p w:rsidR="0069636F" w:rsidRPr="00B842BC" w:rsidRDefault="0069636F" w:rsidP="0069636F">
            <w:pPr>
              <w:pStyle w:val="NoSpacing"/>
            </w:pPr>
            <w:r w:rsidRPr="00B842BC">
              <w:t>CALVIN DREW BECKWITH, MSN, FNP-C</w:t>
            </w:r>
            <w:r w:rsidRPr="00B842BC">
              <w:br/>
              <w:t>drewbeckwith@aol.com/864-933-2320</w:t>
            </w:r>
            <w:r w:rsidRPr="00B842BC">
              <w:br/>
              <w:t>133 Bella Way, Beaufort, SC 29906</w:t>
            </w:r>
            <w:r w:rsidRPr="00B842BC">
              <w:br/>
            </w:r>
            <w:r w:rsidRPr="00B842BC">
              <w:br/>
              <w:t>PROFILE</w:t>
            </w:r>
            <w:r w:rsidRPr="00B842BC">
              <w:br/>
              <w:t>I am a new graduate family nurse practitioner seeking to join a practice in Charleston, SC.</w:t>
            </w:r>
            <w:r w:rsidRPr="00B842BC">
              <w:br/>
            </w:r>
            <w:r w:rsidRPr="00B842BC">
              <w:br/>
              <w:t>EDUCATION</w:t>
            </w:r>
            <w:r w:rsidRPr="00B842BC">
              <w:br/>
              <w:t>University of South Carolina, College of Nursing, Columbia, SC</w:t>
            </w:r>
            <w:r w:rsidRPr="00B842BC">
              <w:br/>
            </w:r>
            <w:r w:rsidRPr="00B842BC">
              <w:lastRenderedPageBreak/>
              <w:t>*Masters of Science in Nursing Practice, Emphasis in Family Practice</w:t>
            </w:r>
            <w:r w:rsidRPr="00B842BC">
              <w:br/>
              <w:t>*Graduated August 2019</w:t>
            </w:r>
            <w:r w:rsidRPr="00B842BC">
              <w:br/>
              <w:t>*GPA 3.88</w:t>
            </w:r>
            <w:r w:rsidRPr="00B842BC">
              <w:br/>
              <w:t>University of South Carolina, College of Nursing, Columbia, SC</w:t>
            </w:r>
            <w:r w:rsidRPr="00B842BC">
              <w:br/>
              <w:t>*Bachelor of Science in Nursing</w:t>
            </w:r>
            <w:r w:rsidRPr="00B842BC">
              <w:br/>
              <w:t>*Cum Laude</w:t>
            </w:r>
            <w:r w:rsidRPr="00B842BC">
              <w:br/>
            </w:r>
            <w:r w:rsidRPr="00B842BC">
              <w:br/>
              <w:t>CERTIFICATIONS</w:t>
            </w:r>
            <w:r w:rsidRPr="00B842BC">
              <w:br/>
              <w:t>*Certified Family Nurse Practitioner (FNP-C), awarded by AANPCB.</w:t>
            </w:r>
            <w:r w:rsidRPr="00B842BC">
              <w:br/>
              <w:t>*Licensed Registered Nurse, South Carolina Board of Nursing</w:t>
            </w:r>
            <w:r w:rsidRPr="00B842BC">
              <w:br/>
              <w:t>*Advanced Cardiovascular Life Support certified, American Heart Association, valid through 2020</w:t>
            </w:r>
            <w:r w:rsidRPr="00B842BC">
              <w:br/>
              <w:t>*BLS for Healthcare Providers (CPR &amp;amp; AED) Program, American Heart Association, valid through 2020</w:t>
            </w:r>
            <w:r w:rsidRPr="00B842BC">
              <w:br/>
            </w:r>
            <w:r w:rsidRPr="00B842BC">
              <w:br/>
              <w:t>FNP Clinical Experience</w:t>
            </w:r>
            <w:r w:rsidRPr="00B842BC">
              <w:br/>
              <w:t>Anderson Family Care, Anderson, SC, Summer 2015</w:t>
            </w:r>
            <w:r w:rsidRPr="00B842BC">
              <w:br/>
              <w:t>*NURS 704: Assessment- 99 clinical hours completed</w:t>
            </w:r>
            <w:r w:rsidRPr="00B842BC">
              <w:br/>
              <w:t>Hilton Head Hospital Emergency Department, Fall 2018</w:t>
            </w:r>
            <w:r w:rsidRPr="00B842BC">
              <w:br/>
              <w:t>*NURS 705: Acute Care and Women's Health- 224 clinical hours completed</w:t>
            </w:r>
            <w:r w:rsidRPr="00B842BC">
              <w:br/>
              <w:t>Internal Medicine of Walterboro, Walterboro, SC, Spring 2019</w:t>
            </w:r>
            <w:r w:rsidRPr="00B842BC">
              <w:br/>
              <w:t>*NURS 722: Chronic Management of Adults and Children-224 clinical hours completed</w:t>
            </w:r>
            <w:r w:rsidRPr="00B842BC">
              <w:br/>
              <w:t>Hilton Head Hospital Emergency Department, Summer 2019</w:t>
            </w:r>
            <w:r w:rsidRPr="00B842BC">
              <w:br/>
              <w:t>*NURS 793: Advanced Practice Practicum-80 hours completed</w:t>
            </w:r>
            <w:r w:rsidRPr="00B842BC">
              <w:br/>
              <w:t>Angel Oak Family Medicine, Summer 2019</w:t>
            </w:r>
            <w:r w:rsidRPr="00B842BC">
              <w:br/>
              <w:t>*NURS 793: Advanced Practice Practicum-144 hours completed</w:t>
            </w:r>
            <w:r w:rsidRPr="00B842BC">
              <w:br/>
            </w:r>
            <w:r w:rsidRPr="00B842BC">
              <w:br/>
              <w:t>PROFESSIONAL RN EXPERIENCE</w:t>
            </w:r>
            <w:r w:rsidRPr="00B842BC">
              <w:br/>
              <w:t>Registered Nurse, Resource Team/</w:t>
            </w:r>
            <w:proofErr w:type="spellStart"/>
            <w:r w:rsidRPr="00B842BC">
              <w:t>Floal</w:t>
            </w:r>
            <w:proofErr w:type="spellEnd"/>
            <w:r w:rsidRPr="00B842BC">
              <w:t xml:space="preserve"> Pool, Hilton Head Hospital, Hilton Head, SC 2016-Present</w:t>
            </w:r>
            <w:r w:rsidRPr="00B842BC">
              <w:br/>
              <w:t>*Assigned daily to meet hospital unit staffing needs, including Medical/Surgical Unit, Telemetry</w:t>
            </w:r>
            <w:r w:rsidRPr="00B842BC">
              <w:br/>
              <w:t>Unit, and Emergency Department.</w:t>
            </w:r>
            <w:r w:rsidRPr="00B842BC">
              <w:br/>
              <w:t xml:space="preserve">Registered Nurse, Surgical/Float Pool, </w:t>
            </w:r>
            <w:proofErr w:type="spellStart"/>
            <w:r w:rsidRPr="00B842BC">
              <w:t>AnMed</w:t>
            </w:r>
            <w:proofErr w:type="spellEnd"/>
            <w:r w:rsidRPr="00B842BC">
              <w:t xml:space="preserve"> Health, Anderson, SC, 2015-2016</w:t>
            </w:r>
            <w:r w:rsidRPr="00B842BC">
              <w:br/>
              <w:t>*Provided care for patients Pre and Post-Op. Assigned daily to meet hospital staffing needs,</w:t>
            </w:r>
            <w:r w:rsidRPr="00B842BC">
              <w:br/>
              <w:t>including Medical/Surgical Unit, Telemetry Unit, Step-Down Unit and various critical care areas.</w:t>
            </w:r>
            <w:r w:rsidRPr="00B842BC">
              <w:br/>
              <w:t>Registered Nurse, IICU, Palmetto Health Baptist, Columbia, SC, 2013-2015</w:t>
            </w:r>
            <w:r w:rsidRPr="00B842BC">
              <w:br/>
              <w:t>*Charge Nurse experience: Assigned patients, managed staffing needs, and responded to patient and</w:t>
            </w:r>
            <w:r w:rsidRPr="00B842BC">
              <w:br/>
              <w:t>family concerns in a 16 bed inpatient setting. Proficient in cardiac telemetry and management of</w:t>
            </w:r>
            <w:r w:rsidRPr="00B842BC">
              <w:br/>
            </w:r>
            <w:proofErr w:type="spellStart"/>
            <w:r w:rsidRPr="00B842BC">
              <w:t>titratable</w:t>
            </w:r>
            <w:proofErr w:type="spellEnd"/>
            <w:r w:rsidRPr="00B842BC">
              <w:t xml:space="preserve"> intravenous medications.</w:t>
            </w:r>
          </w:p>
        </w:tc>
      </w:tr>
    </w:tbl>
    <w:p w:rsidR="00645D80" w:rsidRPr="00B842BC" w:rsidRDefault="00B842BC" w:rsidP="0069636F">
      <w:pPr>
        <w:pStyle w:val="NoSpacing"/>
      </w:pPr>
    </w:p>
    <w:sectPr w:rsidR="00645D80" w:rsidRPr="00B842BC" w:rsidSect="004E4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636F"/>
    <w:rsid w:val="003D35E5"/>
    <w:rsid w:val="004E490E"/>
    <w:rsid w:val="0069636F"/>
    <w:rsid w:val="00AD0517"/>
    <w:rsid w:val="00B842BC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9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3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57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87083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602835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6902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48049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2019-12-02T04:59:00Z</dcterms:created>
  <dcterms:modified xsi:type="dcterms:W3CDTF">2019-12-02T11:40:00Z</dcterms:modified>
</cp:coreProperties>
</file>