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Michelle </w:t>
      </w:r>
      <w:proofErr w:type="spellStart"/>
      <w:r w:rsidRPr="00713E11">
        <w:rPr>
          <w:rFonts w:ascii="Times New Roman" w:hAnsi="Times New Roman" w:cs="Times New Roman"/>
          <w:sz w:val="24"/>
          <w:szCs w:val="24"/>
        </w:rPr>
        <w:t>Bibby</w:t>
      </w:r>
      <w:proofErr w:type="spellEnd"/>
    </w:p>
    <w:p w:rsidR="00713E11" w:rsidRPr="00713E11" w:rsidRDefault="00713E11" w:rsidP="00713E11">
      <w:pPr>
        <w:rPr>
          <w:rFonts w:ascii="Times New Roman" w:hAnsi="Times New Roman" w:cs="Times New Roman"/>
          <w:sz w:val="24"/>
          <w:szCs w:val="24"/>
        </w:rPr>
      </w:pPr>
      <w:proofErr w:type="spellStart"/>
      <w:r w:rsidRPr="00713E11">
        <w:rPr>
          <w:rFonts w:ascii="Times New Roman" w:hAnsi="Times New Roman" w:cs="Times New Roman"/>
          <w:sz w:val="24"/>
          <w:szCs w:val="24"/>
        </w:rPr>
        <w:t>Comtact</w:t>
      </w:r>
      <w:proofErr w:type="spellEnd"/>
      <w:r w:rsidRPr="00713E11">
        <w:rPr>
          <w:rFonts w:ascii="Times New Roman" w:hAnsi="Times New Roman" w:cs="Times New Roman"/>
          <w:sz w:val="24"/>
          <w:szCs w:val="24"/>
        </w:rPr>
        <w:t xml:space="preserve"> Info: 503-752-3438</w:t>
      </w:r>
    </w:p>
    <w:p w:rsidR="00713E11" w:rsidRPr="00713E11" w:rsidRDefault="00713E11" w:rsidP="00713E11">
      <w:pPr>
        <w:rPr>
          <w:rFonts w:ascii="Times New Roman" w:hAnsi="Times New Roman" w:cs="Times New Roman"/>
          <w:sz w:val="24"/>
          <w:szCs w:val="24"/>
        </w:rPr>
      </w:pPr>
      <w:hyperlink r:id="rId4" w:history="1">
        <w:r w:rsidRPr="00713E11">
          <w:rPr>
            <w:rStyle w:val="Hyperlink"/>
            <w:rFonts w:ascii="Times New Roman" w:hAnsi="Times New Roman" w:cs="Times New Roman"/>
            <w:sz w:val="24"/>
            <w:szCs w:val="24"/>
          </w:rPr>
          <w:t>michelle_bibby@hotmail.com</w:t>
        </w:r>
      </w:hyperlink>
    </w:p>
    <w:p w:rsidR="00713E11" w:rsidRPr="00713E11" w:rsidRDefault="00713E11" w:rsidP="00713E11">
      <w:pPr>
        <w:rPr>
          <w:rFonts w:ascii="Times New Roman" w:hAnsi="Times New Roman" w:cs="Times New Roman"/>
          <w:sz w:val="24"/>
          <w:szCs w:val="24"/>
        </w:rPr>
      </w:pPr>
      <w:hyperlink r:id="rId5" w:history="1">
        <w:r w:rsidRPr="00713E11">
          <w:rPr>
            <w:rStyle w:val="Hyperlink"/>
            <w:rFonts w:ascii="Times New Roman" w:hAnsi="Times New Roman" w:cs="Times New Roman"/>
            <w:sz w:val="24"/>
            <w:szCs w:val="24"/>
          </w:rPr>
          <w:t>https://www.linkedin.com/in/michelle-bibby-2695a1105</w:t>
        </w:r>
      </w:hyperlink>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Bachelors prepared Registered Nurse with 15 years of bedside experience in the ICU/PCU and Diabetes/Renal units.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Harrisburg, North Carolina, United </w:t>
      </w:r>
      <w:r w:rsidRPr="00713E11">
        <w:rPr>
          <w:rFonts w:ascii="Times New Roman" w:hAnsi="Times New Roman" w:cs="Times New Roman"/>
          <w:sz w:val="24"/>
          <w:szCs w:val="24"/>
        </w:rPr>
        <w:t>States Hospital</w:t>
      </w:r>
      <w:r w:rsidRPr="00713E11">
        <w:rPr>
          <w:rFonts w:ascii="Times New Roman" w:hAnsi="Times New Roman" w:cs="Times New Roman"/>
          <w:sz w:val="24"/>
          <w:szCs w:val="24"/>
        </w:rPr>
        <w:t xml:space="preserve"> &amp; Health Care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Previous positions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RN at Providence Health &amp; Services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Education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University of Minnesota-Twin Cities, Bachelor’s Degree, Registered Nursing/Registered Nurse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Summary</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Bachelors prepared Registered Nurse with 15 years of acute care experience.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Currently pursuing a remote position in Case Management, Clinical Support or Healthcare consultant.</w:t>
      </w:r>
      <w:proofErr w:type="gramEnd"/>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Background in Critical Care, Cardiac Telemetry, Renal/Diabetes, and Stroke Navigation.</w:t>
      </w:r>
      <w:proofErr w:type="gramEnd"/>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Passionate about healthcare, both at the bedside and outside the acute care setting.</w:t>
      </w:r>
      <w:proofErr w:type="gramEnd"/>
      <w:r w:rsidRPr="00713E11">
        <w:rPr>
          <w:rFonts w:ascii="Times New Roman" w:hAnsi="Times New Roman" w:cs="Times New Roman"/>
          <w:sz w:val="24"/>
          <w:szCs w:val="24"/>
        </w:rPr>
        <w:t xml:space="preserve"> </w:t>
      </w:r>
      <w:proofErr w:type="gramStart"/>
      <w:r w:rsidRPr="00713E11">
        <w:rPr>
          <w:rFonts w:ascii="Times New Roman" w:hAnsi="Times New Roman" w:cs="Times New Roman"/>
          <w:sz w:val="24"/>
          <w:szCs w:val="24"/>
        </w:rPr>
        <w:t>Highly organized, flexible and experienced critical thinker with a demonstrated track record of duplication.</w:t>
      </w:r>
      <w:proofErr w:type="gramEnd"/>
      <w:r w:rsidRPr="00713E11">
        <w:rPr>
          <w:rFonts w:ascii="Times New Roman" w:hAnsi="Times New Roman" w:cs="Times New Roman"/>
          <w:sz w:val="24"/>
          <w:szCs w:val="24"/>
        </w:rPr>
        <w:t xml:space="preserve"> Preceptor of the Year recipient, with years of experience in coaching fellow nurses to problem solve, prioritize and multitask, while maintaining the compassion required in patient-centered care.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Experience with chart audits, performance improvement initiatives, and patient care navigation.</w:t>
      </w:r>
      <w:proofErr w:type="gramEnd"/>
      <w:r w:rsidRPr="00713E11">
        <w:rPr>
          <w:rFonts w:ascii="Times New Roman" w:hAnsi="Times New Roman" w:cs="Times New Roman"/>
          <w:sz w:val="24"/>
          <w:szCs w:val="24"/>
        </w:rPr>
        <w:t xml:space="preserve"> </w:t>
      </w:r>
      <w:proofErr w:type="gramStart"/>
      <w:r w:rsidRPr="00713E11">
        <w:rPr>
          <w:rFonts w:ascii="Times New Roman" w:hAnsi="Times New Roman" w:cs="Times New Roman"/>
          <w:sz w:val="24"/>
          <w:szCs w:val="24"/>
        </w:rPr>
        <w:t>Proficient with Microsoft Word, Excel and EMR/CPOE.</w:t>
      </w:r>
      <w:proofErr w:type="gramEnd"/>
      <w:r w:rsidRPr="00713E11">
        <w:rPr>
          <w:rFonts w:ascii="Times New Roman" w:hAnsi="Times New Roman" w:cs="Times New Roman"/>
          <w:sz w:val="24"/>
          <w:szCs w:val="24"/>
        </w:rPr>
        <w:t xml:space="preserve"> </w:t>
      </w:r>
      <w:proofErr w:type="gramStart"/>
      <w:r w:rsidRPr="00713E11">
        <w:rPr>
          <w:rFonts w:ascii="Times New Roman" w:hAnsi="Times New Roman" w:cs="Times New Roman"/>
          <w:sz w:val="24"/>
          <w:szCs w:val="24"/>
        </w:rPr>
        <w:t xml:space="preserve">Experience in delivering data results in </w:t>
      </w:r>
      <w:r w:rsidRPr="00713E11">
        <w:rPr>
          <w:rFonts w:ascii="Times New Roman" w:hAnsi="Times New Roman" w:cs="Times New Roman"/>
          <w:sz w:val="24"/>
          <w:szCs w:val="24"/>
        </w:rPr>
        <w:lastRenderedPageBreak/>
        <w:t>presentation to Joint Commission, assisting in securing Stroke Certification for the hospital.</w:t>
      </w:r>
      <w:proofErr w:type="gramEnd"/>
      <w:r w:rsidRPr="00713E11">
        <w:rPr>
          <w:rFonts w:ascii="Times New Roman" w:hAnsi="Times New Roman" w:cs="Times New Roman"/>
          <w:sz w:val="24"/>
          <w:szCs w:val="24"/>
        </w:rPr>
        <w:t xml:space="preserve"> </w:t>
      </w:r>
      <w:proofErr w:type="gramStart"/>
      <w:r w:rsidRPr="00713E11">
        <w:rPr>
          <w:rFonts w:ascii="Times New Roman" w:hAnsi="Times New Roman" w:cs="Times New Roman"/>
          <w:sz w:val="24"/>
          <w:szCs w:val="24"/>
        </w:rPr>
        <w:t>Excellent working relationship with all health care professionals.</w:t>
      </w:r>
      <w:proofErr w:type="gramEnd"/>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Personal passion for well being of the community.</w:t>
      </w:r>
      <w:proofErr w:type="gramEnd"/>
      <w:r w:rsidRPr="00713E11">
        <w:rPr>
          <w:rFonts w:ascii="Times New Roman" w:hAnsi="Times New Roman" w:cs="Times New Roman"/>
          <w:sz w:val="24"/>
          <w:szCs w:val="24"/>
        </w:rPr>
        <w:t xml:space="preserve"> Currently the Administrative Coordinator for the Harrisburg Crisis Assistance Ministry, directly impacting lives through the promotion of health in a very concrete way by providing food and financial assistance to the community. </w:t>
      </w:r>
      <w:proofErr w:type="gramStart"/>
      <w:r w:rsidRPr="00713E11">
        <w:rPr>
          <w:rFonts w:ascii="Times New Roman" w:hAnsi="Times New Roman" w:cs="Times New Roman"/>
          <w:sz w:val="24"/>
          <w:szCs w:val="24"/>
        </w:rPr>
        <w:t>Responsible for volunteer recruitment, training, logistics of donated foods, communication with Board Members and maintenance of all required documentation per Second Harvest Food Bank.</w:t>
      </w:r>
      <w:proofErr w:type="gramEnd"/>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 xml:space="preserve">Strong sales and coaching experience as an Executive Consultant with </w:t>
      </w:r>
      <w:proofErr w:type="spellStart"/>
      <w:r w:rsidRPr="00713E11">
        <w:rPr>
          <w:rFonts w:ascii="Times New Roman" w:hAnsi="Times New Roman" w:cs="Times New Roman"/>
          <w:sz w:val="24"/>
          <w:szCs w:val="24"/>
        </w:rPr>
        <w:t>Rodan</w:t>
      </w:r>
      <w:proofErr w:type="spellEnd"/>
      <w:r w:rsidRPr="00713E11">
        <w:rPr>
          <w:rFonts w:ascii="Times New Roman" w:hAnsi="Times New Roman" w:cs="Times New Roman"/>
          <w:sz w:val="24"/>
          <w:szCs w:val="24"/>
        </w:rPr>
        <w:t xml:space="preserve"> and Fields.</w:t>
      </w:r>
      <w:proofErr w:type="gramEnd"/>
      <w:r w:rsidRPr="00713E11">
        <w:rPr>
          <w:rFonts w:ascii="Times New Roman" w:hAnsi="Times New Roman" w:cs="Times New Roman"/>
          <w:sz w:val="24"/>
          <w:szCs w:val="24"/>
        </w:rPr>
        <w:t xml:space="preserve"> </w:t>
      </w:r>
      <w:proofErr w:type="gramStart"/>
      <w:r w:rsidRPr="00713E11">
        <w:rPr>
          <w:rFonts w:ascii="Times New Roman" w:hAnsi="Times New Roman" w:cs="Times New Roman"/>
          <w:sz w:val="24"/>
          <w:szCs w:val="24"/>
        </w:rPr>
        <w:t>Highly trainable, motivated, and energetic.</w:t>
      </w:r>
      <w:proofErr w:type="gram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Experience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Critical Care RN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Carolinas HealthCare System</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November 2008 – </w:t>
      </w:r>
      <w:proofErr w:type="gramStart"/>
      <w:r w:rsidRPr="00713E11">
        <w:rPr>
          <w:rFonts w:ascii="Times New Roman" w:hAnsi="Times New Roman" w:cs="Times New Roman"/>
          <w:sz w:val="24"/>
          <w:szCs w:val="24"/>
        </w:rPr>
        <w:t>Present(</w:t>
      </w:r>
      <w:proofErr w:type="gramEnd"/>
      <w:r w:rsidRPr="00713E11">
        <w:rPr>
          <w:rFonts w:ascii="Times New Roman" w:hAnsi="Times New Roman" w:cs="Times New Roman"/>
          <w:sz w:val="24"/>
          <w:szCs w:val="24"/>
        </w:rPr>
        <w:t>11 years 1 month)University</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Independent Consultant</w:t>
      </w:r>
    </w:p>
    <w:p w:rsidR="00713E11" w:rsidRPr="00713E11" w:rsidRDefault="00713E11" w:rsidP="00713E11">
      <w:pPr>
        <w:rPr>
          <w:rFonts w:ascii="Times New Roman" w:hAnsi="Times New Roman" w:cs="Times New Roman"/>
          <w:sz w:val="24"/>
          <w:szCs w:val="24"/>
        </w:rPr>
      </w:pPr>
      <w:proofErr w:type="spellStart"/>
      <w:r w:rsidRPr="00713E11">
        <w:rPr>
          <w:rFonts w:ascii="Times New Roman" w:hAnsi="Times New Roman" w:cs="Times New Roman"/>
          <w:sz w:val="24"/>
          <w:szCs w:val="24"/>
        </w:rPr>
        <w:t>Rodan</w:t>
      </w:r>
      <w:proofErr w:type="spellEnd"/>
      <w:r w:rsidRPr="00713E11">
        <w:rPr>
          <w:rFonts w:ascii="Times New Roman" w:hAnsi="Times New Roman" w:cs="Times New Roman"/>
          <w:sz w:val="24"/>
          <w:szCs w:val="24"/>
        </w:rPr>
        <w:t xml:space="preserve"> and Fields Dermatology</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Present</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RN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Providence Health &amp; Services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December 2003 – September 2008(4 years 9 months)</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lastRenderedPageBreak/>
        <w:t>Education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University of Minnesota-Twin Cities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Bachelor’s Degree, Registered Nursing/Registered Nurse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2001 – 2003</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University of Minnesota-Twin Cities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Received a Bachelors in Science - Nursing with Honors, Summa </w:t>
      </w:r>
      <w:proofErr w:type="gramStart"/>
      <w:r w:rsidRPr="00713E11">
        <w:rPr>
          <w:rFonts w:ascii="Times New Roman" w:hAnsi="Times New Roman" w:cs="Times New Roman"/>
          <w:sz w:val="24"/>
          <w:szCs w:val="24"/>
        </w:rPr>
        <w:t>Cum</w:t>
      </w:r>
      <w:proofErr w:type="gramEnd"/>
      <w:r w:rsidRPr="00713E11">
        <w:rPr>
          <w:rFonts w:ascii="Times New Roman" w:hAnsi="Times New Roman" w:cs="Times New Roman"/>
          <w:sz w:val="24"/>
          <w:szCs w:val="24"/>
        </w:rPr>
        <w:t xml:space="preserve"> Laude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Projects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Improving Richmond Agitation Sedation Scale (RASS) compliance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January 2018 – October 2018</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The Problem or Opportunity</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The Richmond Agitation Sedation Scale (RASS) has been shown to be a reliable and valid measurement tool.</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According to chart audits, compliance in the ICU setting at CHS University was 20-30%.</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Organizational / Unit Goal</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This issue relates directly to the CHS strategic goal of Quality and Safety.</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The potential value to CHS is better practice thinking. RNs will be more compliant with documentation and could improve sedation outcomes for patients in the ICU.</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PICO question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Can staff nurse education increase compliance rate of RASS documentation? And if so, which modality is the most effective.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lastRenderedPageBreak/>
        <w:t>Design and Implement Project</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It has been demonstrated that education of the staff improves both compliance and accuracy of the use of the RASS </w:t>
      </w:r>
      <w:proofErr w:type="spellStart"/>
      <w:r w:rsidRPr="00713E11">
        <w:rPr>
          <w:rFonts w:ascii="Times New Roman" w:hAnsi="Times New Roman" w:cs="Times New Roman"/>
          <w:sz w:val="24"/>
          <w:szCs w:val="24"/>
        </w:rPr>
        <w:t>toodl</w:t>
      </w:r>
      <w:proofErr w:type="spellEnd"/>
      <w:r w:rsidRPr="00713E11">
        <w:rPr>
          <w:rFonts w:ascii="Times New Roman" w:hAnsi="Times New Roman" w:cs="Times New Roman"/>
          <w:sz w:val="24"/>
          <w:szCs w:val="24"/>
        </w:rPr>
        <w:t xml:space="preserve"> and date.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Phase 1 (month 1) will be in the form of a poster displayed on the ICU nursing unit.</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Phase 2 (month 2) will involve discussion and reminders during staff huddles each morning.</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Phase 3 (month 3) will involve individual in-services with the staff, which will provide a time for interaction and opportunity to ask questions.</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The data does not necessarily show evidence of which method was most effective, but what is evident is that having it come up in discussion does increase compliance.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The ultimate goal was to increase </w:t>
      </w:r>
      <w:proofErr w:type="gramStart"/>
      <w:r w:rsidRPr="00713E11">
        <w:rPr>
          <w:rFonts w:ascii="Times New Roman" w:hAnsi="Times New Roman" w:cs="Times New Roman"/>
          <w:sz w:val="24"/>
          <w:szCs w:val="24"/>
        </w:rPr>
        <w:t>nurses</w:t>
      </w:r>
      <w:proofErr w:type="gramEnd"/>
      <w:r w:rsidRPr="00713E11">
        <w:rPr>
          <w:rFonts w:ascii="Times New Roman" w:hAnsi="Times New Roman" w:cs="Times New Roman"/>
          <w:sz w:val="24"/>
          <w:szCs w:val="24"/>
        </w:rPr>
        <w:t xml:space="preserve"> documentation of RASS score. In 2018, the lowest rate was only 5.9%, while the highest (after intervention) was 57.1%. This exceeded the stretch goal of a total of 50% compliance rate.</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Team Members (1): Michelle </w:t>
      </w:r>
      <w:proofErr w:type="spellStart"/>
      <w:r w:rsidRPr="00713E11">
        <w:rPr>
          <w:rFonts w:ascii="Times New Roman" w:hAnsi="Times New Roman" w:cs="Times New Roman"/>
          <w:sz w:val="24"/>
          <w:szCs w:val="24"/>
        </w:rPr>
        <w:t>Bibby</w:t>
      </w:r>
      <w:proofErr w:type="spell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Promoting Staff Knowledge of Appropriate </w:t>
      </w:r>
      <w:proofErr w:type="spellStart"/>
      <w:r w:rsidRPr="00713E11">
        <w:rPr>
          <w:rFonts w:ascii="Times New Roman" w:hAnsi="Times New Roman" w:cs="Times New Roman"/>
          <w:sz w:val="24"/>
          <w:szCs w:val="24"/>
        </w:rPr>
        <w:t>Tracheostomy</w:t>
      </w:r>
      <w:proofErr w:type="spellEnd"/>
      <w:r w:rsidRPr="00713E11">
        <w:rPr>
          <w:rFonts w:ascii="Times New Roman" w:hAnsi="Times New Roman" w:cs="Times New Roman"/>
          <w:sz w:val="24"/>
          <w:szCs w:val="24"/>
        </w:rPr>
        <w:t xml:space="preserve"> Care in the ICU Setting to Prevent Accidental </w:t>
      </w:r>
      <w:proofErr w:type="spellStart"/>
      <w:r w:rsidRPr="00713E11">
        <w:rPr>
          <w:rFonts w:ascii="Times New Roman" w:hAnsi="Times New Roman" w:cs="Times New Roman"/>
          <w:sz w:val="24"/>
          <w:szCs w:val="24"/>
        </w:rPr>
        <w:t>Decannulation</w:t>
      </w:r>
      <w:proofErr w:type="spell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March 2017 – October 2017</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Trigger for Project - Unintentional </w:t>
      </w:r>
      <w:proofErr w:type="spellStart"/>
      <w:r w:rsidRPr="00713E11">
        <w:rPr>
          <w:rFonts w:ascii="Times New Roman" w:hAnsi="Times New Roman" w:cs="Times New Roman"/>
          <w:sz w:val="24"/>
          <w:szCs w:val="24"/>
        </w:rPr>
        <w:t>tracheostomy</w:t>
      </w:r>
      <w:proofErr w:type="spellEnd"/>
      <w:r w:rsidRPr="00713E11">
        <w:rPr>
          <w:rFonts w:ascii="Times New Roman" w:hAnsi="Times New Roman" w:cs="Times New Roman"/>
          <w:sz w:val="24"/>
          <w:szCs w:val="24"/>
        </w:rPr>
        <w:t xml:space="preserve"> </w:t>
      </w:r>
      <w:proofErr w:type="spellStart"/>
      <w:r w:rsidRPr="00713E11">
        <w:rPr>
          <w:rFonts w:ascii="Times New Roman" w:hAnsi="Times New Roman" w:cs="Times New Roman"/>
          <w:sz w:val="24"/>
          <w:szCs w:val="24"/>
        </w:rPr>
        <w:t>decannulation</w:t>
      </w:r>
      <w:proofErr w:type="spellEnd"/>
      <w:r w:rsidRPr="00713E11">
        <w:rPr>
          <w:rFonts w:ascii="Times New Roman" w:hAnsi="Times New Roman" w:cs="Times New Roman"/>
          <w:sz w:val="24"/>
          <w:szCs w:val="24"/>
        </w:rPr>
        <w:t xml:space="preserve"> is considered a sentinel event by the Joint Commission. In the ICU setting at CHS University, there were three unintentional </w:t>
      </w:r>
      <w:proofErr w:type="spellStart"/>
      <w:r w:rsidRPr="00713E11">
        <w:rPr>
          <w:rFonts w:ascii="Times New Roman" w:hAnsi="Times New Roman" w:cs="Times New Roman"/>
          <w:sz w:val="24"/>
          <w:szCs w:val="24"/>
        </w:rPr>
        <w:t>tracheostomy</w:t>
      </w:r>
      <w:proofErr w:type="spellEnd"/>
      <w:r w:rsidRPr="00713E11">
        <w:rPr>
          <w:rFonts w:ascii="Times New Roman" w:hAnsi="Times New Roman" w:cs="Times New Roman"/>
          <w:sz w:val="24"/>
          <w:szCs w:val="24"/>
        </w:rPr>
        <w:t xml:space="preserve"> </w:t>
      </w:r>
      <w:proofErr w:type="spellStart"/>
      <w:r w:rsidRPr="00713E11">
        <w:rPr>
          <w:rFonts w:ascii="Times New Roman" w:hAnsi="Times New Roman" w:cs="Times New Roman"/>
          <w:sz w:val="24"/>
          <w:szCs w:val="24"/>
        </w:rPr>
        <w:t>decannulations</w:t>
      </w:r>
      <w:proofErr w:type="spellEnd"/>
      <w:r w:rsidRPr="00713E11">
        <w:rPr>
          <w:rFonts w:ascii="Times New Roman" w:hAnsi="Times New Roman" w:cs="Times New Roman"/>
          <w:sz w:val="24"/>
          <w:szCs w:val="24"/>
        </w:rPr>
        <w:t>, one resulting in the patient expiring, between March-May 2017.</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lastRenderedPageBreak/>
        <w:t xml:space="preserve">Potential Value to CHS: This project aims to prevent unintentional </w:t>
      </w:r>
      <w:proofErr w:type="spellStart"/>
      <w:r w:rsidRPr="00713E11">
        <w:rPr>
          <w:rFonts w:ascii="Times New Roman" w:hAnsi="Times New Roman" w:cs="Times New Roman"/>
          <w:sz w:val="24"/>
          <w:szCs w:val="24"/>
        </w:rPr>
        <w:t>decannulation</w:t>
      </w:r>
      <w:proofErr w:type="spellEnd"/>
      <w:r w:rsidRPr="00713E11">
        <w:rPr>
          <w:rFonts w:ascii="Times New Roman" w:hAnsi="Times New Roman" w:cs="Times New Roman"/>
          <w:sz w:val="24"/>
          <w:szCs w:val="24"/>
        </w:rPr>
        <w:t xml:space="preserve">, prevent prolonged hospital stay, and ensure that all staff nurses have the education they require for caring for patients with </w:t>
      </w:r>
      <w:proofErr w:type="spellStart"/>
      <w:r w:rsidRPr="00713E11">
        <w:rPr>
          <w:rFonts w:ascii="Times New Roman" w:hAnsi="Times New Roman" w:cs="Times New Roman"/>
          <w:sz w:val="24"/>
          <w:szCs w:val="24"/>
        </w:rPr>
        <w:t>tracheostomies</w:t>
      </w:r>
      <w:proofErr w:type="spellEnd"/>
      <w:r w:rsidRPr="00713E11">
        <w:rPr>
          <w:rFonts w:ascii="Times New Roman" w:hAnsi="Times New Roman" w:cs="Times New Roman"/>
          <w:sz w:val="24"/>
          <w:szCs w:val="24"/>
        </w:rPr>
        <w:t>.</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Outcome to be </w:t>
      </w:r>
      <w:proofErr w:type="gramStart"/>
      <w:r w:rsidRPr="00713E11">
        <w:rPr>
          <w:rFonts w:ascii="Times New Roman" w:hAnsi="Times New Roman" w:cs="Times New Roman"/>
          <w:sz w:val="24"/>
          <w:szCs w:val="24"/>
        </w:rPr>
        <w:t>Achieved</w:t>
      </w:r>
      <w:proofErr w:type="gramEnd"/>
      <w:r w:rsidRPr="00713E11">
        <w:rPr>
          <w:rFonts w:ascii="Times New Roman" w:hAnsi="Times New Roman" w:cs="Times New Roman"/>
          <w:sz w:val="24"/>
          <w:szCs w:val="24"/>
        </w:rPr>
        <w:t xml:space="preserve">: Staff ICU nurses knowledge will increase demonstrated by improved test scores. A retrospective chart audit could show improvement in compliance with documentation per policy. Most importantly, there will be zero unintentional </w:t>
      </w:r>
      <w:proofErr w:type="spellStart"/>
      <w:r w:rsidRPr="00713E11">
        <w:rPr>
          <w:rFonts w:ascii="Times New Roman" w:hAnsi="Times New Roman" w:cs="Times New Roman"/>
          <w:sz w:val="24"/>
          <w:szCs w:val="24"/>
        </w:rPr>
        <w:t>decannulations</w:t>
      </w:r>
      <w:proofErr w:type="spellEnd"/>
      <w:r w:rsidRPr="00713E11">
        <w:rPr>
          <w:rFonts w:ascii="Times New Roman" w:hAnsi="Times New Roman" w:cs="Times New Roman"/>
          <w:sz w:val="24"/>
          <w:szCs w:val="24"/>
        </w:rPr>
        <w:t xml:space="preserve"> for the duration of the improvement project.</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Compare and Describe the Baseline and Post-intervention results: After </w:t>
      </w:r>
      <w:proofErr w:type="spellStart"/>
      <w:proofErr w:type="gramStart"/>
      <w:r w:rsidRPr="00713E11">
        <w:rPr>
          <w:rFonts w:ascii="Times New Roman" w:hAnsi="Times New Roman" w:cs="Times New Roman"/>
          <w:sz w:val="24"/>
          <w:szCs w:val="24"/>
        </w:rPr>
        <w:t>competing</w:t>
      </w:r>
      <w:proofErr w:type="spellEnd"/>
      <w:proofErr w:type="gramEnd"/>
      <w:r w:rsidRPr="00713E11">
        <w:rPr>
          <w:rFonts w:ascii="Times New Roman" w:hAnsi="Times New Roman" w:cs="Times New Roman"/>
          <w:sz w:val="24"/>
          <w:szCs w:val="24"/>
        </w:rPr>
        <w:t xml:space="preserve"> the pretest survey, a significant knowledge deficit was noted in the ICU staff. Only 37.5% were correct in determining when a </w:t>
      </w:r>
      <w:proofErr w:type="spellStart"/>
      <w:r w:rsidRPr="00713E11">
        <w:rPr>
          <w:rFonts w:ascii="Times New Roman" w:hAnsi="Times New Roman" w:cs="Times New Roman"/>
          <w:sz w:val="24"/>
          <w:szCs w:val="24"/>
        </w:rPr>
        <w:t>tracheostomy</w:t>
      </w:r>
      <w:proofErr w:type="spellEnd"/>
      <w:r w:rsidRPr="00713E11">
        <w:rPr>
          <w:rFonts w:ascii="Times New Roman" w:hAnsi="Times New Roman" w:cs="Times New Roman"/>
          <w:sz w:val="24"/>
          <w:szCs w:val="24"/>
        </w:rPr>
        <w:t xml:space="preserve"> was classified as "new" verses "established." More alarmingly, only 6% were correct in answering how often a </w:t>
      </w:r>
      <w:proofErr w:type="spellStart"/>
      <w:r w:rsidRPr="00713E11">
        <w:rPr>
          <w:rFonts w:ascii="Times New Roman" w:hAnsi="Times New Roman" w:cs="Times New Roman"/>
          <w:sz w:val="24"/>
          <w:szCs w:val="24"/>
        </w:rPr>
        <w:t>tracheostomy</w:t>
      </w:r>
      <w:proofErr w:type="spellEnd"/>
      <w:r w:rsidRPr="00713E11">
        <w:rPr>
          <w:rFonts w:ascii="Times New Roman" w:hAnsi="Times New Roman" w:cs="Times New Roman"/>
          <w:sz w:val="24"/>
          <w:szCs w:val="24"/>
        </w:rPr>
        <w:t xml:space="preserve"> should be cleaned and how often the inner </w:t>
      </w:r>
      <w:proofErr w:type="spellStart"/>
      <w:r w:rsidRPr="00713E11">
        <w:rPr>
          <w:rFonts w:ascii="Times New Roman" w:hAnsi="Times New Roman" w:cs="Times New Roman"/>
          <w:sz w:val="24"/>
          <w:szCs w:val="24"/>
        </w:rPr>
        <w:t>cannula</w:t>
      </w:r>
      <w:proofErr w:type="spellEnd"/>
      <w:r w:rsidRPr="00713E11">
        <w:rPr>
          <w:rFonts w:ascii="Times New Roman" w:hAnsi="Times New Roman" w:cs="Times New Roman"/>
          <w:sz w:val="24"/>
          <w:szCs w:val="24"/>
        </w:rPr>
        <w:t xml:space="preserve"> should be changed per policy. There was no significant improvement in documentation per post intervention chart audit, but this can be explained by the fact that only one relevant chart was available during the study. It is vital to point out that no unintentional </w:t>
      </w:r>
      <w:proofErr w:type="spellStart"/>
      <w:r w:rsidRPr="00713E11">
        <w:rPr>
          <w:rFonts w:ascii="Times New Roman" w:hAnsi="Times New Roman" w:cs="Times New Roman"/>
          <w:sz w:val="24"/>
          <w:szCs w:val="24"/>
        </w:rPr>
        <w:t>decannulations</w:t>
      </w:r>
      <w:proofErr w:type="spellEnd"/>
      <w:r w:rsidRPr="00713E11">
        <w:rPr>
          <w:rFonts w:ascii="Times New Roman" w:hAnsi="Times New Roman" w:cs="Times New Roman"/>
          <w:sz w:val="24"/>
          <w:szCs w:val="24"/>
        </w:rPr>
        <w:t xml:space="preserve"> have occurred since this study as of September 2018.</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Team Members (1): Michelle </w:t>
      </w:r>
      <w:proofErr w:type="spellStart"/>
      <w:r w:rsidRPr="00713E11">
        <w:rPr>
          <w:rFonts w:ascii="Times New Roman" w:hAnsi="Times New Roman" w:cs="Times New Roman"/>
          <w:sz w:val="24"/>
          <w:szCs w:val="24"/>
        </w:rPr>
        <w:t>Bibby</w:t>
      </w:r>
      <w:proofErr w:type="spell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Managing Form Fatigue with the Creation of a SharePoint Page as a Tool</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December 2015 – October 2016</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gramStart"/>
      <w:r w:rsidRPr="00713E11">
        <w:rPr>
          <w:rFonts w:ascii="Times New Roman" w:hAnsi="Times New Roman" w:cs="Times New Roman"/>
          <w:sz w:val="24"/>
          <w:szCs w:val="24"/>
        </w:rPr>
        <w:t>Triggers for the Project: Finding the required paperwork on the unit can be time-consuming, confusing, and often leads to incomplete medical records.</w:t>
      </w:r>
      <w:proofErr w:type="gramEnd"/>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roofErr w:type="spellStart"/>
      <w:r w:rsidRPr="00713E11">
        <w:rPr>
          <w:rFonts w:ascii="Times New Roman" w:hAnsi="Times New Roman" w:cs="Times New Roman"/>
          <w:sz w:val="24"/>
          <w:szCs w:val="24"/>
        </w:rPr>
        <w:t>Asessment</w:t>
      </w:r>
      <w:proofErr w:type="spell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1. Survey staff to determine accessibility and comfort level in locating all required forms.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2. Assess efficiency of staff in locating forms using a timed scenario.</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Intervention: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lastRenderedPageBreak/>
        <w:t>1. Identify and list all non-computerized forms utilized on the unit.</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2. Organize and post forms/hyperlinks to the 6th floor SharePoint site.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3. Educate staff on the use of the </w:t>
      </w:r>
      <w:proofErr w:type="spellStart"/>
      <w:r w:rsidRPr="00713E11">
        <w:rPr>
          <w:rFonts w:ascii="Times New Roman" w:hAnsi="Times New Roman" w:cs="Times New Roman"/>
          <w:sz w:val="24"/>
          <w:szCs w:val="24"/>
        </w:rPr>
        <w:t>Sharepoint</w:t>
      </w:r>
      <w:proofErr w:type="spellEnd"/>
      <w:r w:rsidRPr="00713E11">
        <w:rPr>
          <w:rFonts w:ascii="Times New Roman" w:hAnsi="Times New Roman" w:cs="Times New Roman"/>
          <w:sz w:val="24"/>
          <w:szCs w:val="24"/>
        </w:rPr>
        <w:t xml:space="preserve"> side and "Forms" folder.</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Results: Staff, outside of management, was largely unaware that SharePoint was an available tool and the vast majority did not know how to access it. All RNs evaluated were more than satisfied with the ease of use of SharePoint and believed it to be a valuable tool. The average time required to locate a consent form went from an average of 6:18 minutes to 1:03 minutes.</w:t>
      </w: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 xml:space="preserve">Team Members (1): Michelle </w:t>
      </w:r>
      <w:proofErr w:type="spellStart"/>
      <w:r w:rsidRPr="00713E11">
        <w:rPr>
          <w:rFonts w:ascii="Times New Roman" w:hAnsi="Times New Roman" w:cs="Times New Roman"/>
          <w:sz w:val="24"/>
          <w:szCs w:val="24"/>
        </w:rPr>
        <w:t>Bibby</w:t>
      </w:r>
      <w:proofErr w:type="spell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Skills &amp; Expertise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Advanced Life Support (ACLS) Instructor</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Leadership</w:t>
      </w:r>
    </w:p>
    <w:p w:rsidR="00713E11" w:rsidRPr="00713E11" w:rsidRDefault="00713E11" w:rsidP="00713E11">
      <w:pPr>
        <w:rPr>
          <w:rFonts w:ascii="Times New Roman" w:hAnsi="Times New Roman" w:cs="Times New Roman"/>
          <w:sz w:val="24"/>
          <w:szCs w:val="24"/>
        </w:rPr>
      </w:pPr>
      <w:proofErr w:type="spellStart"/>
      <w:r w:rsidRPr="00713E11">
        <w:rPr>
          <w:rFonts w:ascii="Times New Roman" w:hAnsi="Times New Roman" w:cs="Times New Roman"/>
          <w:sz w:val="24"/>
          <w:szCs w:val="24"/>
        </w:rPr>
        <w:t>Precepting</w:t>
      </w:r>
      <w:proofErr w:type="spellEnd"/>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Sales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Staffing Coordination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Nursing</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Administration</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Hospitals</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Microsoft Excel</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Microsoft Office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Navigator</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Critical Care</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lastRenderedPageBreak/>
        <w:t>Microsoft PowerPoint</w:t>
      </w:r>
    </w:p>
    <w:p w:rsidR="00713E11"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Advanced Cardiac Life Support (ACLS)</w:t>
      </w:r>
    </w:p>
    <w:p w:rsidR="003375DA" w:rsidRPr="00713E11" w:rsidRDefault="00713E11" w:rsidP="00713E11">
      <w:pPr>
        <w:rPr>
          <w:rFonts w:ascii="Times New Roman" w:hAnsi="Times New Roman" w:cs="Times New Roman"/>
          <w:sz w:val="24"/>
          <w:szCs w:val="24"/>
        </w:rPr>
      </w:pPr>
      <w:r w:rsidRPr="00713E11">
        <w:rPr>
          <w:rFonts w:ascii="Times New Roman" w:hAnsi="Times New Roman" w:cs="Times New Roman"/>
          <w:sz w:val="24"/>
          <w:szCs w:val="24"/>
        </w:rPr>
        <w:t>Basic Life Support (BLS)</w:t>
      </w:r>
    </w:p>
    <w:sectPr w:rsidR="003375DA" w:rsidRPr="00713E11" w:rsidSect="00E6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98B"/>
    <w:rsid w:val="00563AA8"/>
    <w:rsid w:val="00713E11"/>
    <w:rsid w:val="00C8598B"/>
    <w:rsid w:val="00E6756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E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030031">
      <w:bodyDiv w:val="1"/>
      <w:marLeft w:val="0"/>
      <w:marRight w:val="0"/>
      <w:marTop w:val="0"/>
      <w:marBottom w:val="0"/>
      <w:divBdr>
        <w:top w:val="none" w:sz="0" w:space="0" w:color="auto"/>
        <w:left w:val="none" w:sz="0" w:space="0" w:color="auto"/>
        <w:bottom w:val="none" w:sz="0" w:space="0" w:color="auto"/>
        <w:right w:val="none" w:sz="0" w:space="0" w:color="auto"/>
      </w:divBdr>
      <w:divsChild>
        <w:div w:id="1296373202">
          <w:marLeft w:val="0"/>
          <w:marRight w:val="0"/>
          <w:marTop w:val="0"/>
          <w:marBottom w:val="0"/>
          <w:divBdr>
            <w:top w:val="none" w:sz="0" w:space="0" w:color="auto"/>
            <w:left w:val="none" w:sz="0" w:space="0" w:color="auto"/>
            <w:bottom w:val="none" w:sz="0" w:space="0" w:color="auto"/>
            <w:right w:val="none" w:sz="0" w:space="0" w:color="auto"/>
          </w:divBdr>
          <w:divsChild>
            <w:div w:id="487214854">
              <w:marLeft w:val="0"/>
              <w:marRight w:val="0"/>
              <w:marTop w:val="0"/>
              <w:marBottom w:val="150"/>
              <w:divBdr>
                <w:top w:val="none" w:sz="0" w:space="0" w:color="auto"/>
                <w:left w:val="none" w:sz="0" w:space="0" w:color="auto"/>
                <w:bottom w:val="none" w:sz="0" w:space="0" w:color="auto"/>
                <w:right w:val="none" w:sz="0" w:space="0" w:color="auto"/>
              </w:divBdr>
              <w:divsChild>
                <w:div w:id="605649976">
                  <w:marLeft w:val="0"/>
                  <w:marRight w:val="0"/>
                  <w:marTop w:val="0"/>
                  <w:marBottom w:val="0"/>
                  <w:divBdr>
                    <w:top w:val="none" w:sz="0" w:space="0" w:color="auto"/>
                    <w:left w:val="none" w:sz="0" w:space="0" w:color="auto"/>
                    <w:bottom w:val="none" w:sz="0" w:space="0" w:color="auto"/>
                    <w:right w:val="none" w:sz="0" w:space="0" w:color="auto"/>
                  </w:divBdr>
                  <w:divsChild>
                    <w:div w:id="2098674329">
                      <w:marLeft w:val="0"/>
                      <w:marRight w:val="0"/>
                      <w:marTop w:val="0"/>
                      <w:marBottom w:val="0"/>
                      <w:divBdr>
                        <w:top w:val="none" w:sz="0" w:space="0" w:color="auto"/>
                        <w:left w:val="none" w:sz="0" w:space="0" w:color="auto"/>
                        <w:bottom w:val="none" w:sz="0" w:space="0" w:color="auto"/>
                        <w:right w:val="none" w:sz="0" w:space="0" w:color="auto"/>
                      </w:divBdr>
                      <w:divsChild>
                        <w:div w:id="1126392791">
                          <w:marLeft w:val="0"/>
                          <w:marRight w:val="0"/>
                          <w:marTop w:val="0"/>
                          <w:marBottom w:val="0"/>
                          <w:divBdr>
                            <w:top w:val="none" w:sz="0" w:space="0" w:color="auto"/>
                            <w:left w:val="none" w:sz="0" w:space="0" w:color="auto"/>
                            <w:bottom w:val="none" w:sz="0" w:space="0" w:color="auto"/>
                            <w:right w:val="none" w:sz="0" w:space="0" w:color="auto"/>
                          </w:divBdr>
                        </w:div>
                      </w:divsChild>
                    </w:div>
                    <w:div w:id="747271083">
                      <w:marLeft w:val="0"/>
                      <w:marRight w:val="0"/>
                      <w:marTop w:val="0"/>
                      <w:marBottom w:val="0"/>
                      <w:divBdr>
                        <w:top w:val="none" w:sz="0" w:space="0" w:color="auto"/>
                        <w:left w:val="none" w:sz="0" w:space="0" w:color="auto"/>
                        <w:bottom w:val="none" w:sz="0" w:space="0" w:color="auto"/>
                        <w:right w:val="none" w:sz="0" w:space="0" w:color="auto"/>
                      </w:divBdr>
                      <w:divsChild>
                        <w:div w:id="670062436">
                          <w:marLeft w:val="0"/>
                          <w:marRight w:val="0"/>
                          <w:marTop w:val="0"/>
                          <w:marBottom w:val="0"/>
                          <w:divBdr>
                            <w:top w:val="none" w:sz="0" w:space="0" w:color="auto"/>
                            <w:left w:val="none" w:sz="0" w:space="0" w:color="auto"/>
                            <w:bottom w:val="none" w:sz="0" w:space="0" w:color="auto"/>
                            <w:right w:val="none" w:sz="0" w:space="0" w:color="auto"/>
                          </w:divBdr>
                          <w:divsChild>
                            <w:div w:id="1317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3340">
              <w:marLeft w:val="0"/>
              <w:marRight w:val="0"/>
              <w:marTop w:val="0"/>
              <w:marBottom w:val="0"/>
              <w:divBdr>
                <w:top w:val="single" w:sz="6" w:space="0" w:color="CCCCCC"/>
                <w:left w:val="none" w:sz="0" w:space="0" w:color="auto"/>
                <w:bottom w:val="none" w:sz="0" w:space="0" w:color="auto"/>
                <w:right w:val="none" w:sz="0" w:space="0" w:color="auto"/>
              </w:divBdr>
            </w:div>
          </w:divsChild>
        </w:div>
        <w:div w:id="1274940801">
          <w:marLeft w:val="0"/>
          <w:marRight w:val="0"/>
          <w:marTop w:val="150"/>
          <w:marBottom w:val="0"/>
          <w:divBdr>
            <w:top w:val="none" w:sz="0" w:space="0" w:color="auto"/>
            <w:left w:val="none" w:sz="0" w:space="0" w:color="auto"/>
            <w:bottom w:val="none" w:sz="0" w:space="0" w:color="auto"/>
            <w:right w:val="none" w:sz="0" w:space="0" w:color="auto"/>
          </w:divBdr>
          <w:divsChild>
            <w:div w:id="838422820">
              <w:marLeft w:val="0"/>
              <w:marRight w:val="0"/>
              <w:marTop w:val="0"/>
              <w:marBottom w:val="0"/>
              <w:divBdr>
                <w:top w:val="none" w:sz="0" w:space="0" w:color="auto"/>
                <w:left w:val="none" w:sz="0" w:space="0" w:color="auto"/>
                <w:bottom w:val="single" w:sz="6" w:space="0" w:color="EEEEEE"/>
                <w:right w:val="none" w:sz="0" w:space="0" w:color="auto"/>
              </w:divBdr>
              <w:divsChild>
                <w:div w:id="334842122">
                  <w:marLeft w:val="0"/>
                  <w:marRight w:val="0"/>
                  <w:marTop w:val="0"/>
                  <w:marBottom w:val="0"/>
                  <w:divBdr>
                    <w:top w:val="none" w:sz="0" w:space="0" w:color="auto"/>
                    <w:left w:val="none" w:sz="0" w:space="0" w:color="auto"/>
                    <w:bottom w:val="none" w:sz="0" w:space="0" w:color="auto"/>
                    <w:right w:val="none" w:sz="0" w:space="0" w:color="auto"/>
                  </w:divBdr>
                </w:div>
              </w:divsChild>
            </w:div>
            <w:div w:id="622078697">
              <w:marLeft w:val="1020"/>
              <w:marRight w:val="0"/>
              <w:marTop w:val="0"/>
              <w:marBottom w:val="0"/>
              <w:divBdr>
                <w:top w:val="none" w:sz="0" w:space="0" w:color="auto"/>
                <w:left w:val="single" w:sz="12" w:space="0" w:color="EEEEEE"/>
                <w:bottom w:val="none" w:sz="0" w:space="0" w:color="auto"/>
                <w:right w:val="none" w:sz="0" w:space="0" w:color="auto"/>
              </w:divBdr>
              <w:divsChild>
                <w:div w:id="572349891">
                  <w:marLeft w:val="-1050"/>
                  <w:marRight w:val="0"/>
                  <w:marTop w:val="0"/>
                  <w:marBottom w:val="0"/>
                  <w:divBdr>
                    <w:top w:val="none" w:sz="0" w:space="0" w:color="auto"/>
                    <w:left w:val="none" w:sz="0" w:space="0" w:color="auto"/>
                    <w:bottom w:val="none" w:sz="0" w:space="0" w:color="auto"/>
                    <w:right w:val="none" w:sz="0" w:space="0" w:color="auto"/>
                  </w:divBdr>
                </w:div>
              </w:divsChild>
            </w:div>
            <w:div w:id="1407411893">
              <w:marLeft w:val="0"/>
              <w:marRight w:val="0"/>
              <w:marTop w:val="0"/>
              <w:marBottom w:val="0"/>
              <w:divBdr>
                <w:top w:val="single" w:sz="6" w:space="0" w:color="CCCCCC"/>
                <w:left w:val="none" w:sz="0" w:space="0" w:color="auto"/>
                <w:bottom w:val="none" w:sz="0" w:space="0" w:color="auto"/>
                <w:right w:val="none" w:sz="0" w:space="0" w:color="auto"/>
              </w:divBdr>
            </w:div>
          </w:divsChild>
        </w:div>
        <w:div w:id="1354310312">
          <w:marLeft w:val="0"/>
          <w:marRight w:val="0"/>
          <w:marTop w:val="150"/>
          <w:marBottom w:val="0"/>
          <w:divBdr>
            <w:top w:val="none" w:sz="0" w:space="0" w:color="auto"/>
            <w:left w:val="none" w:sz="0" w:space="0" w:color="auto"/>
            <w:bottom w:val="none" w:sz="0" w:space="0" w:color="auto"/>
            <w:right w:val="none" w:sz="0" w:space="0" w:color="auto"/>
          </w:divBdr>
          <w:divsChild>
            <w:div w:id="118770078">
              <w:marLeft w:val="0"/>
              <w:marRight w:val="0"/>
              <w:marTop w:val="0"/>
              <w:marBottom w:val="0"/>
              <w:divBdr>
                <w:top w:val="none" w:sz="0" w:space="0" w:color="auto"/>
                <w:left w:val="none" w:sz="0" w:space="0" w:color="auto"/>
                <w:bottom w:val="none" w:sz="0" w:space="0" w:color="auto"/>
                <w:right w:val="none" w:sz="0" w:space="0" w:color="auto"/>
              </w:divBdr>
            </w:div>
            <w:div w:id="595793574">
              <w:marLeft w:val="0"/>
              <w:marRight w:val="0"/>
              <w:marTop w:val="0"/>
              <w:marBottom w:val="0"/>
              <w:divBdr>
                <w:top w:val="none" w:sz="0" w:space="0" w:color="auto"/>
                <w:left w:val="none" w:sz="0" w:space="0" w:color="auto"/>
                <w:bottom w:val="none" w:sz="0" w:space="0" w:color="auto"/>
                <w:right w:val="none" w:sz="0" w:space="0" w:color="auto"/>
              </w:divBdr>
              <w:divsChild>
                <w:div w:id="1171335769">
                  <w:marLeft w:val="300"/>
                  <w:marRight w:val="300"/>
                  <w:marTop w:val="0"/>
                  <w:marBottom w:val="0"/>
                  <w:divBdr>
                    <w:top w:val="none" w:sz="0" w:space="0" w:color="auto"/>
                    <w:left w:val="none" w:sz="0" w:space="0" w:color="auto"/>
                    <w:bottom w:val="none" w:sz="0" w:space="0" w:color="auto"/>
                    <w:right w:val="none" w:sz="0" w:space="0" w:color="auto"/>
                  </w:divBdr>
                </w:div>
                <w:div w:id="998078216">
                  <w:marLeft w:val="0"/>
                  <w:marRight w:val="0"/>
                  <w:marTop w:val="0"/>
                  <w:marBottom w:val="0"/>
                  <w:divBdr>
                    <w:top w:val="none" w:sz="0" w:space="0" w:color="auto"/>
                    <w:left w:val="none" w:sz="0" w:space="0" w:color="auto"/>
                    <w:bottom w:val="none" w:sz="0" w:space="0" w:color="auto"/>
                    <w:right w:val="none" w:sz="0" w:space="0" w:color="auto"/>
                  </w:divBdr>
                </w:div>
              </w:divsChild>
            </w:div>
            <w:div w:id="71508321">
              <w:marLeft w:val="0"/>
              <w:marRight w:val="0"/>
              <w:marTop w:val="0"/>
              <w:marBottom w:val="0"/>
              <w:divBdr>
                <w:top w:val="none" w:sz="0" w:space="0" w:color="auto"/>
                <w:left w:val="none" w:sz="0" w:space="0" w:color="auto"/>
                <w:bottom w:val="none" w:sz="0" w:space="0" w:color="auto"/>
                <w:right w:val="none" w:sz="0" w:space="0" w:color="auto"/>
              </w:divBdr>
              <w:divsChild>
                <w:div w:id="1535271450">
                  <w:marLeft w:val="300"/>
                  <w:marRight w:val="300"/>
                  <w:marTop w:val="0"/>
                  <w:marBottom w:val="0"/>
                  <w:divBdr>
                    <w:top w:val="single" w:sz="6" w:space="11" w:color="CCCCCC"/>
                    <w:left w:val="none" w:sz="0" w:space="0" w:color="auto"/>
                    <w:bottom w:val="none" w:sz="0" w:space="0" w:color="auto"/>
                    <w:right w:val="none" w:sz="0" w:space="0" w:color="auto"/>
                  </w:divBdr>
                </w:div>
                <w:div w:id="1100375654">
                  <w:marLeft w:val="0"/>
                  <w:marRight w:val="0"/>
                  <w:marTop w:val="0"/>
                  <w:marBottom w:val="0"/>
                  <w:divBdr>
                    <w:top w:val="none" w:sz="0" w:space="0" w:color="auto"/>
                    <w:left w:val="none" w:sz="0" w:space="0" w:color="auto"/>
                    <w:bottom w:val="none" w:sz="0" w:space="0" w:color="auto"/>
                    <w:right w:val="none" w:sz="0" w:space="0" w:color="auto"/>
                  </w:divBdr>
                  <w:divsChild>
                    <w:div w:id="165022578">
                      <w:marLeft w:val="0"/>
                      <w:marRight w:val="0"/>
                      <w:marTop w:val="0"/>
                      <w:marBottom w:val="0"/>
                      <w:divBdr>
                        <w:top w:val="none" w:sz="0" w:space="0" w:color="auto"/>
                        <w:left w:val="none" w:sz="0" w:space="0" w:color="auto"/>
                        <w:bottom w:val="none" w:sz="0" w:space="0" w:color="auto"/>
                        <w:right w:val="none" w:sz="0" w:space="0" w:color="auto"/>
                      </w:divBdr>
                    </w:div>
                    <w:div w:id="473065096">
                      <w:marLeft w:val="0"/>
                      <w:marRight w:val="0"/>
                      <w:marTop w:val="0"/>
                      <w:marBottom w:val="0"/>
                      <w:divBdr>
                        <w:top w:val="none" w:sz="0" w:space="0" w:color="auto"/>
                        <w:left w:val="none" w:sz="0" w:space="0" w:color="auto"/>
                        <w:bottom w:val="none" w:sz="0" w:space="0" w:color="auto"/>
                        <w:right w:val="none" w:sz="0" w:space="0" w:color="auto"/>
                      </w:divBdr>
                    </w:div>
                    <w:div w:id="2229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9315">
              <w:marLeft w:val="0"/>
              <w:marRight w:val="0"/>
              <w:marTop w:val="0"/>
              <w:marBottom w:val="0"/>
              <w:divBdr>
                <w:top w:val="none" w:sz="0" w:space="0" w:color="auto"/>
                <w:left w:val="none" w:sz="0" w:space="0" w:color="auto"/>
                <w:bottom w:val="none" w:sz="0" w:space="0" w:color="auto"/>
                <w:right w:val="none" w:sz="0" w:space="0" w:color="auto"/>
              </w:divBdr>
              <w:divsChild>
                <w:div w:id="205992881">
                  <w:marLeft w:val="300"/>
                  <w:marRight w:val="300"/>
                  <w:marTop w:val="0"/>
                  <w:marBottom w:val="0"/>
                  <w:divBdr>
                    <w:top w:val="single" w:sz="6" w:space="11" w:color="CCCCCC"/>
                    <w:left w:val="none" w:sz="0" w:space="0" w:color="auto"/>
                    <w:bottom w:val="none" w:sz="0" w:space="0" w:color="auto"/>
                    <w:right w:val="none" w:sz="0" w:space="0" w:color="auto"/>
                  </w:divBdr>
                </w:div>
                <w:div w:id="1100296203">
                  <w:marLeft w:val="0"/>
                  <w:marRight w:val="0"/>
                  <w:marTop w:val="0"/>
                  <w:marBottom w:val="0"/>
                  <w:divBdr>
                    <w:top w:val="none" w:sz="0" w:space="0" w:color="auto"/>
                    <w:left w:val="none" w:sz="0" w:space="0" w:color="auto"/>
                    <w:bottom w:val="none" w:sz="0" w:space="0" w:color="auto"/>
                    <w:right w:val="none" w:sz="0" w:space="0" w:color="auto"/>
                  </w:divBdr>
                  <w:divsChild>
                    <w:div w:id="1605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520">
              <w:marLeft w:val="0"/>
              <w:marRight w:val="0"/>
              <w:marTop w:val="0"/>
              <w:marBottom w:val="0"/>
              <w:divBdr>
                <w:top w:val="none" w:sz="0" w:space="0" w:color="auto"/>
                <w:left w:val="none" w:sz="0" w:space="0" w:color="auto"/>
                <w:bottom w:val="none" w:sz="0" w:space="0" w:color="auto"/>
                <w:right w:val="none" w:sz="0" w:space="0" w:color="auto"/>
              </w:divBdr>
              <w:divsChild>
                <w:div w:id="1675719024">
                  <w:marLeft w:val="300"/>
                  <w:marRight w:val="300"/>
                  <w:marTop w:val="0"/>
                  <w:marBottom w:val="0"/>
                  <w:divBdr>
                    <w:top w:val="single" w:sz="6" w:space="11" w:color="CCCCCC"/>
                    <w:left w:val="none" w:sz="0" w:space="0" w:color="auto"/>
                    <w:bottom w:val="none" w:sz="0" w:space="0" w:color="auto"/>
                    <w:right w:val="none" w:sz="0" w:space="0" w:color="auto"/>
                  </w:divBdr>
                </w:div>
                <w:div w:id="245502050">
                  <w:marLeft w:val="0"/>
                  <w:marRight w:val="0"/>
                  <w:marTop w:val="0"/>
                  <w:marBottom w:val="0"/>
                  <w:divBdr>
                    <w:top w:val="none" w:sz="0" w:space="0" w:color="auto"/>
                    <w:left w:val="none" w:sz="0" w:space="0" w:color="auto"/>
                    <w:bottom w:val="none" w:sz="0" w:space="0" w:color="auto"/>
                    <w:right w:val="none" w:sz="0" w:space="0" w:color="auto"/>
                  </w:divBdr>
                  <w:divsChild>
                    <w:div w:id="502161498">
                      <w:marLeft w:val="0"/>
                      <w:marRight w:val="0"/>
                      <w:marTop w:val="0"/>
                      <w:marBottom w:val="0"/>
                      <w:divBdr>
                        <w:top w:val="none" w:sz="0" w:space="0" w:color="auto"/>
                        <w:left w:val="none" w:sz="0" w:space="0" w:color="auto"/>
                        <w:bottom w:val="none" w:sz="0" w:space="0" w:color="auto"/>
                        <w:right w:val="none" w:sz="0" w:space="0" w:color="auto"/>
                      </w:divBdr>
                    </w:div>
                    <w:div w:id="124084782">
                      <w:marLeft w:val="0"/>
                      <w:marRight w:val="0"/>
                      <w:marTop w:val="0"/>
                      <w:marBottom w:val="0"/>
                      <w:divBdr>
                        <w:top w:val="none" w:sz="0" w:space="0" w:color="auto"/>
                        <w:left w:val="none" w:sz="0" w:space="0" w:color="auto"/>
                        <w:bottom w:val="none" w:sz="0" w:space="0" w:color="auto"/>
                        <w:right w:val="none" w:sz="0" w:space="0" w:color="auto"/>
                      </w:divBdr>
                    </w:div>
                    <w:div w:id="8383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8113">
              <w:marLeft w:val="0"/>
              <w:marRight w:val="0"/>
              <w:marTop w:val="0"/>
              <w:marBottom w:val="0"/>
              <w:divBdr>
                <w:top w:val="none" w:sz="0" w:space="0" w:color="auto"/>
                <w:left w:val="none" w:sz="0" w:space="0" w:color="auto"/>
                <w:bottom w:val="none" w:sz="0" w:space="0" w:color="auto"/>
                <w:right w:val="none" w:sz="0" w:space="0" w:color="auto"/>
              </w:divBdr>
              <w:divsChild>
                <w:div w:id="1525170839">
                  <w:marLeft w:val="300"/>
                  <w:marRight w:val="300"/>
                  <w:marTop w:val="0"/>
                  <w:marBottom w:val="0"/>
                  <w:divBdr>
                    <w:top w:val="single" w:sz="6" w:space="11" w:color="CCCCCC"/>
                    <w:left w:val="none" w:sz="0" w:space="0" w:color="auto"/>
                    <w:bottom w:val="none" w:sz="0" w:space="0" w:color="auto"/>
                    <w:right w:val="none" w:sz="0" w:space="0" w:color="auto"/>
                  </w:divBdr>
                </w:div>
                <w:div w:id="10096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5924">
      <w:bodyDiv w:val="1"/>
      <w:marLeft w:val="0"/>
      <w:marRight w:val="0"/>
      <w:marTop w:val="0"/>
      <w:marBottom w:val="0"/>
      <w:divBdr>
        <w:top w:val="none" w:sz="0" w:space="0" w:color="auto"/>
        <w:left w:val="none" w:sz="0" w:space="0" w:color="auto"/>
        <w:bottom w:val="none" w:sz="0" w:space="0" w:color="auto"/>
        <w:right w:val="none" w:sz="0" w:space="0" w:color="auto"/>
      </w:divBdr>
      <w:divsChild>
        <w:div w:id="662634587">
          <w:marLeft w:val="0"/>
          <w:marRight w:val="0"/>
          <w:marTop w:val="0"/>
          <w:marBottom w:val="0"/>
          <w:divBdr>
            <w:top w:val="none" w:sz="0" w:space="0" w:color="auto"/>
            <w:left w:val="none" w:sz="0" w:space="0" w:color="auto"/>
            <w:bottom w:val="none" w:sz="0" w:space="0" w:color="auto"/>
            <w:right w:val="none" w:sz="0" w:space="0" w:color="auto"/>
          </w:divBdr>
          <w:divsChild>
            <w:div w:id="1184443680">
              <w:marLeft w:val="0"/>
              <w:marRight w:val="0"/>
              <w:marTop w:val="0"/>
              <w:marBottom w:val="150"/>
              <w:divBdr>
                <w:top w:val="none" w:sz="0" w:space="0" w:color="auto"/>
                <w:left w:val="none" w:sz="0" w:space="0" w:color="auto"/>
                <w:bottom w:val="none" w:sz="0" w:space="0" w:color="auto"/>
                <w:right w:val="none" w:sz="0" w:space="0" w:color="auto"/>
              </w:divBdr>
              <w:divsChild>
                <w:div w:id="1290281955">
                  <w:marLeft w:val="0"/>
                  <w:marRight w:val="0"/>
                  <w:marTop w:val="0"/>
                  <w:marBottom w:val="0"/>
                  <w:divBdr>
                    <w:top w:val="none" w:sz="0" w:space="0" w:color="auto"/>
                    <w:left w:val="none" w:sz="0" w:space="0" w:color="auto"/>
                    <w:bottom w:val="none" w:sz="0" w:space="0" w:color="auto"/>
                    <w:right w:val="none" w:sz="0" w:space="0" w:color="auto"/>
                  </w:divBdr>
                  <w:divsChild>
                    <w:div w:id="225452381">
                      <w:marLeft w:val="0"/>
                      <w:marRight w:val="0"/>
                      <w:marTop w:val="0"/>
                      <w:marBottom w:val="0"/>
                      <w:divBdr>
                        <w:top w:val="none" w:sz="0" w:space="0" w:color="auto"/>
                        <w:left w:val="none" w:sz="0" w:space="0" w:color="auto"/>
                        <w:bottom w:val="none" w:sz="0" w:space="0" w:color="auto"/>
                        <w:right w:val="none" w:sz="0" w:space="0" w:color="auto"/>
                      </w:divBdr>
                      <w:divsChild>
                        <w:div w:id="2087145149">
                          <w:marLeft w:val="0"/>
                          <w:marRight w:val="0"/>
                          <w:marTop w:val="0"/>
                          <w:marBottom w:val="0"/>
                          <w:divBdr>
                            <w:top w:val="none" w:sz="0" w:space="0" w:color="auto"/>
                            <w:left w:val="none" w:sz="0" w:space="0" w:color="auto"/>
                            <w:bottom w:val="none" w:sz="0" w:space="0" w:color="auto"/>
                            <w:right w:val="none" w:sz="0" w:space="0" w:color="auto"/>
                          </w:divBdr>
                        </w:div>
                      </w:divsChild>
                    </w:div>
                    <w:div w:id="1700665561">
                      <w:marLeft w:val="0"/>
                      <w:marRight w:val="0"/>
                      <w:marTop w:val="0"/>
                      <w:marBottom w:val="0"/>
                      <w:divBdr>
                        <w:top w:val="none" w:sz="0" w:space="0" w:color="auto"/>
                        <w:left w:val="none" w:sz="0" w:space="0" w:color="auto"/>
                        <w:bottom w:val="none" w:sz="0" w:space="0" w:color="auto"/>
                        <w:right w:val="none" w:sz="0" w:space="0" w:color="auto"/>
                      </w:divBdr>
                      <w:divsChild>
                        <w:div w:id="924724677">
                          <w:marLeft w:val="0"/>
                          <w:marRight w:val="0"/>
                          <w:marTop w:val="0"/>
                          <w:marBottom w:val="0"/>
                          <w:divBdr>
                            <w:top w:val="none" w:sz="0" w:space="0" w:color="auto"/>
                            <w:left w:val="none" w:sz="0" w:space="0" w:color="auto"/>
                            <w:bottom w:val="none" w:sz="0" w:space="0" w:color="auto"/>
                            <w:right w:val="none" w:sz="0" w:space="0" w:color="auto"/>
                          </w:divBdr>
                          <w:divsChild>
                            <w:div w:id="20926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7107">
              <w:marLeft w:val="0"/>
              <w:marRight w:val="0"/>
              <w:marTop w:val="0"/>
              <w:marBottom w:val="0"/>
              <w:divBdr>
                <w:top w:val="single" w:sz="6" w:space="0" w:color="CCCCCC"/>
                <w:left w:val="none" w:sz="0" w:space="0" w:color="auto"/>
                <w:bottom w:val="none" w:sz="0" w:space="0" w:color="auto"/>
                <w:right w:val="none" w:sz="0" w:space="0" w:color="auto"/>
              </w:divBdr>
            </w:div>
          </w:divsChild>
        </w:div>
        <w:div w:id="2093889215">
          <w:marLeft w:val="0"/>
          <w:marRight w:val="0"/>
          <w:marTop w:val="150"/>
          <w:marBottom w:val="0"/>
          <w:divBdr>
            <w:top w:val="none" w:sz="0" w:space="0" w:color="auto"/>
            <w:left w:val="none" w:sz="0" w:space="0" w:color="auto"/>
            <w:bottom w:val="none" w:sz="0" w:space="0" w:color="auto"/>
            <w:right w:val="none" w:sz="0" w:space="0" w:color="auto"/>
          </w:divBdr>
          <w:divsChild>
            <w:div w:id="773482155">
              <w:marLeft w:val="0"/>
              <w:marRight w:val="0"/>
              <w:marTop w:val="0"/>
              <w:marBottom w:val="0"/>
              <w:divBdr>
                <w:top w:val="none" w:sz="0" w:space="0" w:color="auto"/>
                <w:left w:val="none" w:sz="0" w:space="0" w:color="auto"/>
                <w:bottom w:val="single" w:sz="6" w:space="0" w:color="EEEEEE"/>
                <w:right w:val="none" w:sz="0" w:space="0" w:color="auto"/>
              </w:divBdr>
              <w:divsChild>
                <w:div w:id="1485269251">
                  <w:marLeft w:val="0"/>
                  <w:marRight w:val="0"/>
                  <w:marTop w:val="0"/>
                  <w:marBottom w:val="0"/>
                  <w:divBdr>
                    <w:top w:val="none" w:sz="0" w:space="0" w:color="auto"/>
                    <w:left w:val="none" w:sz="0" w:space="0" w:color="auto"/>
                    <w:bottom w:val="none" w:sz="0" w:space="0" w:color="auto"/>
                    <w:right w:val="none" w:sz="0" w:space="0" w:color="auto"/>
                  </w:divBdr>
                </w:div>
              </w:divsChild>
            </w:div>
            <w:div w:id="954605591">
              <w:marLeft w:val="1020"/>
              <w:marRight w:val="0"/>
              <w:marTop w:val="0"/>
              <w:marBottom w:val="0"/>
              <w:divBdr>
                <w:top w:val="none" w:sz="0" w:space="0" w:color="auto"/>
                <w:left w:val="single" w:sz="12" w:space="0" w:color="EEEEEE"/>
                <w:bottom w:val="none" w:sz="0" w:space="0" w:color="auto"/>
                <w:right w:val="none" w:sz="0" w:space="0" w:color="auto"/>
              </w:divBdr>
              <w:divsChild>
                <w:div w:id="1611549479">
                  <w:marLeft w:val="-1050"/>
                  <w:marRight w:val="0"/>
                  <w:marTop w:val="0"/>
                  <w:marBottom w:val="0"/>
                  <w:divBdr>
                    <w:top w:val="none" w:sz="0" w:space="0" w:color="auto"/>
                    <w:left w:val="none" w:sz="0" w:space="0" w:color="auto"/>
                    <w:bottom w:val="none" w:sz="0" w:space="0" w:color="auto"/>
                    <w:right w:val="none" w:sz="0" w:space="0" w:color="auto"/>
                  </w:divBdr>
                </w:div>
              </w:divsChild>
            </w:div>
            <w:div w:id="362488007">
              <w:marLeft w:val="0"/>
              <w:marRight w:val="0"/>
              <w:marTop w:val="0"/>
              <w:marBottom w:val="0"/>
              <w:divBdr>
                <w:top w:val="single" w:sz="6" w:space="0" w:color="CCCCCC"/>
                <w:left w:val="none" w:sz="0" w:space="0" w:color="auto"/>
                <w:bottom w:val="none" w:sz="0" w:space="0" w:color="auto"/>
                <w:right w:val="none" w:sz="0" w:space="0" w:color="auto"/>
              </w:divBdr>
            </w:div>
          </w:divsChild>
        </w:div>
        <w:div w:id="375660592">
          <w:marLeft w:val="0"/>
          <w:marRight w:val="0"/>
          <w:marTop w:val="150"/>
          <w:marBottom w:val="0"/>
          <w:divBdr>
            <w:top w:val="none" w:sz="0" w:space="0" w:color="auto"/>
            <w:left w:val="none" w:sz="0" w:space="0" w:color="auto"/>
            <w:bottom w:val="none" w:sz="0" w:space="0" w:color="auto"/>
            <w:right w:val="none" w:sz="0" w:space="0" w:color="auto"/>
          </w:divBdr>
          <w:divsChild>
            <w:div w:id="1743526436">
              <w:marLeft w:val="0"/>
              <w:marRight w:val="0"/>
              <w:marTop w:val="0"/>
              <w:marBottom w:val="0"/>
              <w:divBdr>
                <w:top w:val="none" w:sz="0" w:space="0" w:color="auto"/>
                <w:left w:val="none" w:sz="0" w:space="0" w:color="auto"/>
                <w:bottom w:val="none" w:sz="0" w:space="0" w:color="auto"/>
                <w:right w:val="none" w:sz="0" w:space="0" w:color="auto"/>
              </w:divBdr>
            </w:div>
            <w:div w:id="1626422391">
              <w:marLeft w:val="0"/>
              <w:marRight w:val="0"/>
              <w:marTop w:val="0"/>
              <w:marBottom w:val="0"/>
              <w:divBdr>
                <w:top w:val="none" w:sz="0" w:space="0" w:color="auto"/>
                <w:left w:val="none" w:sz="0" w:space="0" w:color="auto"/>
                <w:bottom w:val="none" w:sz="0" w:space="0" w:color="auto"/>
                <w:right w:val="none" w:sz="0" w:space="0" w:color="auto"/>
              </w:divBdr>
              <w:divsChild>
                <w:div w:id="1960991750">
                  <w:marLeft w:val="300"/>
                  <w:marRight w:val="300"/>
                  <w:marTop w:val="0"/>
                  <w:marBottom w:val="0"/>
                  <w:divBdr>
                    <w:top w:val="none" w:sz="0" w:space="0" w:color="auto"/>
                    <w:left w:val="none" w:sz="0" w:space="0" w:color="auto"/>
                    <w:bottom w:val="none" w:sz="0" w:space="0" w:color="auto"/>
                    <w:right w:val="none" w:sz="0" w:space="0" w:color="auto"/>
                  </w:divBdr>
                </w:div>
                <w:div w:id="2126994377">
                  <w:marLeft w:val="0"/>
                  <w:marRight w:val="0"/>
                  <w:marTop w:val="0"/>
                  <w:marBottom w:val="0"/>
                  <w:divBdr>
                    <w:top w:val="none" w:sz="0" w:space="0" w:color="auto"/>
                    <w:left w:val="none" w:sz="0" w:space="0" w:color="auto"/>
                    <w:bottom w:val="none" w:sz="0" w:space="0" w:color="auto"/>
                    <w:right w:val="none" w:sz="0" w:space="0" w:color="auto"/>
                  </w:divBdr>
                </w:div>
              </w:divsChild>
            </w:div>
            <w:div w:id="1519080086">
              <w:marLeft w:val="0"/>
              <w:marRight w:val="0"/>
              <w:marTop w:val="0"/>
              <w:marBottom w:val="0"/>
              <w:divBdr>
                <w:top w:val="none" w:sz="0" w:space="0" w:color="auto"/>
                <w:left w:val="none" w:sz="0" w:space="0" w:color="auto"/>
                <w:bottom w:val="none" w:sz="0" w:space="0" w:color="auto"/>
                <w:right w:val="none" w:sz="0" w:space="0" w:color="auto"/>
              </w:divBdr>
              <w:divsChild>
                <w:div w:id="974018652">
                  <w:marLeft w:val="300"/>
                  <w:marRight w:val="300"/>
                  <w:marTop w:val="0"/>
                  <w:marBottom w:val="0"/>
                  <w:divBdr>
                    <w:top w:val="single" w:sz="6" w:space="11" w:color="CCCCCC"/>
                    <w:left w:val="none" w:sz="0" w:space="0" w:color="auto"/>
                    <w:bottom w:val="none" w:sz="0" w:space="0" w:color="auto"/>
                    <w:right w:val="none" w:sz="0" w:space="0" w:color="auto"/>
                  </w:divBdr>
                </w:div>
                <w:div w:id="249775795">
                  <w:marLeft w:val="0"/>
                  <w:marRight w:val="0"/>
                  <w:marTop w:val="0"/>
                  <w:marBottom w:val="0"/>
                  <w:divBdr>
                    <w:top w:val="none" w:sz="0" w:space="0" w:color="auto"/>
                    <w:left w:val="none" w:sz="0" w:space="0" w:color="auto"/>
                    <w:bottom w:val="none" w:sz="0" w:space="0" w:color="auto"/>
                    <w:right w:val="none" w:sz="0" w:space="0" w:color="auto"/>
                  </w:divBdr>
                  <w:divsChild>
                    <w:div w:id="936714095">
                      <w:marLeft w:val="0"/>
                      <w:marRight w:val="0"/>
                      <w:marTop w:val="0"/>
                      <w:marBottom w:val="0"/>
                      <w:divBdr>
                        <w:top w:val="none" w:sz="0" w:space="0" w:color="auto"/>
                        <w:left w:val="none" w:sz="0" w:space="0" w:color="auto"/>
                        <w:bottom w:val="none" w:sz="0" w:space="0" w:color="auto"/>
                        <w:right w:val="none" w:sz="0" w:space="0" w:color="auto"/>
                      </w:divBdr>
                    </w:div>
                    <w:div w:id="128020093">
                      <w:marLeft w:val="0"/>
                      <w:marRight w:val="0"/>
                      <w:marTop w:val="0"/>
                      <w:marBottom w:val="0"/>
                      <w:divBdr>
                        <w:top w:val="none" w:sz="0" w:space="0" w:color="auto"/>
                        <w:left w:val="none" w:sz="0" w:space="0" w:color="auto"/>
                        <w:bottom w:val="none" w:sz="0" w:space="0" w:color="auto"/>
                        <w:right w:val="none" w:sz="0" w:space="0" w:color="auto"/>
                      </w:divBdr>
                    </w:div>
                    <w:div w:id="12134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7483">
              <w:marLeft w:val="0"/>
              <w:marRight w:val="0"/>
              <w:marTop w:val="0"/>
              <w:marBottom w:val="0"/>
              <w:divBdr>
                <w:top w:val="none" w:sz="0" w:space="0" w:color="auto"/>
                <w:left w:val="none" w:sz="0" w:space="0" w:color="auto"/>
                <w:bottom w:val="none" w:sz="0" w:space="0" w:color="auto"/>
                <w:right w:val="none" w:sz="0" w:space="0" w:color="auto"/>
              </w:divBdr>
              <w:divsChild>
                <w:div w:id="1987511649">
                  <w:marLeft w:val="300"/>
                  <w:marRight w:val="300"/>
                  <w:marTop w:val="0"/>
                  <w:marBottom w:val="0"/>
                  <w:divBdr>
                    <w:top w:val="single" w:sz="6" w:space="11" w:color="CCCCCC"/>
                    <w:left w:val="none" w:sz="0" w:space="0" w:color="auto"/>
                    <w:bottom w:val="none" w:sz="0" w:space="0" w:color="auto"/>
                    <w:right w:val="none" w:sz="0" w:space="0" w:color="auto"/>
                  </w:divBdr>
                </w:div>
                <w:div w:id="44836947">
                  <w:marLeft w:val="0"/>
                  <w:marRight w:val="0"/>
                  <w:marTop w:val="0"/>
                  <w:marBottom w:val="0"/>
                  <w:divBdr>
                    <w:top w:val="none" w:sz="0" w:space="0" w:color="auto"/>
                    <w:left w:val="none" w:sz="0" w:space="0" w:color="auto"/>
                    <w:bottom w:val="none" w:sz="0" w:space="0" w:color="auto"/>
                    <w:right w:val="none" w:sz="0" w:space="0" w:color="auto"/>
                  </w:divBdr>
                  <w:divsChild>
                    <w:div w:id="1373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938">
              <w:marLeft w:val="0"/>
              <w:marRight w:val="0"/>
              <w:marTop w:val="0"/>
              <w:marBottom w:val="0"/>
              <w:divBdr>
                <w:top w:val="none" w:sz="0" w:space="0" w:color="auto"/>
                <w:left w:val="none" w:sz="0" w:space="0" w:color="auto"/>
                <w:bottom w:val="none" w:sz="0" w:space="0" w:color="auto"/>
                <w:right w:val="none" w:sz="0" w:space="0" w:color="auto"/>
              </w:divBdr>
              <w:divsChild>
                <w:div w:id="1851948306">
                  <w:marLeft w:val="300"/>
                  <w:marRight w:val="300"/>
                  <w:marTop w:val="0"/>
                  <w:marBottom w:val="0"/>
                  <w:divBdr>
                    <w:top w:val="single" w:sz="6" w:space="11" w:color="CCCCCC"/>
                    <w:left w:val="none" w:sz="0" w:space="0" w:color="auto"/>
                    <w:bottom w:val="none" w:sz="0" w:space="0" w:color="auto"/>
                    <w:right w:val="none" w:sz="0" w:space="0" w:color="auto"/>
                  </w:divBdr>
                </w:div>
                <w:div w:id="2085912479">
                  <w:marLeft w:val="0"/>
                  <w:marRight w:val="0"/>
                  <w:marTop w:val="0"/>
                  <w:marBottom w:val="0"/>
                  <w:divBdr>
                    <w:top w:val="none" w:sz="0" w:space="0" w:color="auto"/>
                    <w:left w:val="none" w:sz="0" w:space="0" w:color="auto"/>
                    <w:bottom w:val="none" w:sz="0" w:space="0" w:color="auto"/>
                    <w:right w:val="none" w:sz="0" w:space="0" w:color="auto"/>
                  </w:divBdr>
                  <w:divsChild>
                    <w:div w:id="1847555080">
                      <w:marLeft w:val="0"/>
                      <w:marRight w:val="0"/>
                      <w:marTop w:val="0"/>
                      <w:marBottom w:val="0"/>
                      <w:divBdr>
                        <w:top w:val="none" w:sz="0" w:space="0" w:color="auto"/>
                        <w:left w:val="none" w:sz="0" w:space="0" w:color="auto"/>
                        <w:bottom w:val="none" w:sz="0" w:space="0" w:color="auto"/>
                        <w:right w:val="none" w:sz="0" w:space="0" w:color="auto"/>
                      </w:divBdr>
                    </w:div>
                    <w:div w:id="1900902076">
                      <w:marLeft w:val="0"/>
                      <w:marRight w:val="0"/>
                      <w:marTop w:val="0"/>
                      <w:marBottom w:val="0"/>
                      <w:divBdr>
                        <w:top w:val="none" w:sz="0" w:space="0" w:color="auto"/>
                        <w:left w:val="none" w:sz="0" w:space="0" w:color="auto"/>
                        <w:bottom w:val="none" w:sz="0" w:space="0" w:color="auto"/>
                        <w:right w:val="none" w:sz="0" w:space="0" w:color="auto"/>
                      </w:divBdr>
                    </w:div>
                    <w:div w:id="9412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3043">
              <w:marLeft w:val="0"/>
              <w:marRight w:val="0"/>
              <w:marTop w:val="0"/>
              <w:marBottom w:val="0"/>
              <w:divBdr>
                <w:top w:val="none" w:sz="0" w:space="0" w:color="auto"/>
                <w:left w:val="none" w:sz="0" w:space="0" w:color="auto"/>
                <w:bottom w:val="none" w:sz="0" w:space="0" w:color="auto"/>
                <w:right w:val="none" w:sz="0" w:space="0" w:color="auto"/>
              </w:divBdr>
              <w:divsChild>
                <w:div w:id="1016468711">
                  <w:marLeft w:val="300"/>
                  <w:marRight w:val="300"/>
                  <w:marTop w:val="0"/>
                  <w:marBottom w:val="0"/>
                  <w:divBdr>
                    <w:top w:val="single" w:sz="6" w:space="11" w:color="CCCCCC"/>
                    <w:left w:val="none" w:sz="0" w:space="0" w:color="auto"/>
                    <w:bottom w:val="none" w:sz="0" w:space="0" w:color="auto"/>
                    <w:right w:val="none" w:sz="0" w:space="0" w:color="auto"/>
                  </w:divBdr>
                </w:div>
                <w:div w:id="1117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ichelle-bibby-2695a1105" TargetMode="External"/><Relationship Id="rId4" Type="http://schemas.openxmlformats.org/officeDocument/2006/relationships/hyperlink" Target="mailto:michelle_bibb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2019-12-02T06:06:00Z</dcterms:created>
  <dcterms:modified xsi:type="dcterms:W3CDTF">2019-12-02T07:05:00Z</dcterms:modified>
</cp:coreProperties>
</file>