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Cara Staten</w:t>
      </w:r>
    </w:p>
    <w:p w:rsidR="00D34DCC" w:rsidRPr="00D34DCC" w:rsidRDefault="00D34DCC" w:rsidP="00D34DC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4" w:history="1">
        <w:r w:rsidRPr="00D34DC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statenc@musc.edu</w:t>
        </w:r>
      </w:hyperlink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34DC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https://www.linkedin.com/in/cara-staten-57b206b6/</w:t>
        </w:r>
      </w:hyperlink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Registered Nurse at Continuum Pediatric Nursing Services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 xml:space="preserve">Charleston AFB, South Carolina, United </w:t>
      </w:r>
      <w:proofErr w:type="spellStart"/>
      <w:r w:rsidRPr="00D34DC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34DCC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34DCC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34DC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Previous positions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Registered Nurse at Trident Medical Center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Education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Medical University of South Carolina, Bachelor's Degree, Registered Nursing/Registered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Background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Experience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Registered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Continuum Pediatric Nursing Services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D34DC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34DCC">
        <w:rPr>
          <w:rFonts w:ascii="Times New Roman" w:hAnsi="Times New Roman" w:cs="Times New Roman"/>
          <w:sz w:val="24"/>
          <w:szCs w:val="24"/>
        </w:rPr>
        <w:t>1 year 10 months)Charleston, South Carolina Area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Registered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D34DC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34DCC">
        <w:rPr>
          <w:rFonts w:ascii="Times New Roman" w:hAnsi="Times New Roman" w:cs="Times New Roman"/>
          <w:sz w:val="24"/>
          <w:szCs w:val="24"/>
        </w:rPr>
        <w:t>4 years 5 months)Charleston, SC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DCC">
        <w:rPr>
          <w:rFonts w:ascii="Times New Roman" w:hAnsi="Times New Roman" w:cs="Times New Roman"/>
          <w:sz w:val="24"/>
          <w:szCs w:val="24"/>
        </w:rPr>
        <w:t>Meduflex</w:t>
      </w:r>
      <w:proofErr w:type="spellEnd"/>
      <w:r w:rsidRPr="00D34DCC">
        <w:rPr>
          <w:rFonts w:ascii="Times New Roman" w:hAnsi="Times New Roman" w:cs="Times New Roman"/>
          <w:sz w:val="24"/>
          <w:szCs w:val="24"/>
        </w:rPr>
        <w:t>- Pediatric Med/</w:t>
      </w:r>
      <w:proofErr w:type="spellStart"/>
      <w:r w:rsidRPr="00D34DC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34DCC">
        <w:rPr>
          <w:rFonts w:ascii="Times New Roman" w:hAnsi="Times New Roman" w:cs="Times New Roman"/>
          <w:sz w:val="24"/>
          <w:szCs w:val="24"/>
        </w:rPr>
        <w:t xml:space="preserve"> Float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Registered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Trident Medical Center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January 2017 – July 2017(6 months)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Education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2014 – 2015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University of Science and Arts of Oklahoma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Bachelor's Degree, Chemistry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2005 – 2009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University of Science and Arts of Oklahoma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Pediatrics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Leadership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Nursing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Patient Safety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Hospitals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Microsoft Excel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Public Speaking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Microsoft Office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Quality Patient Care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Customer Service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Research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Healthcare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Microsoft Word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Patient Advocacy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Certifications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ACLS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February 2015 – February 2017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Neonatal Resuscitation Program</w:t>
      </w:r>
    </w:p>
    <w:p w:rsidR="00D34DCC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960DB" w:rsidRPr="00D34DCC" w:rsidRDefault="00D34DCC" w:rsidP="00D34DCC">
      <w:pPr>
        <w:rPr>
          <w:rFonts w:ascii="Times New Roman" w:hAnsi="Times New Roman" w:cs="Times New Roman"/>
          <w:sz w:val="24"/>
          <w:szCs w:val="24"/>
        </w:rPr>
      </w:pPr>
      <w:r w:rsidRPr="00D34DCC">
        <w:rPr>
          <w:rFonts w:ascii="Times New Roman" w:hAnsi="Times New Roman" w:cs="Times New Roman"/>
          <w:sz w:val="24"/>
          <w:szCs w:val="24"/>
        </w:rPr>
        <w:t>March 2015 – March 2017</w:t>
      </w:r>
    </w:p>
    <w:sectPr w:rsidR="003960DB" w:rsidRPr="00D34DCC" w:rsidSect="0039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DCC"/>
    <w:rsid w:val="003960DB"/>
    <w:rsid w:val="00D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a-staten-57b206b6/" TargetMode="External"/><Relationship Id="rId4" Type="http://schemas.openxmlformats.org/officeDocument/2006/relationships/hyperlink" Target="mailto:statenc@m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2019-12-04T09:38:00Z</dcterms:created>
  <dcterms:modified xsi:type="dcterms:W3CDTF">2019-12-04T09:39:00Z</dcterms:modified>
</cp:coreProperties>
</file>