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 xml:space="preserve">Nikki </w:t>
      </w:r>
      <w:proofErr w:type="spellStart"/>
      <w:r w:rsidRPr="00083393">
        <w:rPr>
          <w:rFonts w:ascii="Times New Roman" w:hAnsi="Times New Roman" w:cs="Times New Roman"/>
          <w:sz w:val="24"/>
          <w:szCs w:val="24"/>
        </w:rPr>
        <w:t>Godlewski</w:t>
      </w:r>
      <w:proofErr w:type="spellEnd"/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336-712-9485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83393">
          <w:rPr>
            <w:rStyle w:val="Hyperlink"/>
            <w:rFonts w:ascii="Times New Roman" w:hAnsi="Times New Roman" w:cs="Times New Roman"/>
            <w:sz w:val="24"/>
            <w:szCs w:val="24"/>
          </w:rPr>
          <w:t>ngodlewski@triad.rr.com</w:t>
        </w:r>
      </w:hyperlink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8339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https://www.linkedin.com/in/nikki-godlewski-0401501/</w:t>
        </w:r>
      </w:hyperlink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083393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083393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 xml:space="preserve">Clemmons, North Carolina, United </w:t>
      </w:r>
      <w:proofErr w:type="spellStart"/>
      <w:r w:rsidRPr="00083393">
        <w:rPr>
          <w:rFonts w:ascii="Times New Roman" w:hAnsi="Times New Roman" w:cs="Times New Roman"/>
          <w:sz w:val="24"/>
          <w:szCs w:val="24"/>
        </w:rPr>
        <w:t>StatesLaw</w:t>
      </w:r>
      <w:proofErr w:type="spellEnd"/>
      <w:r w:rsidRPr="00083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393">
        <w:rPr>
          <w:rFonts w:ascii="Times New Roman" w:hAnsi="Times New Roman" w:cs="Times New Roman"/>
          <w:sz w:val="24"/>
          <w:szCs w:val="24"/>
        </w:rPr>
        <w:t>Enforcementvia</w:t>
      </w:r>
      <w:proofErr w:type="spellEnd"/>
      <w:r w:rsidRPr="00083393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Previous positions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Probation Officer at NC Dept. Community Corrections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Background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Experience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Registered Nurse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3393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083393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 xml:space="preserve">August 2007 – </w:t>
      </w:r>
      <w:proofErr w:type="gramStart"/>
      <w:r w:rsidRPr="0008339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83393">
        <w:rPr>
          <w:rFonts w:ascii="Times New Roman" w:hAnsi="Times New Roman" w:cs="Times New Roman"/>
          <w:sz w:val="24"/>
          <w:szCs w:val="24"/>
        </w:rPr>
        <w:t>12 years 4 months)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3393">
        <w:rPr>
          <w:rFonts w:ascii="Times New Roman" w:hAnsi="Times New Roman" w:cs="Times New Roman"/>
          <w:sz w:val="24"/>
          <w:szCs w:val="24"/>
        </w:rPr>
        <w:t>Registered Nurse on a Med-</w:t>
      </w:r>
      <w:proofErr w:type="spellStart"/>
      <w:r w:rsidRPr="00083393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083393">
        <w:rPr>
          <w:rFonts w:ascii="Times New Roman" w:hAnsi="Times New Roman" w:cs="Times New Roman"/>
          <w:sz w:val="24"/>
          <w:szCs w:val="24"/>
        </w:rPr>
        <w:t xml:space="preserve"> unit.</w:t>
      </w:r>
      <w:proofErr w:type="gramEnd"/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Probation Officer</w:t>
      </w:r>
    </w:p>
    <w:p w:rsidR="00083393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NC Dept. Community Corrections</w:t>
      </w:r>
    </w:p>
    <w:p w:rsidR="00B222AA" w:rsidRPr="00083393" w:rsidRDefault="00083393" w:rsidP="00083393">
      <w:pPr>
        <w:rPr>
          <w:rFonts w:ascii="Times New Roman" w:hAnsi="Times New Roman" w:cs="Times New Roman"/>
          <w:sz w:val="24"/>
          <w:szCs w:val="24"/>
        </w:rPr>
      </w:pPr>
      <w:r w:rsidRPr="00083393">
        <w:rPr>
          <w:rFonts w:ascii="Times New Roman" w:hAnsi="Times New Roman" w:cs="Times New Roman"/>
          <w:sz w:val="24"/>
          <w:szCs w:val="24"/>
        </w:rPr>
        <w:t>July 2000 – June 2006(5 years 11 months)</w:t>
      </w:r>
    </w:p>
    <w:sectPr w:rsidR="00B222AA" w:rsidRPr="00083393" w:rsidSect="00B2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393"/>
    <w:rsid w:val="00083393"/>
    <w:rsid w:val="00B2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kki-godlewski-0401501/" TargetMode="External"/><Relationship Id="rId4" Type="http://schemas.openxmlformats.org/officeDocument/2006/relationships/hyperlink" Target="mailto:ngodlewski@triad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2019-12-04T10:01:00Z</dcterms:created>
  <dcterms:modified xsi:type="dcterms:W3CDTF">2019-12-04T10:03:00Z</dcterms:modified>
</cp:coreProperties>
</file>