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14" w:rsidRPr="004C67C6" w:rsidRDefault="00283614" w:rsidP="00283614">
      <w:pPr>
        <w:pStyle w:val="NoSpacing"/>
      </w:pPr>
      <w:r w:rsidRPr="004C67C6">
        <w:t xml:space="preserve">Shannon </w:t>
      </w:r>
      <w:proofErr w:type="spellStart"/>
      <w:r w:rsidRPr="004C67C6">
        <w:t>Swindell</w:t>
      </w:r>
      <w:proofErr w:type="spellEnd"/>
      <w:r w:rsidRPr="004C67C6">
        <w:t>, RN BSN</w:t>
      </w:r>
    </w:p>
    <w:p w:rsidR="00D63B8E" w:rsidRPr="004C67C6" w:rsidRDefault="00D63B8E" w:rsidP="00283614">
      <w:pPr>
        <w:pStyle w:val="NoSpacing"/>
      </w:pPr>
      <w:r w:rsidRPr="004C67C6">
        <w:t>770-680-4314</w:t>
      </w:r>
    </w:p>
    <w:p w:rsidR="00283614" w:rsidRPr="004C67C6" w:rsidRDefault="00882F21" w:rsidP="00283614">
      <w:pPr>
        <w:pStyle w:val="NoSpacing"/>
      </w:pPr>
      <w:hyperlink r:id="rId4" w:history="1">
        <w:r w:rsidR="00283614" w:rsidRPr="004C67C6">
          <w:rPr>
            <w:rStyle w:val="Hyperlink"/>
          </w:rPr>
          <w:t>shannonrn23@yahoo.com</w:t>
        </w:r>
      </w:hyperlink>
    </w:p>
    <w:p w:rsidR="00283614" w:rsidRPr="004C67C6" w:rsidRDefault="00882F21" w:rsidP="00283614">
      <w:pPr>
        <w:pStyle w:val="NoSpacing"/>
      </w:pPr>
      <w:hyperlink r:id="rId5" w:history="1">
        <w:r w:rsidR="00283614" w:rsidRPr="004C67C6">
          <w:rPr>
            <w:rStyle w:val="Hyperlink"/>
          </w:rPr>
          <w:t>https://www.linkedin.com/in/shannon-swindell-rn-bsn-7aa30033/</w:t>
        </w:r>
      </w:hyperlink>
    </w:p>
    <w:p w:rsidR="00283614" w:rsidRPr="004C67C6" w:rsidRDefault="00283614" w:rsidP="00283614">
      <w:pPr>
        <w:pStyle w:val="NoSpacing"/>
      </w:pPr>
      <w:r w:rsidRPr="004C67C6">
        <w:t>Charge Nurse in L&amp;D</w:t>
      </w:r>
    </w:p>
    <w:p w:rsidR="00283614" w:rsidRPr="004C67C6" w:rsidRDefault="00283614" w:rsidP="00283614">
      <w:pPr>
        <w:pStyle w:val="NoSpacing"/>
      </w:pPr>
      <w:r w:rsidRPr="004C67C6">
        <w:t xml:space="preserve">Lawrenceville, Georgia, United </w:t>
      </w:r>
      <w:proofErr w:type="spellStart"/>
      <w:r w:rsidRPr="004C67C6">
        <w:t>StatesHospital</w:t>
      </w:r>
      <w:proofErr w:type="spellEnd"/>
      <w:r w:rsidRPr="004C67C6">
        <w:t xml:space="preserve"> &amp; Health Care</w:t>
      </w:r>
    </w:p>
    <w:p w:rsidR="00283614" w:rsidRPr="004C67C6" w:rsidRDefault="00283614" w:rsidP="00283614">
      <w:pPr>
        <w:pStyle w:val="NoSpacing"/>
      </w:pPr>
      <w:r w:rsidRPr="004C67C6">
        <w:t>Previous positions</w:t>
      </w:r>
    </w:p>
    <w:p w:rsidR="00283614" w:rsidRPr="004C67C6" w:rsidRDefault="00283614" w:rsidP="00283614">
      <w:pPr>
        <w:pStyle w:val="NoSpacing"/>
      </w:pPr>
      <w:r w:rsidRPr="004C67C6">
        <w:t>Registered Nurse at Piedmont Hospital</w:t>
      </w:r>
    </w:p>
    <w:p w:rsidR="00283614" w:rsidRPr="004C67C6" w:rsidRDefault="00283614" w:rsidP="00283614">
      <w:pPr>
        <w:pStyle w:val="NoSpacing"/>
      </w:pPr>
      <w:r w:rsidRPr="004C67C6">
        <w:t>Education</w:t>
      </w:r>
    </w:p>
    <w:p w:rsidR="00283614" w:rsidRPr="004C67C6" w:rsidRDefault="00283614" w:rsidP="00283614">
      <w:pPr>
        <w:pStyle w:val="NoSpacing"/>
      </w:pPr>
      <w:r w:rsidRPr="004C67C6">
        <w:t>Georgia State University, Bachelor of Science, Nursing</w:t>
      </w:r>
    </w:p>
    <w:p w:rsidR="00283614" w:rsidRPr="004C67C6" w:rsidRDefault="00283614" w:rsidP="00283614">
      <w:pPr>
        <w:pStyle w:val="NoSpacing"/>
      </w:pPr>
      <w:r w:rsidRPr="004C67C6">
        <w:t xml:space="preserve"> </w:t>
      </w:r>
    </w:p>
    <w:p w:rsidR="00283614" w:rsidRPr="004C67C6" w:rsidRDefault="00283614" w:rsidP="00283614">
      <w:pPr>
        <w:pStyle w:val="NoSpacing"/>
      </w:pPr>
      <w:r w:rsidRPr="004C67C6">
        <w:t>Summary</w:t>
      </w:r>
    </w:p>
    <w:p w:rsidR="00283614" w:rsidRPr="004C67C6" w:rsidRDefault="00283614" w:rsidP="00283614">
      <w:pPr>
        <w:pStyle w:val="NoSpacing"/>
      </w:pPr>
      <w:proofErr w:type="gramStart"/>
      <w:r w:rsidRPr="004C67C6">
        <w:t>Motivated individual who provides and coordinates care for patients and families in an inpatient setting.</w:t>
      </w:r>
      <w:proofErr w:type="gramEnd"/>
      <w:r w:rsidRPr="004C67C6">
        <w:t xml:space="preserve"> </w:t>
      </w:r>
      <w:proofErr w:type="gramStart"/>
      <w:r w:rsidRPr="004C67C6">
        <w:t>Outstanding experience of working as a Labor and Delivery nurse with the ability to perform in a fast paced environment with effective nursing skills and excellent communication skills.</w:t>
      </w:r>
      <w:proofErr w:type="gramEnd"/>
      <w:r w:rsidRPr="004C67C6">
        <w:t xml:space="preserve"> I am also experienced in Mother/Baby nursing.</w:t>
      </w:r>
    </w:p>
    <w:p w:rsidR="00283614" w:rsidRPr="004C67C6" w:rsidRDefault="00283614" w:rsidP="00283614">
      <w:pPr>
        <w:pStyle w:val="NoSpacing"/>
      </w:pPr>
    </w:p>
    <w:p w:rsidR="00283614" w:rsidRPr="004C67C6" w:rsidRDefault="00283614" w:rsidP="00283614">
      <w:pPr>
        <w:pStyle w:val="NoSpacing"/>
      </w:pPr>
      <w:r w:rsidRPr="004C67C6">
        <w:t>Experience</w:t>
      </w:r>
    </w:p>
    <w:p w:rsidR="00283614" w:rsidRPr="004C67C6" w:rsidRDefault="00283614" w:rsidP="00283614">
      <w:pPr>
        <w:pStyle w:val="NoSpacing"/>
      </w:pPr>
      <w:r w:rsidRPr="004C67C6">
        <w:t>RN</w:t>
      </w:r>
    </w:p>
    <w:p w:rsidR="00283614" w:rsidRPr="004C67C6" w:rsidRDefault="00283614" w:rsidP="00283614">
      <w:pPr>
        <w:pStyle w:val="NoSpacing"/>
      </w:pPr>
      <w:r w:rsidRPr="004C67C6">
        <w:t>Eastside Medical Center</w:t>
      </w:r>
    </w:p>
    <w:p w:rsidR="00283614" w:rsidRPr="004C67C6" w:rsidRDefault="00283614" w:rsidP="00283614">
      <w:pPr>
        <w:pStyle w:val="NoSpacing"/>
      </w:pPr>
      <w:r w:rsidRPr="004C67C6">
        <w:t xml:space="preserve">October 2012 – </w:t>
      </w:r>
      <w:proofErr w:type="gramStart"/>
      <w:r w:rsidRPr="004C67C6">
        <w:t>Present(</w:t>
      </w:r>
      <w:proofErr w:type="gramEnd"/>
      <w:r w:rsidRPr="004C67C6">
        <w:t>7 years 2 months)</w:t>
      </w:r>
    </w:p>
    <w:p w:rsidR="00283614" w:rsidRPr="004C67C6" w:rsidRDefault="00283614" w:rsidP="00283614">
      <w:pPr>
        <w:pStyle w:val="NoSpacing"/>
      </w:pPr>
      <w:proofErr w:type="spellStart"/>
      <w:proofErr w:type="gramStart"/>
      <w:r w:rsidRPr="004C67C6">
        <w:t>Implementes</w:t>
      </w:r>
      <w:proofErr w:type="spellEnd"/>
      <w:r w:rsidRPr="004C67C6">
        <w:t xml:space="preserve"> physician orders.</w:t>
      </w:r>
      <w:proofErr w:type="gramEnd"/>
    </w:p>
    <w:p w:rsidR="00283614" w:rsidRPr="004C67C6" w:rsidRDefault="00283614" w:rsidP="00283614">
      <w:pPr>
        <w:pStyle w:val="NoSpacing"/>
      </w:pPr>
      <w:r w:rsidRPr="004C67C6">
        <w:t>Care for patients requiring fetal assessment and fetal monitoring.</w:t>
      </w:r>
    </w:p>
    <w:p w:rsidR="00283614" w:rsidRPr="004C67C6" w:rsidRDefault="00283614" w:rsidP="00283614">
      <w:pPr>
        <w:pStyle w:val="NoSpacing"/>
      </w:pPr>
      <w:r w:rsidRPr="004C67C6">
        <w:t>Administers prescribed medications and monitors vital signs.</w:t>
      </w:r>
    </w:p>
    <w:p w:rsidR="00283614" w:rsidRPr="004C67C6" w:rsidRDefault="00283614" w:rsidP="00283614">
      <w:pPr>
        <w:pStyle w:val="NoSpacing"/>
      </w:pPr>
      <w:proofErr w:type="gramStart"/>
      <w:r w:rsidRPr="004C67C6">
        <w:t>Assists physician during delivery, treatment, examination and surgical procedures.</w:t>
      </w:r>
      <w:proofErr w:type="gramEnd"/>
    </w:p>
    <w:p w:rsidR="00283614" w:rsidRPr="004C67C6" w:rsidRDefault="00283614" w:rsidP="00283614">
      <w:pPr>
        <w:pStyle w:val="NoSpacing"/>
      </w:pPr>
      <w:r w:rsidRPr="004C67C6">
        <w:t>Monitors, records and communicates patient condition as appropriate utilizing computerized documentation systems.</w:t>
      </w:r>
    </w:p>
    <w:p w:rsidR="00283614" w:rsidRPr="004C67C6" w:rsidRDefault="00283614" w:rsidP="00283614">
      <w:pPr>
        <w:pStyle w:val="NoSpacing"/>
      </w:pPr>
      <w:proofErr w:type="gramStart"/>
      <w:r w:rsidRPr="004C67C6">
        <w:t>Educates patients and families.</w:t>
      </w:r>
      <w:proofErr w:type="gramEnd"/>
    </w:p>
    <w:p w:rsidR="00283614" w:rsidRPr="004C67C6" w:rsidRDefault="00283614" w:rsidP="00283614">
      <w:pPr>
        <w:pStyle w:val="NoSpacing"/>
      </w:pPr>
      <w:proofErr w:type="gramStart"/>
      <w:r w:rsidRPr="004C67C6">
        <w:t>Provides age and culturally appropriate care.</w:t>
      </w:r>
      <w:proofErr w:type="gramEnd"/>
    </w:p>
    <w:p w:rsidR="00283614" w:rsidRPr="004C67C6" w:rsidRDefault="00283614" w:rsidP="00283614">
      <w:pPr>
        <w:pStyle w:val="NoSpacing"/>
      </w:pPr>
    </w:p>
    <w:p w:rsidR="00283614" w:rsidRPr="004C67C6" w:rsidRDefault="00283614" w:rsidP="00283614">
      <w:pPr>
        <w:pStyle w:val="NoSpacing"/>
      </w:pPr>
      <w:r w:rsidRPr="004C67C6">
        <w:t>Registered Nurse</w:t>
      </w:r>
    </w:p>
    <w:p w:rsidR="00283614" w:rsidRPr="004C67C6" w:rsidRDefault="00283614" w:rsidP="00283614">
      <w:pPr>
        <w:pStyle w:val="NoSpacing"/>
      </w:pPr>
      <w:r w:rsidRPr="004C67C6">
        <w:t>Piedmont Hospital</w:t>
      </w:r>
    </w:p>
    <w:p w:rsidR="00283614" w:rsidRPr="004C67C6" w:rsidRDefault="00283614" w:rsidP="00283614">
      <w:pPr>
        <w:pStyle w:val="NoSpacing"/>
      </w:pPr>
      <w:r w:rsidRPr="004C67C6">
        <w:t>July 2006 – October 2013(7 years 3 months)</w:t>
      </w:r>
    </w:p>
    <w:p w:rsidR="00283614" w:rsidRPr="004C67C6" w:rsidRDefault="00283614" w:rsidP="00283614">
      <w:pPr>
        <w:pStyle w:val="NoSpacing"/>
      </w:pPr>
      <w:r w:rsidRPr="004C67C6">
        <w:t>Sits with and monitors patient throughout (before/during/after) the labor process</w:t>
      </w:r>
    </w:p>
    <w:p w:rsidR="00283614" w:rsidRPr="004C67C6" w:rsidRDefault="00283614" w:rsidP="00283614">
      <w:pPr>
        <w:pStyle w:val="NoSpacing"/>
      </w:pPr>
      <w:r w:rsidRPr="004C67C6">
        <w:t>Monitors contractions and helps patient with breathing techniques</w:t>
      </w:r>
    </w:p>
    <w:p w:rsidR="00283614" w:rsidRPr="004C67C6" w:rsidRDefault="00283614" w:rsidP="00283614">
      <w:pPr>
        <w:pStyle w:val="NoSpacing"/>
      </w:pPr>
      <w:r w:rsidRPr="004C67C6">
        <w:t>Performs basic IV and phlebotomy skills</w:t>
      </w:r>
    </w:p>
    <w:p w:rsidR="00283614" w:rsidRPr="004C67C6" w:rsidRDefault="00283614" w:rsidP="00283614">
      <w:pPr>
        <w:pStyle w:val="NoSpacing"/>
      </w:pPr>
      <w:r w:rsidRPr="004C67C6">
        <w:t xml:space="preserve">Knowledge of </w:t>
      </w:r>
      <w:proofErr w:type="spellStart"/>
      <w:r w:rsidRPr="004C67C6">
        <w:t>hemodynamics</w:t>
      </w:r>
      <w:proofErr w:type="spellEnd"/>
    </w:p>
    <w:p w:rsidR="00283614" w:rsidRPr="004C67C6" w:rsidRDefault="00283614" w:rsidP="00283614">
      <w:pPr>
        <w:pStyle w:val="NoSpacing"/>
      </w:pPr>
      <w:r w:rsidRPr="004C67C6">
        <w:t>Administers pain medication as ordered; administers other meds to address specific medical conditions, such as hypertension and diabetes</w:t>
      </w:r>
    </w:p>
    <w:p w:rsidR="00283614" w:rsidRPr="004C67C6" w:rsidRDefault="00283614" w:rsidP="00283614">
      <w:pPr>
        <w:pStyle w:val="NoSpacing"/>
      </w:pPr>
      <w:r w:rsidRPr="004C67C6">
        <w:t>Takes and records patient’s vital signs, ascertains if problematic</w:t>
      </w:r>
    </w:p>
    <w:p w:rsidR="00283614" w:rsidRPr="004C67C6" w:rsidRDefault="00283614" w:rsidP="00283614">
      <w:pPr>
        <w:pStyle w:val="NoSpacing"/>
      </w:pPr>
      <w:r w:rsidRPr="004C67C6">
        <w:t>Reads fetal monitor &amp; ascertains if there is a problem with baby’s heart rate</w:t>
      </w:r>
    </w:p>
    <w:p w:rsidR="00283614" w:rsidRPr="004C67C6" w:rsidRDefault="00283614" w:rsidP="00283614">
      <w:pPr>
        <w:pStyle w:val="NoSpacing"/>
      </w:pPr>
      <w:r w:rsidRPr="004C67C6">
        <w:t>Identifies &amp; manages life-sustaining physiological functions in unstable patients</w:t>
      </w:r>
    </w:p>
    <w:p w:rsidR="00283614" w:rsidRPr="004C67C6" w:rsidRDefault="00283614" w:rsidP="00283614">
      <w:pPr>
        <w:pStyle w:val="NoSpacing"/>
      </w:pPr>
      <w:r w:rsidRPr="004C67C6">
        <w:t>Checks patient’s cervix periodically to monitor progression/lack of dilation</w:t>
      </w:r>
    </w:p>
    <w:p w:rsidR="00283614" w:rsidRPr="004C67C6" w:rsidRDefault="00283614" w:rsidP="00283614">
      <w:pPr>
        <w:pStyle w:val="NoSpacing"/>
      </w:pPr>
      <w:r w:rsidRPr="004C67C6">
        <w:t>Contacts anesthesia when/if patient is ready for epidural; contacts delivering physician at appropriate time</w:t>
      </w:r>
    </w:p>
    <w:p w:rsidR="00283614" w:rsidRPr="004C67C6" w:rsidRDefault="00283614" w:rsidP="00283614">
      <w:pPr>
        <w:pStyle w:val="NoSpacing"/>
      </w:pPr>
      <w:r w:rsidRPr="004C67C6">
        <w:t xml:space="preserve">Cares for patients on </w:t>
      </w:r>
      <w:proofErr w:type="spellStart"/>
      <w:r w:rsidRPr="004C67C6">
        <w:t>Pitocin</w:t>
      </w:r>
      <w:proofErr w:type="spellEnd"/>
      <w:r w:rsidRPr="004C67C6">
        <w:t>, magnesium sulfate &amp; continuous epidural drips</w:t>
      </w:r>
    </w:p>
    <w:p w:rsidR="00283614" w:rsidRPr="004C67C6" w:rsidRDefault="00283614" w:rsidP="00283614">
      <w:pPr>
        <w:pStyle w:val="NoSpacing"/>
      </w:pPr>
      <w:r w:rsidRPr="004C67C6">
        <w:t>Ensures patient is in proper position for delivery &amp; all monitoring equipment is functioning properly</w:t>
      </w:r>
    </w:p>
    <w:p w:rsidR="00283614" w:rsidRPr="004C67C6" w:rsidRDefault="00283614" w:rsidP="00283614">
      <w:pPr>
        <w:pStyle w:val="NoSpacing"/>
      </w:pPr>
      <w:r w:rsidRPr="004C67C6">
        <w:t>Aids doctor in delivery as needed during birthing process</w:t>
      </w:r>
    </w:p>
    <w:p w:rsidR="00283614" w:rsidRPr="004C67C6" w:rsidRDefault="00283614" w:rsidP="00283614">
      <w:pPr>
        <w:pStyle w:val="NoSpacing"/>
      </w:pPr>
      <w:r w:rsidRPr="004C67C6">
        <w:lastRenderedPageBreak/>
        <w:t>Encourages/teaches patient to push at proper time(s)</w:t>
      </w:r>
    </w:p>
    <w:p w:rsidR="00283614" w:rsidRPr="004C67C6" w:rsidRDefault="00283614" w:rsidP="00283614">
      <w:pPr>
        <w:pStyle w:val="NoSpacing"/>
      </w:pPr>
      <w:r w:rsidRPr="004C67C6">
        <w:t>Records time of birth</w:t>
      </w:r>
    </w:p>
    <w:p w:rsidR="00283614" w:rsidRPr="004C67C6" w:rsidRDefault="00283614" w:rsidP="00283614">
      <w:pPr>
        <w:pStyle w:val="NoSpacing"/>
      </w:pPr>
      <w:proofErr w:type="gramStart"/>
      <w:r w:rsidRPr="004C67C6">
        <w:t>Immediate care of newborn (clean, weigh, etc.)</w:t>
      </w:r>
      <w:proofErr w:type="gramEnd"/>
    </w:p>
    <w:p w:rsidR="00283614" w:rsidRPr="004C67C6" w:rsidRDefault="00283614" w:rsidP="00283614">
      <w:pPr>
        <w:pStyle w:val="NoSpacing"/>
      </w:pPr>
      <w:r w:rsidRPr="004C67C6">
        <w:t xml:space="preserve">Gives </w:t>
      </w:r>
      <w:proofErr w:type="spellStart"/>
      <w:r w:rsidRPr="004C67C6">
        <w:t>Apgar</w:t>
      </w:r>
      <w:proofErr w:type="spellEnd"/>
      <w:r w:rsidRPr="004C67C6">
        <w:t xml:space="preserve"> scores</w:t>
      </w:r>
    </w:p>
    <w:p w:rsidR="00283614" w:rsidRPr="004C67C6" w:rsidRDefault="00283614" w:rsidP="00283614">
      <w:pPr>
        <w:pStyle w:val="NoSpacing"/>
      </w:pPr>
      <w:r w:rsidRPr="004C67C6">
        <w:t>Circulates in operating room during c section delivery</w:t>
      </w:r>
    </w:p>
    <w:p w:rsidR="00283614" w:rsidRPr="004C67C6" w:rsidRDefault="00283614" w:rsidP="00283614">
      <w:pPr>
        <w:pStyle w:val="NoSpacing"/>
      </w:pPr>
      <w:r w:rsidRPr="004C67C6">
        <w:t xml:space="preserve">Care of </w:t>
      </w:r>
      <w:proofErr w:type="spellStart"/>
      <w:r w:rsidRPr="004C67C6">
        <w:t>antepartum</w:t>
      </w:r>
      <w:proofErr w:type="spellEnd"/>
      <w:r w:rsidRPr="004C67C6">
        <w:t>/high risk patients</w:t>
      </w:r>
    </w:p>
    <w:p w:rsidR="00283614" w:rsidRPr="004C67C6" w:rsidRDefault="00283614" w:rsidP="00283614">
      <w:pPr>
        <w:pStyle w:val="NoSpacing"/>
      </w:pPr>
    </w:p>
    <w:p w:rsidR="00283614" w:rsidRPr="004C67C6" w:rsidRDefault="00283614" w:rsidP="00283614">
      <w:pPr>
        <w:pStyle w:val="NoSpacing"/>
      </w:pPr>
      <w:r w:rsidRPr="004C67C6">
        <w:t>Education</w:t>
      </w:r>
    </w:p>
    <w:p w:rsidR="00283614" w:rsidRPr="004C67C6" w:rsidRDefault="00283614" w:rsidP="00283614">
      <w:pPr>
        <w:pStyle w:val="NoSpacing"/>
      </w:pPr>
      <w:r w:rsidRPr="004C67C6">
        <w:t>Georgia State University</w:t>
      </w:r>
    </w:p>
    <w:p w:rsidR="00283614" w:rsidRPr="004C67C6" w:rsidRDefault="00283614" w:rsidP="00283614">
      <w:pPr>
        <w:pStyle w:val="NoSpacing"/>
      </w:pPr>
      <w:r w:rsidRPr="004C67C6">
        <w:t>Bachelor of Science, Nursing</w:t>
      </w:r>
    </w:p>
    <w:p w:rsidR="00283614" w:rsidRPr="004C67C6" w:rsidRDefault="00283614" w:rsidP="00283614">
      <w:pPr>
        <w:pStyle w:val="NoSpacing"/>
      </w:pPr>
      <w:r w:rsidRPr="004C67C6">
        <w:t>2004 – 2006</w:t>
      </w:r>
    </w:p>
    <w:p w:rsidR="00283614" w:rsidRPr="004C67C6" w:rsidRDefault="00283614" w:rsidP="00283614">
      <w:pPr>
        <w:pStyle w:val="NoSpacing"/>
      </w:pPr>
    </w:p>
    <w:p w:rsidR="00283614" w:rsidRPr="004C67C6" w:rsidRDefault="00283614" w:rsidP="00283614">
      <w:pPr>
        <w:pStyle w:val="NoSpacing"/>
      </w:pPr>
      <w:r w:rsidRPr="004C67C6">
        <w:t>Georgia State University</w:t>
      </w:r>
    </w:p>
    <w:p w:rsidR="00283614" w:rsidRPr="004C67C6" w:rsidRDefault="00283614" w:rsidP="00283614">
      <w:pPr>
        <w:pStyle w:val="NoSpacing"/>
      </w:pPr>
      <w:r w:rsidRPr="004C67C6">
        <w:t>Georgia Southern University</w:t>
      </w:r>
    </w:p>
    <w:p w:rsidR="00283614" w:rsidRPr="004C67C6" w:rsidRDefault="00283614" w:rsidP="00283614">
      <w:pPr>
        <w:pStyle w:val="NoSpacing"/>
      </w:pPr>
      <w:r w:rsidRPr="004C67C6">
        <w:t>Nursing</w:t>
      </w:r>
    </w:p>
    <w:p w:rsidR="00283614" w:rsidRPr="004C67C6" w:rsidRDefault="00283614" w:rsidP="00283614">
      <w:pPr>
        <w:pStyle w:val="NoSpacing"/>
      </w:pPr>
      <w:r w:rsidRPr="004C67C6">
        <w:t>Georgia Southern University</w:t>
      </w:r>
    </w:p>
    <w:p w:rsidR="00283614" w:rsidRPr="004C67C6" w:rsidRDefault="00283614" w:rsidP="00283614">
      <w:pPr>
        <w:pStyle w:val="NoSpacing"/>
      </w:pPr>
      <w:r w:rsidRPr="004C67C6">
        <w:t>Languages</w:t>
      </w:r>
    </w:p>
    <w:p w:rsidR="00283614" w:rsidRPr="004C67C6" w:rsidRDefault="00283614" w:rsidP="00283614">
      <w:pPr>
        <w:pStyle w:val="NoSpacing"/>
      </w:pPr>
      <w:r w:rsidRPr="004C67C6">
        <w:t>English</w:t>
      </w:r>
    </w:p>
    <w:p w:rsidR="00283614" w:rsidRPr="004C67C6" w:rsidRDefault="00283614" w:rsidP="00283614">
      <w:pPr>
        <w:pStyle w:val="NoSpacing"/>
      </w:pPr>
      <w:r w:rsidRPr="004C67C6">
        <w:t>Skills &amp; Expertise</w:t>
      </w:r>
    </w:p>
    <w:p w:rsidR="00283614" w:rsidRPr="004C67C6" w:rsidRDefault="00283614" w:rsidP="00283614">
      <w:pPr>
        <w:pStyle w:val="NoSpacing"/>
      </w:pPr>
      <w:r w:rsidRPr="004C67C6">
        <w:t>Mother Baby</w:t>
      </w:r>
    </w:p>
    <w:p w:rsidR="00283614" w:rsidRPr="004C67C6" w:rsidRDefault="00283614" w:rsidP="00283614">
      <w:pPr>
        <w:pStyle w:val="NoSpacing"/>
      </w:pPr>
      <w:r w:rsidRPr="004C67C6">
        <w:t>Nursing</w:t>
      </w:r>
    </w:p>
    <w:p w:rsidR="00283614" w:rsidRPr="004C67C6" w:rsidRDefault="00283614" w:rsidP="00283614">
      <w:pPr>
        <w:pStyle w:val="NoSpacing"/>
      </w:pPr>
      <w:r w:rsidRPr="004C67C6">
        <w:t>BLS</w:t>
      </w:r>
    </w:p>
    <w:p w:rsidR="00283614" w:rsidRPr="004C67C6" w:rsidRDefault="00283614" w:rsidP="00283614">
      <w:pPr>
        <w:pStyle w:val="NoSpacing"/>
      </w:pPr>
      <w:r w:rsidRPr="004C67C6">
        <w:t>Patient Safety</w:t>
      </w:r>
    </w:p>
    <w:p w:rsidR="00283614" w:rsidRPr="004C67C6" w:rsidRDefault="00283614" w:rsidP="00283614">
      <w:pPr>
        <w:pStyle w:val="NoSpacing"/>
      </w:pPr>
      <w:r w:rsidRPr="004C67C6">
        <w:t>Nursing Education</w:t>
      </w:r>
    </w:p>
    <w:p w:rsidR="00283614" w:rsidRPr="004C67C6" w:rsidRDefault="00283614" w:rsidP="00283614">
      <w:pPr>
        <w:pStyle w:val="NoSpacing"/>
      </w:pPr>
      <w:r w:rsidRPr="004C67C6">
        <w:t>Hospitals</w:t>
      </w:r>
    </w:p>
    <w:p w:rsidR="00283614" w:rsidRPr="004C67C6" w:rsidRDefault="00283614" w:rsidP="00283614">
      <w:pPr>
        <w:pStyle w:val="NoSpacing"/>
      </w:pPr>
      <w:r w:rsidRPr="004C67C6">
        <w:t>IV</w:t>
      </w:r>
    </w:p>
    <w:p w:rsidR="00283614" w:rsidRPr="004C67C6" w:rsidRDefault="00283614" w:rsidP="00283614">
      <w:pPr>
        <w:pStyle w:val="NoSpacing"/>
      </w:pPr>
      <w:r w:rsidRPr="004C67C6">
        <w:t>Acute Care</w:t>
      </w:r>
    </w:p>
    <w:p w:rsidR="00283614" w:rsidRPr="004C67C6" w:rsidRDefault="00283614" w:rsidP="00283614">
      <w:pPr>
        <w:pStyle w:val="NoSpacing"/>
      </w:pPr>
      <w:r w:rsidRPr="004C67C6">
        <w:t>Phlebotomy</w:t>
      </w:r>
    </w:p>
    <w:p w:rsidR="00283614" w:rsidRPr="004C67C6" w:rsidRDefault="00283614" w:rsidP="00283614">
      <w:pPr>
        <w:pStyle w:val="NoSpacing"/>
      </w:pPr>
      <w:r w:rsidRPr="004C67C6">
        <w:t>Inpatient</w:t>
      </w:r>
    </w:p>
    <w:p w:rsidR="00283614" w:rsidRPr="004C67C6" w:rsidRDefault="00283614" w:rsidP="00283614">
      <w:pPr>
        <w:pStyle w:val="NoSpacing"/>
      </w:pPr>
      <w:r w:rsidRPr="004C67C6">
        <w:t>Patient Education</w:t>
      </w:r>
    </w:p>
    <w:p w:rsidR="00283614" w:rsidRPr="004C67C6" w:rsidRDefault="00283614" w:rsidP="00283614">
      <w:pPr>
        <w:pStyle w:val="NoSpacing"/>
      </w:pPr>
      <w:r w:rsidRPr="004C67C6">
        <w:t>Surgery</w:t>
      </w:r>
    </w:p>
    <w:p w:rsidR="00283614" w:rsidRPr="004C67C6" w:rsidRDefault="00283614" w:rsidP="00283614">
      <w:pPr>
        <w:pStyle w:val="NoSpacing"/>
      </w:pPr>
      <w:r w:rsidRPr="004C67C6">
        <w:t>Labor and Delivery</w:t>
      </w:r>
    </w:p>
    <w:p w:rsidR="00283614" w:rsidRPr="004C67C6" w:rsidRDefault="00283614" w:rsidP="00283614">
      <w:pPr>
        <w:pStyle w:val="NoSpacing"/>
      </w:pPr>
      <w:r w:rsidRPr="004C67C6">
        <w:t>ACLS</w:t>
      </w:r>
    </w:p>
    <w:p w:rsidR="00283614" w:rsidRPr="004C67C6" w:rsidRDefault="00283614" w:rsidP="00283614">
      <w:pPr>
        <w:pStyle w:val="NoSpacing"/>
      </w:pPr>
      <w:r w:rsidRPr="004C67C6">
        <w:t>Healthcare</w:t>
      </w:r>
    </w:p>
    <w:p w:rsidR="00283614" w:rsidRPr="004C67C6" w:rsidRDefault="00283614" w:rsidP="00283614">
      <w:pPr>
        <w:pStyle w:val="NoSpacing"/>
      </w:pPr>
      <w:r w:rsidRPr="004C67C6">
        <w:t>Vital Signs</w:t>
      </w:r>
    </w:p>
    <w:p w:rsidR="00283614" w:rsidRPr="004C67C6" w:rsidRDefault="00283614" w:rsidP="00283614">
      <w:pPr>
        <w:pStyle w:val="NoSpacing"/>
      </w:pPr>
      <w:r w:rsidRPr="004C67C6">
        <w:t>Patient Advocacy</w:t>
      </w:r>
    </w:p>
    <w:p w:rsidR="00283614" w:rsidRPr="004C67C6" w:rsidRDefault="00283614" w:rsidP="00283614">
      <w:pPr>
        <w:pStyle w:val="NoSpacing"/>
      </w:pPr>
      <w:r w:rsidRPr="004C67C6">
        <w:t>Certifications</w:t>
      </w:r>
    </w:p>
    <w:p w:rsidR="00283614" w:rsidRPr="004C67C6" w:rsidRDefault="00283614" w:rsidP="00283614">
      <w:pPr>
        <w:pStyle w:val="NoSpacing"/>
      </w:pPr>
      <w:r w:rsidRPr="004C67C6">
        <w:t>Intermediate External Fetal Monitoring</w:t>
      </w:r>
    </w:p>
    <w:p w:rsidR="00283614" w:rsidRPr="004C67C6" w:rsidRDefault="00283614" w:rsidP="00283614">
      <w:pPr>
        <w:pStyle w:val="NoSpacing"/>
      </w:pPr>
      <w:r w:rsidRPr="004C67C6">
        <w:t>AWHONN, License</w:t>
      </w:r>
    </w:p>
    <w:p w:rsidR="00283614" w:rsidRPr="004C67C6" w:rsidRDefault="00283614" w:rsidP="00283614">
      <w:pPr>
        <w:pStyle w:val="NoSpacing"/>
      </w:pPr>
      <w:r w:rsidRPr="004C67C6">
        <w:t>ACLS</w:t>
      </w:r>
    </w:p>
    <w:p w:rsidR="00283614" w:rsidRPr="004C67C6" w:rsidRDefault="00283614" w:rsidP="00283614">
      <w:pPr>
        <w:pStyle w:val="NoSpacing"/>
      </w:pPr>
      <w:r w:rsidRPr="004C67C6">
        <w:t>American Heart Association, License</w:t>
      </w:r>
    </w:p>
    <w:p w:rsidR="00283614" w:rsidRPr="004C67C6" w:rsidRDefault="00283614" w:rsidP="00283614">
      <w:pPr>
        <w:pStyle w:val="NoSpacing"/>
      </w:pPr>
      <w:r w:rsidRPr="004C67C6">
        <w:t>November 2018 – October 2020</w:t>
      </w:r>
    </w:p>
    <w:p w:rsidR="00283614" w:rsidRPr="004C67C6" w:rsidRDefault="00283614" w:rsidP="00283614">
      <w:pPr>
        <w:pStyle w:val="NoSpacing"/>
      </w:pPr>
    </w:p>
    <w:p w:rsidR="00283614" w:rsidRPr="004C67C6" w:rsidRDefault="00283614" w:rsidP="00283614">
      <w:pPr>
        <w:pStyle w:val="NoSpacing"/>
      </w:pPr>
      <w:r w:rsidRPr="004C67C6">
        <w:t>BLS</w:t>
      </w:r>
    </w:p>
    <w:p w:rsidR="00283614" w:rsidRPr="004C67C6" w:rsidRDefault="00283614" w:rsidP="00283614">
      <w:pPr>
        <w:pStyle w:val="NoSpacing"/>
      </w:pPr>
      <w:r w:rsidRPr="004C67C6">
        <w:t>American Heart Association, License</w:t>
      </w:r>
    </w:p>
    <w:p w:rsidR="00283614" w:rsidRPr="004C67C6" w:rsidRDefault="00283614" w:rsidP="00283614">
      <w:pPr>
        <w:pStyle w:val="NoSpacing"/>
      </w:pPr>
      <w:r w:rsidRPr="004C67C6">
        <w:t>April 2019 – April 2021</w:t>
      </w:r>
    </w:p>
    <w:p w:rsidR="00283614" w:rsidRPr="004C67C6" w:rsidRDefault="00283614" w:rsidP="00283614">
      <w:pPr>
        <w:pStyle w:val="NoSpacing"/>
      </w:pPr>
    </w:p>
    <w:p w:rsidR="00283614" w:rsidRPr="004C67C6" w:rsidRDefault="00283614" w:rsidP="00283614">
      <w:pPr>
        <w:pStyle w:val="NoSpacing"/>
      </w:pPr>
      <w:r w:rsidRPr="004C67C6">
        <w:t>NRP</w:t>
      </w:r>
    </w:p>
    <w:p w:rsidR="00283614" w:rsidRPr="004C67C6" w:rsidRDefault="00283614" w:rsidP="00283614">
      <w:pPr>
        <w:pStyle w:val="NoSpacing"/>
      </w:pPr>
      <w:r w:rsidRPr="004C67C6">
        <w:lastRenderedPageBreak/>
        <w:t>American Academy of Pediatrics, License</w:t>
      </w:r>
    </w:p>
    <w:p w:rsidR="00283614" w:rsidRPr="004C67C6" w:rsidRDefault="00283614" w:rsidP="00283614">
      <w:pPr>
        <w:pStyle w:val="NoSpacing"/>
      </w:pPr>
      <w:r w:rsidRPr="004C67C6">
        <w:t>September 2018 – September 2020</w:t>
      </w:r>
    </w:p>
    <w:p w:rsidR="00283614" w:rsidRPr="004C67C6" w:rsidRDefault="00283614" w:rsidP="00283614">
      <w:pPr>
        <w:pStyle w:val="NoSpacing"/>
      </w:pPr>
    </w:p>
    <w:p w:rsidR="00283614" w:rsidRPr="004C67C6" w:rsidRDefault="00283614" w:rsidP="00283614">
      <w:pPr>
        <w:pStyle w:val="NoSpacing"/>
      </w:pPr>
      <w:r w:rsidRPr="004C67C6">
        <w:t>Advanced Fetal Monitoring</w:t>
      </w:r>
    </w:p>
    <w:p w:rsidR="00283614" w:rsidRPr="004C67C6" w:rsidRDefault="00283614" w:rsidP="00283614">
      <w:pPr>
        <w:pStyle w:val="NoSpacing"/>
      </w:pPr>
      <w:r w:rsidRPr="004C67C6">
        <w:t>Association of Women's Health, Obstetric and Neonatal Nurses (AWHONN), License</w:t>
      </w:r>
    </w:p>
    <w:p w:rsidR="00283614" w:rsidRPr="004C67C6" w:rsidRDefault="00283614" w:rsidP="00283614">
      <w:pPr>
        <w:pStyle w:val="NoSpacing"/>
      </w:pPr>
      <w:r w:rsidRPr="004C67C6">
        <w:t>June 2015 – June 2017</w:t>
      </w:r>
    </w:p>
    <w:p w:rsidR="00283614" w:rsidRPr="004C67C6" w:rsidRDefault="00283614" w:rsidP="00283614">
      <w:pPr>
        <w:pStyle w:val="NoSpacing"/>
      </w:pPr>
    </w:p>
    <w:p w:rsidR="00283614" w:rsidRPr="004C67C6" w:rsidRDefault="00283614" w:rsidP="00283614">
      <w:pPr>
        <w:pStyle w:val="NoSpacing"/>
      </w:pPr>
      <w:r w:rsidRPr="004C67C6">
        <w:t>AWHONN Intermediate Fetal Monitor Instructor</w:t>
      </w:r>
    </w:p>
    <w:p w:rsidR="00283614" w:rsidRPr="004C67C6" w:rsidRDefault="00283614" w:rsidP="00283614">
      <w:pPr>
        <w:pStyle w:val="NoSpacing"/>
      </w:pPr>
      <w:r w:rsidRPr="004C67C6">
        <w:t>Association of Women's Health, Obstetric and Neonatal Nurses (AWHONN), License</w:t>
      </w:r>
    </w:p>
    <w:p w:rsidR="00645D80" w:rsidRPr="00283614" w:rsidRDefault="00283614" w:rsidP="00283614">
      <w:pPr>
        <w:pStyle w:val="NoSpacing"/>
      </w:pPr>
      <w:r w:rsidRPr="004C67C6">
        <w:t>August 2019</w:t>
      </w:r>
    </w:p>
    <w:sectPr w:rsidR="00645D80" w:rsidRPr="00283614" w:rsidSect="00FD6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3614"/>
    <w:rsid w:val="00283614"/>
    <w:rsid w:val="004C67C6"/>
    <w:rsid w:val="00882F21"/>
    <w:rsid w:val="00A0333B"/>
    <w:rsid w:val="00AD0517"/>
    <w:rsid w:val="00C26FE6"/>
    <w:rsid w:val="00D63B8E"/>
    <w:rsid w:val="00FD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361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36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7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77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0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6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67143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48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794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657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2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420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0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741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500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450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375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13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0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8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hannon-swindell-rn-bsn-7aa30033/" TargetMode="External"/><Relationship Id="rId4" Type="http://schemas.openxmlformats.org/officeDocument/2006/relationships/hyperlink" Target="mailto:shannonrn2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2019-12-04T10:10:00Z</dcterms:created>
  <dcterms:modified xsi:type="dcterms:W3CDTF">2019-12-04T11:12:00Z</dcterms:modified>
</cp:coreProperties>
</file>