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99" w:rsidRPr="003B57D0" w:rsidRDefault="00024B99" w:rsidP="00024B99">
      <w:pPr>
        <w:pStyle w:val="NoSpacing"/>
      </w:pPr>
      <w:r w:rsidRPr="003B57D0">
        <w:t>Stephanie Black, RN, BSN, CCRN</w:t>
      </w:r>
    </w:p>
    <w:p w:rsidR="00024B99" w:rsidRPr="003B57D0" w:rsidRDefault="006D112F" w:rsidP="00024B99">
      <w:pPr>
        <w:pStyle w:val="NoSpacing"/>
      </w:pPr>
      <w:hyperlink r:id="rId4" w:history="1">
        <w:r w:rsidR="00024B99" w:rsidRPr="003B57D0">
          <w:rPr>
            <w:rStyle w:val="Hyperlink"/>
          </w:rPr>
          <w:t>stephblack@nc.rr.com</w:t>
        </w:r>
      </w:hyperlink>
    </w:p>
    <w:p w:rsidR="00024B99" w:rsidRPr="003B57D0" w:rsidRDefault="006D112F" w:rsidP="00024B99">
      <w:pPr>
        <w:pStyle w:val="NoSpacing"/>
      </w:pPr>
      <w:hyperlink r:id="rId5" w:history="1">
        <w:r w:rsidR="00024B99" w:rsidRPr="003B57D0">
          <w:rPr>
            <w:rStyle w:val="Hyperlink"/>
          </w:rPr>
          <w:t>https://www.linkedin.com/in/stephanie-black-rn-bsn-ccrn-9a9b4131/</w:t>
        </w:r>
      </w:hyperlink>
    </w:p>
    <w:p w:rsidR="00024B99" w:rsidRPr="003B57D0" w:rsidRDefault="00024B99" w:rsidP="00024B99">
      <w:pPr>
        <w:pStyle w:val="NoSpacing"/>
      </w:pPr>
      <w:r w:rsidRPr="003B57D0">
        <w:t>Registered Nurse at U.S. Department of Veteran Affairs, Durham; Administrative Coordinator, DVA HCS Preceptor Program</w:t>
      </w:r>
    </w:p>
    <w:p w:rsidR="00024B99" w:rsidRPr="003B57D0" w:rsidRDefault="00024B99" w:rsidP="00024B99">
      <w:pPr>
        <w:pStyle w:val="NoSpacing"/>
      </w:pPr>
      <w:r w:rsidRPr="003B57D0">
        <w:t xml:space="preserve">Creedmoor, North Carolina, United </w:t>
      </w:r>
      <w:proofErr w:type="spellStart"/>
      <w:r w:rsidRPr="003B57D0">
        <w:t>StatesHospital</w:t>
      </w:r>
      <w:proofErr w:type="spellEnd"/>
      <w:r w:rsidRPr="003B57D0">
        <w:t xml:space="preserve"> &amp; Health Care</w:t>
      </w:r>
    </w:p>
    <w:p w:rsidR="00024B99" w:rsidRPr="003B57D0" w:rsidRDefault="00024B99" w:rsidP="00024B99">
      <w:pPr>
        <w:pStyle w:val="NoSpacing"/>
      </w:pPr>
      <w:r w:rsidRPr="003B57D0">
        <w:t>Previous positions</w:t>
      </w:r>
    </w:p>
    <w:p w:rsidR="00024B99" w:rsidRPr="003B57D0" w:rsidRDefault="00024B99" w:rsidP="00024B99">
      <w:pPr>
        <w:pStyle w:val="NoSpacing"/>
      </w:pPr>
      <w:r w:rsidRPr="003B57D0">
        <w:t>Registered Nurse at UNC Health Care</w:t>
      </w:r>
    </w:p>
    <w:p w:rsidR="00024B99" w:rsidRPr="003B57D0" w:rsidRDefault="00024B99" w:rsidP="00024B99">
      <w:pPr>
        <w:pStyle w:val="NoSpacing"/>
      </w:pPr>
      <w:r w:rsidRPr="003B57D0">
        <w:t>Education</w:t>
      </w:r>
    </w:p>
    <w:p w:rsidR="00024B99" w:rsidRPr="003B57D0" w:rsidRDefault="00024B99" w:rsidP="00024B99">
      <w:pPr>
        <w:pStyle w:val="NoSpacing"/>
      </w:pPr>
      <w:proofErr w:type="spellStart"/>
      <w:r w:rsidRPr="003B57D0">
        <w:t>Capella</w:t>
      </w:r>
      <w:proofErr w:type="spellEnd"/>
      <w:r w:rsidRPr="003B57D0">
        <w:t xml:space="preserve"> University, BSN, Registered Nursing/Registered Nurse</w:t>
      </w:r>
    </w:p>
    <w:p w:rsidR="00024B99" w:rsidRPr="003B57D0" w:rsidRDefault="00024B99" w:rsidP="00024B99">
      <w:pPr>
        <w:pStyle w:val="NoSpacing"/>
      </w:pPr>
    </w:p>
    <w:p w:rsidR="00024B99" w:rsidRPr="003B57D0" w:rsidRDefault="00024B99" w:rsidP="00024B99">
      <w:pPr>
        <w:pStyle w:val="NoSpacing"/>
      </w:pPr>
      <w:r w:rsidRPr="003B57D0">
        <w:t>Summary</w:t>
      </w:r>
    </w:p>
    <w:p w:rsidR="00024B99" w:rsidRPr="003B57D0" w:rsidRDefault="00024B99" w:rsidP="00024B99">
      <w:pPr>
        <w:pStyle w:val="NoSpacing"/>
      </w:pPr>
      <w:r w:rsidRPr="003B57D0">
        <w:t xml:space="preserve">Experienced RN with a demonstrated history of working in the hospital environment, specializing in critical care and emergency medicine. Strong healthcare services professional with a BSN from </w:t>
      </w:r>
      <w:proofErr w:type="spellStart"/>
      <w:r w:rsidRPr="003B57D0">
        <w:t>Capella</w:t>
      </w:r>
      <w:proofErr w:type="spellEnd"/>
      <w:r w:rsidRPr="003B57D0">
        <w:t xml:space="preserve"> University, graduating summa cum laude. Certified critical care nurse and ambassador for AACN. Founder of Lady of the Lamp Nurse Honor Guard. Past medical practice manager in a private medical practice environment with insurance billing and medical coding experience, as well as budget management, credentialing, and day-to-day operations. Nurse advocate. Skilled in all social media platforms for nursing.</w:t>
      </w:r>
    </w:p>
    <w:p w:rsidR="00024B99" w:rsidRPr="003B57D0" w:rsidRDefault="00024B99" w:rsidP="00024B99">
      <w:pPr>
        <w:pStyle w:val="NoSpacing"/>
      </w:pPr>
    </w:p>
    <w:p w:rsidR="00024B99" w:rsidRPr="003B57D0" w:rsidRDefault="00024B99" w:rsidP="00024B99">
      <w:pPr>
        <w:pStyle w:val="NoSpacing"/>
      </w:pPr>
      <w:r w:rsidRPr="003B57D0">
        <w:t>Experience</w:t>
      </w:r>
    </w:p>
    <w:p w:rsidR="00024B99" w:rsidRPr="003B57D0" w:rsidRDefault="00024B99" w:rsidP="00024B99">
      <w:pPr>
        <w:pStyle w:val="NoSpacing"/>
      </w:pPr>
      <w:r w:rsidRPr="003B57D0">
        <w:t>Registered Nurse</w:t>
      </w:r>
    </w:p>
    <w:p w:rsidR="00024B99" w:rsidRPr="003B57D0" w:rsidRDefault="00024B99" w:rsidP="00024B99">
      <w:pPr>
        <w:pStyle w:val="NoSpacing"/>
      </w:pPr>
      <w:r w:rsidRPr="003B57D0">
        <w:t>U.S. Department of Veterans Affairs</w:t>
      </w:r>
    </w:p>
    <w:p w:rsidR="00024B99" w:rsidRPr="003B57D0" w:rsidRDefault="00024B99" w:rsidP="00024B99">
      <w:pPr>
        <w:pStyle w:val="NoSpacing"/>
      </w:pPr>
      <w:r w:rsidRPr="003B57D0">
        <w:t xml:space="preserve">November 2014 – </w:t>
      </w:r>
      <w:proofErr w:type="gramStart"/>
      <w:r w:rsidRPr="003B57D0">
        <w:t>Present(</w:t>
      </w:r>
      <w:proofErr w:type="gramEnd"/>
      <w:r w:rsidRPr="003B57D0">
        <w:t>5 years 1 month)Raleigh-Durham, North Carolina Area</w:t>
      </w:r>
    </w:p>
    <w:p w:rsidR="00024B99" w:rsidRPr="003B57D0" w:rsidRDefault="00024B99" w:rsidP="00024B99">
      <w:pPr>
        <w:pStyle w:val="NoSpacing"/>
      </w:pPr>
      <w:r w:rsidRPr="003B57D0">
        <w:t>2/4/17 through present: Emergency Department. Regular rotating charge nurse of a 23 bed ED that also houses an additional 4 bed psychiatric ED unit. Chart documentation auditor. Member of the emergency department’s High-</w:t>
      </w:r>
      <w:proofErr w:type="spellStart"/>
      <w:r w:rsidRPr="003B57D0">
        <w:t>utilizer</w:t>
      </w:r>
      <w:proofErr w:type="spellEnd"/>
      <w:r w:rsidRPr="003B57D0">
        <w:t xml:space="preserve"> Committee and the hospital-wide Admin-Ops Committee.</w:t>
      </w:r>
    </w:p>
    <w:p w:rsidR="00024B99" w:rsidRPr="003B57D0" w:rsidRDefault="00024B99" w:rsidP="00024B99">
      <w:pPr>
        <w:pStyle w:val="NoSpacing"/>
      </w:pPr>
      <w:r w:rsidRPr="003B57D0">
        <w:t>11/14/14 through 2/4/17: CICU with charge nurse duties in an 8 bed unit. Code team member. Maintained the evidence-based practice bulletin board for disseminating best practices and emerging trends in cardiac medicine. Auditor for blood administration charting. Managed par levels and maintained unit supplies.</w:t>
      </w:r>
    </w:p>
    <w:p w:rsidR="00024B99" w:rsidRPr="003B57D0" w:rsidRDefault="00024B99" w:rsidP="00024B99">
      <w:pPr>
        <w:pStyle w:val="NoSpacing"/>
      </w:pPr>
    </w:p>
    <w:p w:rsidR="00024B99" w:rsidRPr="003B57D0" w:rsidRDefault="00024B99" w:rsidP="00024B99">
      <w:pPr>
        <w:pStyle w:val="NoSpacing"/>
      </w:pPr>
      <w:r w:rsidRPr="003B57D0">
        <w:t>Registered Nurse</w:t>
      </w:r>
    </w:p>
    <w:p w:rsidR="00024B99" w:rsidRPr="003B57D0" w:rsidRDefault="00024B99" w:rsidP="00024B99">
      <w:pPr>
        <w:pStyle w:val="NoSpacing"/>
      </w:pPr>
      <w:r w:rsidRPr="003B57D0">
        <w:t>UNC Health Care</w:t>
      </w:r>
    </w:p>
    <w:p w:rsidR="00024B99" w:rsidRPr="003B57D0" w:rsidRDefault="00024B99" w:rsidP="00024B99">
      <w:pPr>
        <w:pStyle w:val="NoSpacing"/>
      </w:pPr>
      <w:r w:rsidRPr="003B57D0">
        <w:t>August 2006 – January 2018(11 years 5 months</w:t>
      </w:r>
      <w:proofErr w:type="gramStart"/>
      <w:r w:rsidRPr="003B57D0">
        <w:t>)Chapel</w:t>
      </w:r>
      <w:proofErr w:type="gramEnd"/>
      <w:r w:rsidRPr="003B57D0">
        <w:t xml:space="preserve"> Hill, NC</w:t>
      </w:r>
    </w:p>
    <w:p w:rsidR="00024B99" w:rsidRPr="003B57D0" w:rsidRDefault="00024B99" w:rsidP="00024B99">
      <w:pPr>
        <w:pStyle w:val="NoSpacing"/>
      </w:pPr>
      <w:r w:rsidRPr="003B57D0">
        <w:t>Experienced MICU RN specializing in critical care, oncology, and end of life care. Regular charge nurse of 18 bed MICU. Served as a rapid response nurse for the entire medicine service. CRRT educator for quarterly critical care skill fair. Participated in Lean Six Sigma project to redesign work and stock areas of the unit. Peer-to-peer trainer for Epic transition. Served as a member of the hospital-wide CPPC committee.</w:t>
      </w:r>
    </w:p>
    <w:p w:rsidR="00024B99" w:rsidRPr="003B57D0" w:rsidRDefault="00024B99" w:rsidP="00024B99">
      <w:pPr>
        <w:pStyle w:val="NoSpacing"/>
      </w:pPr>
    </w:p>
    <w:p w:rsidR="00024B99" w:rsidRPr="003B57D0" w:rsidRDefault="00024B99" w:rsidP="00024B99">
      <w:pPr>
        <w:pStyle w:val="NoSpacing"/>
      </w:pPr>
      <w:r w:rsidRPr="003B57D0">
        <w:t>Education</w:t>
      </w:r>
    </w:p>
    <w:p w:rsidR="00024B99" w:rsidRPr="003B57D0" w:rsidRDefault="00024B99" w:rsidP="00024B99">
      <w:pPr>
        <w:pStyle w:val="NoSpacing"/>
      </w:pPr>
      <w:proofErr w:type="spellStart"/>
      <w:r w:rsidRPr="003B57D0">
        <w:t>Capella</w:t>
      </w:r>
      <w:proofErr w:type="spellEnd"/>
      <w:r w:rsidRPr="003B57D0">
        <w:t xml:space="preserve"> University</w:t>
      </w:r>
    </w:p>
    <w:p w:rsidR="00024B99" w:rsidRPr="003B57D0" w:rsidRDefault="00024B99" w:rsidP="00024B99">
      <w:pPr>
        <w:pStyle w:val="NoSpacing"/>
      </w:pPr>
      <w:r w:rsidRPr="003B57D0">
        <w:t>BSN, Registered Nursing/Registered Nurse</w:t>
      </w:r>
    </w:p>
    <w:p w:rsidR="00024B99" w:rsidRPr="003B57D0" w:rsidRDefault="00024B99" w:rsidP="00024B99">
      <w:pPr>
        <w:pStyle w:val="NoSpacing"/>
      </w:pPr>
      <w:r w:rsidRPr="003B57D0">
        <w:t>2016 – 2019</w:t>
      </w:r>
    </w:p>
    <w:p w:rsidR="00024B99" w:rsidRPr="003B57D0" w:rsidRDefault="00024B99" w:rsidP="00024B99">
      <w:pPr>
        <w:pStyle w:val="NoSpacing"/>
      </w:pPr>
    </w:p>
    <w:p w:rsidR="00024B99" w:rsidRPr="003B57D0" w:rsidRDefault="00024B99" w:rsidP="00024B99">
      <w:pPr>
        <w:pStyle w:val="NoSpacing"/>
      </w:pPr>
      <w:proofErr w:type="spellStart"/>
      <w:r w:rsidRPr="003B57D0">
        <w:t>Capella</w:t>
      </w:r>
      <w:proofErr w:type="spellEnd"/>
      <w:r w:rsidRPr="003B57D0">
        <w:t xml:space="preserve"> University</w:t>
      </w:r>
    </w:p>
    <w:p w:rsidR="00024B99" w:rsidRPr="003B57D0" w:rsidRDefault="00024B99" w:rsidP="00024B99">
      <w:pPr>
        <w:pStyle w:val="NoSpacing"/>
      </w:pPr>
      <w:r w:rsidRPr="003B57D0">
        <w:t>Graduated summa cum laude.</w:t>
      </w:r>
    </w:p>
    <w:p w:rsidR="00024B99" w:rsidRPr="003B57D0" w:rsidRDefault="00024B99" w:rsidP="00024B99">
      <w:pPr>
        <w:pStyle w:val="NoSpacing"/>
      </w:pPr>
    </w:p>
    <w:p w:rsidR="00024B99" w:rsidRPr="003B57D0" w:rsidRDefault="00024B99" w:rsidP="00024B99">
      <w:pPr>
        <w:pStyle w:val="NoSpacing"/>
      </w:pPr>
      <w:r w:rsidRPr="003B57D0">
        <w:t>Activities and Societies</w:t>
      </w:r>
    </w:p>
    <w:p w:rsidR="00024B99" w:rsidRPr="003B57D0" w:rsidRDefault="00024B99" w:rsidP="00024B99">
      <w:pPr>
        <w:pStyle w:val="NoSpacing"/>
      </w:pPr>
      <w:r w:rsidRPr="003B57D0">
        <w:t xml:space="preserve">Sigma Theta Tau, </w:t>
      </w:r>
      <w:proofErr w:type="spellStart"/>
      <w:r w:rsidRPr="003B57D0">
        <w:t>Capella</w:t>
      </w:r>
      <w:proofErr w:type="spellEnd"/>
      <w:r w:rsidRPr="003B57D0">
        <w:t xml:space="preserve"> University</w:t>
      </w:r>
    </w:p>
    <w:p w:rsidR="00024B99" w:rsidRPr="003B57D0" w:rsidRDefault="00024B99" w:rsidP="00024B99">
      <w:pPr>
        <w:pStyle w:val="NoSpacing"/>
      </w:pPr>
    </w:p>
    <w:p w:rsidR="00024B99" w:rsidRPr="003B57D0" w:rsidRDefault="00024B99" w:rsidP="00024B99">
      <w:pPr>
        <w:pStyle w:val="NoSpacing"/>
      </w:pPr>
      <w:r w:rsidRPr="003B57D0">
        <w:t>Vance-Granville Community College</w:t>
      </w:r>
    </w:p>
    <w:p w:rsidR="00024B99" w:rsidRPr="003B57D0" w:rsidRDefault="00024B99" w:rsidP="00024B99">
      <w:pPr>
        <w:pStyle w:val="NoSpacing"/>
      </w:pPr>
      <w:r w:rsidRPr="003B57D0">
        <w:t>Associate, Registered Nursing/Registered Nurse</w:t>
      </w:r>
    </w:p>
    <w:p w:rsidR="00024B99" w:rsidRPr="003B57D0" w:rsidRDefault="00024B99" w:rsidP="00024B99">
      <w:pPr>
        <w:pStyle w:val="NoSpacing"/>
      </w:pPr>
      <w:r w:rsidRPr="003B57D0">
        <w:t>2002 – 2006</w:t>
      </w:r>
    </w:p>
    <w:p w:rsidR="00024B99" w:rsidRPr="003B57D0" w:rsidRDefault="00024B99" w:rsidP="00024B99">
      <w:pPr>
        <w:pStyle w:val="NoSpacing"/>
      </w:pPr>
    </w:p>
    <w:p w:rsidR="00024B99" w:rsidRPr="003B57D0" w:rsidRDefault="00024B99" w:rsidP="00024B99">
      <w:pPr>
        <w:pStyle w:val="NoSpacing"/>
      </w:pPr>
      <w:r w:rsidRPr="003B57D0">
        <w:t>Vance-Granville Community College</w:t>
      </w:r>
    </w:p>
    <w:p w:rsidR="00024B99" w:rsidRPr="003B57D0" w:rsidRDefault="00024B99" w:rsidP="00024B99">
      <w:pPr>
        <w:pStyle w:val="NoSpacing"/>
      </w:pPr>
      <w:r w:rsidRPr="003B57D0">
        <w:t>Activities and Societies</w:t>
      </w:r>
    </w:p>
    <w:p w:rsidR="00024B99" w:rsidRPr="003B57D0" w:rsidRDefault="00024B99" w:rsidP="00024B99">
      <w:pPr>
        <w:pStyle w:val="NoSpacing"/>
      </w:pPr>
      <w:r w:rsidRPr="003B57D0">
        <w:t>VP Student Nursing Association, VGCC</w:t>
      </w:r>
    </w:p>
    <w:p w:rsidR="00024B99" w:rsidRPr="003B57D0" w:rsidRDefault="00024B99" w:rsidP="00024B99">
      <w:pPr>
        <w:pStyle w:val="NoSpacing"/>
      </w:pPr>
    </w:p>
    <w:p w:rsidR="00024B99" w:rsidRPr="003B57D0" w:rsidRDefault="00024B99" w:rsidP="00024B99">
      <w:pPr>
        <w:pStyle w:val="NoSpacing"/>
      </w:pPr>
      <w:r w:rsidRPr="003B57D0">
        <w:t>Skills &amp; Expertise</w:t>
      </w:r>
    </w:p>
    <w:p w:rsidR="00024B99" w:rsidRPr="003B57D0" w:rsidRDefault="00024B99" w:rsidP="00024B99">
      <w:pPr>
        <w:pStyle w:val="NoSpacing"/>
      </w:pPr>
      <w:r w:rsidRPr="003B57D0">
        <w:t>Epic Systems</w:t>
      </w:r>
    </w:p>
    <w:p w:rsidR="00024B99" w:rsidRPr="003B57D0" w:rsidRDefault="00024B99" w:rsidP="00024B99">
      <w:pPr>
        <w:pStyle w:val="NoSpacing"/>
      </w:pPr>
      <w:r w:rsidRPr="003B57D0">
        <w:t>Medical Coding</w:t>
      </w:r>
    </w:p>
    <w:p w:rsidR="00024B99" w:rsidRPr="003B57D0" w:rsidRDefault="00024B99" w:rsidP="00024B99">
      <w:pPr>
        <w:pStyle w:val="NoSpacing"/>
      </w:pPr>
      <w:proofErr w:type="spellStart"/>
      <w:r w:rsidRPr="003B57D0">
        <w:t>Precepting</w:t>
      </w:r>
      <w:proofErr w:type="spellEnd"/>
    </w:p>
    <w:p w:rsidR="00024B99" w:rsidRPr="003B57D0" w:rsidRDefault="00024B99" w:rsidP="00024B99">
      <w:pPr>
        <w:pStyle w:val="NoSpacing"/>
      </w:pPr>
      <w:r w:rsidRPr="003B57D0">
        <w:t>Nursing Documentation</w:t>
      </w:r>
    </w:p>
    <w:p w:rsidR="00024B99" w:rsidRPr="003B57D0" w:rsidRDefault="00024B99" w:rsidP="00024B99">
      <w:pPr>
        <w:pStyle w:val="NoSpacing"/>
      </w:pPr>
      <w:r w:rsidRPr="003B57D0">
        <w:t>Medical Records</w:t>
      </w:r>
    </w:p>
    <w:p w:rsidR="00024B99" w:rsidRPr="003B57D0" w:rsidRDefault="00024B99" w:rsidP="00024B99">
      <w:pPr>
        <w:pStyle w:val="NoSpacing"/>
      </w:pPr>
      <w:r w:rsidRPr="003B57D0">
        <w:t>Cardiac Nursing</w:t>
      </w:r>
    </w:p>
    <w:p w:rsidR="00024B99" w:rsidRPr="003B57D0" w:rsidRDefault="00024B99" w:rsidP="00024B99">
      <w:pPr>
        <w:pStyle w:val="NoSpacing"/>
      </w:pPr>
      <w:r w:rsidRPr="003B57D0">
        <w:t>Nursing</w:t>
      </w:r>
    </w:p>
    <w:p w:rsidR="00024B99" w:rsidRPr="003B57D0" w:rsidRDefault="00024B99" w:rsidP="00024B99">
      <w:pPr>
        <w:pStyle w:val="NoSpacing"/>
      </w:pPr>
      <w:r w:rsidRPr="003B57D0">
        <w:t>Critical Care Nursing</w:t>
      </w:r>
    </w:p>
    <w:p w:rsidR="00024B99" w:rsidRPr="003B57D0" w:rsidRDefault="00024B99" w:rsidP="00024B99">
      <w:pPr>
        <w:pStyle w:val="NoSpacing"/>
      </w:pPr>
      <w:r w:rsidRPr="003B57D0">
        <w:t>Insurance Claims</w:t>
      </w:r>
    </w:p>
    <w:p w:rsidR="00024B99" w:rsidRPr="003B57D0" w:rsidRDefault="00024B99" w:rsidP="00024B99">
      <w:pPr>
        <w:pStyle w:val="NoSpacing"/>
      </w:pPr>
      <w:r w:rsidRPr="003B57D0">
        <w:t>Non-profit Volunteering</w:t>
      </w:r>
    </w:p>
    <w:p w:rsidR="00024B99" w:rsidRPr="003B57D0" w:rsidRDefault="00024B99" w:rsidP="00024B99">
      <w:pPr>
        <w:pStyle w:val="NoSpacing"/>
      </w:pPr>
      <w:r w:rsidRPr="003B57D0">
        <w:t>Nursing Education</w:t>
      </w:r>
    </w:p>
    <w:p w:rsidR="00024B99" w:rsidRPr="003B57D0" w:rsidRDefault="00024B99" w:rsidP="00024B99">
      <w:pPr>
        <w:pStyle w:val="NoSpacing"/>
      </w:pPr>
      <w:r w:rsidRPr="003B57D0">
        <w:t>CPRS</w:t>
      </w:r>
    </w:p>
    <w:p w:rsidR="00024B99" w:rsidRPr="003B57D0" w:rsidRDefault="00024B99" w:rsidP="00024B99">
      <w:pPr>
        <w:pStyle w:val="NoSpacing"/>
      </w:pPr>
      <w:r w:rsidRPr="003B57D0">
        <w:t>Microsoft Excel</w:t>
      </w:r>
    </w:p>
    <w:p w:rsidR="00024B99" w:rsidRPr="003B57D0" w:rsidRDefault="00024B99" w:rsidP="00024B99">
      <w:pPr>
        <w:pStyle w:val="NoSpacing"/>
      </w:pPr>
      <w:r w:rsidRPr="003B57D0">
        <w:t>Volunteering</w:t>
      </w:r>
    </w:p>
    <w:p w:rsidR="00024B99" w:rsidRPr="003B57D0" w:rsidRDefault="00024B99" w:rsidP="00024B99">
      <w:pPr>
        <w:pStyle w:val="NoSpacing"/>
      </w:pPr>
      <w:r w:rsidRPr="003B57D0">
        <w:t>Microsoft Office</w:t>
      </w:r>
    </w:p>
    <w:p w:rsidR="00024B99" w:rsidRPr="003B57D0" w:rsidRDefault="00024B99" w:rsidP="00024B99">
      <w:pPr>
        <w:pStyle w:val="NoSpacing"/>
      </w:pPr>
      <w:proofErr w:type="spellStart"/>
      <w:r w:rsidRPr="003B57D0">
        <w:t>Flolan</w:t>
      </w:r>
      <w:proofErr w:type="spellEnd"/>
    </w:p>
    <w:p w:rsidR="00024B99" w:rsidRPr="003B57D0" w:rsidRDefault="00024B99" w:rsidP="00024B99">
      <w:pPr>
        <w:pStyle w:val="NoSpacing"/>
      </w:pPr>
      <w:r w:rsidRPr="003B57D0">
        <w:t>Customer Service</w:t>
      </w:r>
    </w:p>
    <w:p w:rsidR="00024B99" w:rsidRPr="003B57D0" w:rsidRDefault="00024B99" w:rsidP="00024B99">
      <w:pPr>
        <w:pStyle w:val="NoSpacing"/>
      </w:pPr>
      <w:r w:rsidRPr="003B57D0">
        <w:t>PowerPoint</w:t>
      </w:r>
    </w:p>
    <w:p w:rsidR="00024B99" w:rsidRPr="003B57D0" w:rsidRDefault="00024B99" w:rsidP="00024B99">
      <w:pPr>
        <w:pStyle w:val="NoSpacing"/>
      </w:pPr>
      <w:r w:rsidRPr="003B57D0">
        <w:t>Volunteer Management</w:t>
      </w:r>
    </w:p>
    <w:p w:rsidR="00024B99" w:rsidRPr="003B57D0" w:rsidRDefault="00024B99" w:rsidP="00024B99">
      <w:pPr>
        <w:pStyle w:val="NoSpacing"/>
      </w:pPr>
      <w:r w:rsidRPr="003B57D0">
        <w:t>Medical Billing</w:t>
      </w:r>
    </w:p>
    <w:p w:rsidR="00024B99" w:rsidRPr="003B57D0" w:rsidRDefault="00024B99" w:rsidP="00024B99">
      <w:pPr>
        <w:pStyle w:val="NoSpacing"/>
      </w:pPr>
      <w:r w:rsidRPr="003B57D0">
        <w:t>CRRT Educator</w:t>
      </w:r>
    </w:p>
    <w:p w:rsidR="00024B99" w:rsidRPr="003B57D0" w:rsidRDefault="00024B99" w:rsidP="00024B99">
      <w:pPr>
        <w:pStyle w:val="NoSpacing"/>
      </w:pPr>
      <w:r w:rsidRPr="003B57D0">
        <w:t>Evidence-Based Practice (EBP)</w:t>
      </w:r>
    </w:p>
    <w:p w:rsidR="00024B99" w:rsidRPr="003B57D0" w:rsidRDefault="00024B99" w:rsidP="00024B99">
      <w:pPr>
        <w:pStyle w:val="NoSpacing"/>
      </w:pPr>
      <w:r w:rsidRPr="003B57D0">
        <w:t>Chemotherapy</w:t>
      </w:r>
    </w:p>
    <w:p w:rsidR="00024B99" w:rsidRPr="003B57D0" w:rsidRDefault="00024B99" w:rsidP="00024B99">
      <w:pPr>
        <w:pStyle w:val="NoSpacing"/>
      </w:pPr>
      <w:r w:rsidRPr="003B57D0">
        <w:t>Oncology Nursing</w:t>
      </w:r>
    </w:p>
    <w:p w:rsidR="00024B99" w:rsidRPr="003B57D0" w:rsidRDefault="00024B99" w:rsidP="00024B99">
      <w:pPr>
        <w:pStyle w:val="NoSpacing"/>
      </w:pPr>
      <w:r w:rsidRPr="003B57D0">
        <w:t>Emergency Nursing</w:t>
      </w:r>
    </w:p>
    <w:p w:rsidR="00024B99" w:rsidRPr="003B57D0" w:rsidRDefault="00024B99" w:rsidP="00024B99">
      <w:pPr>
        <w:pStyle w:val="NoSpacing"/>
      </w:pPr>
      <w:r w:rsidRPr="003B57D0">
        <w:t>Charge Nurse</w:t>
      </w:r>
    </w:p>
    <w:p w:rsidR="00024B99" w:rsidRPr="003B57D0" w:rsidRDefault="00024B99" w:rsidP="00024B99">
      <w:pPr>
        <w:pStyle w:val="NoSpacing"/>
      </w:pPr>
      <w:r w:rsidRPr="003B57D0">
        <w:t>Electronic Medical Record (EMR)</w:t>
      </w:r>
    </w:p>
    <w:p w:rsidR="00024B99" w:rsidRPr="003B57D0" w:rsidRDefault="00024B99" w:rsidP="00024B99">
      <w:pPr>
        <w:pStyle w:val="NoSpacing"/>
      </w:pPr>
      <w:r w:rsidRPr="003B57D0">
        <w:t>Outlook</w:t>
      </w:r>
    </w:p>
    <w:p w:rsidR="00024B99" w:rsidRPr="003B57D0" w:rsidRDefault="00024B99" w:rsidP="00024B99">
      <w:pPr>
        <w:pStyle w:val="NoSpacing"/>
      </w:pPr>
      <w:r w:rsidRPr="003B57D0">
        <w:t>Microsoft Word</w:t>
      </w:r>
    </w:p>
    <w:p w:rsidR="00024B99" w:rsidRPr="003B57D0" w:rsidRDefault="00024B99" w:rsidP="00024B99">
      <w:pPr>
        <w:pStyle w:val="NoSpacing"/>
      </w:pPr>
      <w:proofErr w:type="gramStart"/>
      <w:r w:rsidRPr="003B57D0">
        <w:t>Lean Six Sigma</w:t>
      </w:r>
      <w:proofErr w:type="gramEnd"/>
    </w:p>
    <w:p w:rsidR="00024B99" w:rsidRPr="003B57D0" w:rsidRDefault="00024B99" w:rsidP="00024B99">
      <w:pPr>
        <w:pStyle w:val="NoSpacing"/>
      </w:pPr>
      <w:r w:rsidRPr="003B57D0">
        <w:t>Advanced Cardiac Life Support (ACLS)</w:t>
      </w:r>
    </w:p>
    <w:p w:rsidR="00024B99" w:rsidRPr="003B57D0" w:rsidRDefault="00024B99" w:rsidP="00024B99">
      <w:pPr>
        <w:pStyle w:val="NoSpacing"/>
      </w:pPr>
      <w:r w:rsidRPr="003B57D0">
        <w:t>Basic Life Support (BLS)</w:t>
      </w:r>
    </w:p>
    <w:p w:rsidR="00024B99" w:rsidRPr="003B57D0" w:rsidRDefault="00024B99" w:rsidP="00024B99">
      <w:pPr>
        <w:pStyle w:val="NoSpacing"/>
      </w:pPr>
      <w:r w:rsidRPr="003B57D0">
        <w:t>Windows</w:t>
      </w:r>
    </w:p>
    <w:p w:rsidR="00024B99" w:rsidRPr="003B57D0" w:rsidRDefault="00024B99" w:rsidP="00024B99">
      <w:pPr>
        <w:pStyle w:val="NoSpacing"/>
      </w:pPr>
      <w:r w:rsidRPr="003B57D0">
        <w:t>Geriatric Nursing</w:t>
      </w:r>
    </w:p>
    <w:p w:rsidR="00024B99" w:rsidRPr="003B57D0" w:rsidRDefault="00024B99" w:rsidP="00024B99">
      <w:pPr>
        <w:pStyle w:val="NoSpacing"/>
      </w:pPr>
      <w:r w:rsidRPr="003B57D0">
        <w:t>Certifications</w:t>
      </w:r>
    </w:p>
    <w:p w:rsidR="00024B99" w:rsidRPr="003B57D0" w:rsidRDefault="00024B99" w:rsidP="00024B99">
      <w:pPr>
        <w:pStyle w:val="NoSpacing"/>
      </w:pPr>
      <w:r w:rsidRPr="003B57D0">
        <w:lastRenderedPageBreak/>
        <w:t>CCRN</w:t>
      </w:r>
    </w:p>
    <w:p w:rsidR="00024B99" w:rsidRPr="003B57D0" w:rsidRDefault="00024B99" w:rsidP="00024B99">
      <w:pPr>
        <w:pStyle w:val="NoSpacing"/>
      </w:pPr>
      <w:r w:rsidRPr="003B57D0">
        <w:t>AACN (American Association of Critical-Care Nurses), License</w:t>
      </w:r>
    </w:p>
    <w:p w:rsidR="00024B99" w:rsidRPr="003B57D0" w:rsidRDefault="00024B99" w:rsidP="00024B99">
      <w:pPr>
        <w:pStyle w:val="NoSpacing"/>
      </w:pPr>
      <w:r w:rsidRPr="003B57D0">
        <w:t>October 2017 – October 2020</w:t>
      </w:r>
    </w:p>
    <w:p w:rsidR="00024B99" w:rsidRPr="003B57D0" w:rsidRDefault="00024B99" w:rsidP="00024B99">
      <w:pPr>
        <w:pStyle w:val="NoSpacing"/>
      </w:pPr>
    </w:p>
    <w:p w:rsidR="00024B99" w:rsidRPr="003B57D0" w:rsidRDefault="00024B99" w:rsidP="00024B99">
      <w:pPr>
        <w:pStyle w:val="NoSpacing"/>
      </w:pPr>
      <w:r w:rsidRPr="003B57D0">
        <w:t>Oncology Certified Nurse</w:t>
      </w:r>
    </w:p>
    <w:p w:rsidR="00024B99" w:rsidRPr="003B57D0" w:rsidRDefault="00024B99" w:rsidP="00024B99">
      <w:pPr>
        <w:pStyle w:val="NoSpacing"/>
      </w:pPr>
      <w:r w:rsidRPr="003B57D0">
        <w:t>Oncology Nursing Society, License</w:t>
      </w:r>
    </w:p>
    <w:p w:rsidR="00024B99" w:rsidRPr="003B57D0" w:rsidRDefault="00024B99" w:rsidP="00024B99">
      <w:pPr>
        <w:pStyle w:val="NoSpacing"/>
      </w:pPr>
      <w:r w:rsidRPr="003B57D0">
        <w:t>2016 – 2018</w:t>
      </w:r>
    </w:p>
    <w:p w:rsidR="00024B99" w:rsidRPr="003B57D0" w:rsidRDefault="00024B99" w:rsidP="00024B99">
      <w:pPr>
        <w:pStyle w:val="NoSpacing"/>
      </w:pPr>
    </w:p>
    <w:p w:rsidR="00024B99" w:rsidRPr="003B57D0" w:rsidRDefault="00024B99" w:rsidP="00024B99">
      <w:pPr>
        <w:pStyle w:val="NoSpacing"/>
      </w:pPr>
      <w:r w:rsidRPr="003B57D0">
        <w:t>Courses</w:t>
      </w:r>
    </w:p>
    <w:p w:rsidR="00024B99" w:rsidRPr="003B57D0" w:rsidRDefault="00024B99" w:rsidP="00024B99">
      <w:pPr>
        <w:pStyle w:val="NoSpacing"/>
      </w:pPr>
      <w:r w:rsidRPr="003B57D0">
        <w:t>U.S. Department of Veterans Affairs</w:t>
      </w:r>
    </w:p>
    <w:p w:rsidR="00024B99" w:rsidRPr="003B57D0" w:rsidRDefault="00024B99" w:rsidP="00024B99">
      <w:pPr>
        <w:pStyle w:val="NoSpacing"/>
      </w:pPr>
      <w:r w:rsidRPr="003B57D0">
        <w:t>Geriatric Emergency Nursing Education (GENE)</w:t>
      </w:r>
    </w:p>
    <w:p w:rsidR="00024B99" w:rsidRPr="003B57D0" w:rsidRDefault="00024B99" w:rsidP="00024B99">
      <w:pPr>
        <w:pStyle w:val="NoSpacing"/>
      </w:pPr>
      <w:r w:rsidRPr="003B57D0">
        <w:t>Durham VA HCS Preceptor Program</w:t>
      </w:r>
    </w:p>
    <w:p w:rsidR="00024B99" w:rsidRPr="003B57D0" w:rsidRDefault="00024B99" w:rsidP="00024B99">
      <w:pPr>
        <w:pStyle w:val="NoSpacing"/>
      </w:pPr>
      <w:r w:rsidRPr="003B57D0">
        <w:t>UNC Health Care</w:t>
      </w:r>
    </w:p>
    <w:p w:rsidR="00024B99" w:rsidRPr="003B57D0" w:rsidRDefault="00024B99" w:rsidP="00024B99">
      <w:pPr>
        <w:pStyle w:val="NoSpacing"/>
      </w:pPr>
      <w:r w:rsidRPr="003B57D0">
        <w:t>Lean Six Sigma Yellow Belt</w:t>
      </w:r>
    </w:p>
    <w:p w:rsidR="00024B99" w:rsidRPr="003B57D0" w:rsidRDefault="00024B99" w:rsidP="00024B99">
      <w:pPr>
        <w:pStyle w:val="NoSpacing"/>
      </w:pPr>
      <w:r w:rsidRPr="003B57D0">
        <w:t>Honors &amp; Awards</w:t>
      </w:r>
    </w:p>
    <w:p w:rsidR="00024B99" w:rsidRPr="003B57D0" w:rsidRDefault="00024B99" w:rsidP="00024B99">
      <w:pPr>
        <w:pStyle w:val="NoSpacing"/>
      </w:pPr>
      <w:r w:rsidRPr="003B57D0">
        <w:t>President’s Award</w:t>
      </w:r>
    </w:p>
    <w:p w:rsidR="00024B99" w:rsidRPr="003B57D0" w:rsidRDefault="00024B99" w:rsidP="00024B99">
      <w:pPr>
        <w:pStyle w:val="NoSpacing"/>
      </w:pPr>
      <w:r w:rsidRPr="003B57D0">
        <w:t>University President</w:t>
      </w:r>
    </w:p>
    <w:p w:rsidR="00024B99" w:rsidRPr="003B57D0" w:rsidRDefault="00024B99" w:rsidP="00024B99">
      <w:pPr>
        <w:pStyle w:val="NoSpacing"/>
      </w:pPr>
      <w:r w:rsidRPr="003B57D0">
        <w:t>2018</w:t>
      </w:r>
    </w:p>
    <w:p w:rsidR="00024B99" w:rsidRPr="003B57D0" w:rsidRDefault="00024B99" w:rsidP="00024B99">
      <w:pPr>
        <w:pStyle w:val="NoSpacing"/>
      </w:pPr>
    </w:p>
    <w:p w:rsidR="00024B99" w:rsidRPr="003B57D0" w:rsidRDefault="00024B99" w:rsidP="00024B99">
      <w:pPr>
        <w:pStyle w:val="NoSpacing"/>
      </w:pPr>
      <w:r w:rsidRPr="003B57D0">
        <w:t>Academic Award for Excellence</w:t>
      </w:r>
    </w:p>
    <w:p w:rsidR="00024B99" w:rsidRPr="003B57D0" w:rsidRDefault="00024B99" w:rsidP="00024B99">
      <w:pPr>
        <w:pStyle w:val="NoSpacing"/>
      </w:pPr>
    </w:p>
    <w:p w:rsidR="00024B99" w:rsidRPr="003B57D0" w:rsidRDefault="00024B99" w:rsidP="00024B99">
      <w:pPr>
        <w:pStyle w:val="NoSpacing"/>
      </w:pPr>
      <w:r w:rsidRPr="003B57D0">
        <w:t>President’s Award</w:t>
      </w:r>
    </w:p>
    <w:p w:rsidR="00024B99" w:rsidRPr="003B57D0" w:rsidRDefault="00024B99" w:rsidP="00024B99">
      <w:pPr>
        <w:pStyle w:val="NoSpacing"/>
      </w:pPr>
      <w:r w:rsidRPr="003B57D0">
        <w:t>University President</w:t>
      </w:r>
    </w:p>
    <w:p w:rsidR="00024B99" w:rsidRPr="003B57D0" w:rsidRDefault="00024B99" w:rsidP="00024B99">
      <w:pPr>
        <w:pStyle w:val="NoSpacing"/>
      </w:pPr>
      <w:r w:rsidRPr="003B57D0">
        <w:t>2017</w:t>
      </w:r>
    </w:p>
    <w:p w:rsidR="00024B99" w:rsidRPr="003B57D0" w:rsidRDefault="00024B99" w:rsidP="00024B99">
      <w:pPr>
        <w:pStyle w:val="NoSpacing"/>
      </w:pPr>
    </w:p>
    <w:p w:rsidR="00024B99" w:rsidRPr="003B57D0" w:rsidRDefault="00024B99" w:rsidP="00024B99">
      <w:pPr>
        <w:pStyle w:val="NoSpacing"/>
      </w:pPr>
      <w:r w:rsidRPr="003B57D0">
        <w:t>Academic Award for Excellence</w:t>
      </w:r>
    </w:p>
    <w:p w:rsidR="00024B99" w:rsidRPr="003B57D0" w:rsidRDefault="00024B99" w:rsidP="00024B99">
      <w:pPr>
        <w:pStyle w:val="NoSpacing"/>
      </w:pPr>
    </w:p>
    <w:p w:rsidR="00024B99" w:rsidRPr="003B57D0" w:rsidRDefault="00024B99" w:rsidP="00024B99">
      <w:pPr>
        <w:pStyle w:val="NoSpacing"/>
      </w:pPr>
      <w:r w:rsidRPr="003B57D0">
        <w:t>President’s Award</w:t>
      </w:r>
    </w:p>
    <w:p w:rsidR="00024B99" w:rsidRPr="003B57D0" w:rsidRDefault="00024B99" w:rsidP="00024B99">
      <w:pPr>
        <w:pStyle w:val="NoSpacing"/>
      </w:pPr>
      <w:r w:rsidRPr="003B57D0">
        <w:t>University President</w:t>
      </w:r>
    </w:p>
    <w:p w:rsidR="00024B99" w:rsidRPr="003B57D0" w:rsidRDefault="00024B99" w:rsidP="00024B99">
      <w:pPr>
        <w:pStyle w:val="NoSpacing"/>
      </w:pPr>
      <w:r w:rsidRPr="003B57D0">
        <w:t>2019</w:t>
      </w:r>
    </w:p>
    <w:p w:rsidR="00024B99" w:rsidRPr="003B57D0" w:rsidRDefault="00024B99" w:rsidP="00024B99">
      <w:pPr>
        <w:pStyle w:val="NoSpacing"/>
      </w:pPr>
    </w:p>
    <w:p w:rsidR="00645D80" w:rsidRPr="00024B99" w:rsidRDefault="00024B99" w:rsidP="00024B99">
      <w:pPr>
        <w:pStyle w:val="NoSpacing"/>
      </w:pPr>
      <w:r w:rsidRPr="003B57D0">
        <w:t>Academic Award for Excellence</w:t>
      </w:r>
    </w:p>
    <w:sectPr w:rsidR="00645D80" w:rsidRPr="00024B99" w:rsidSect="007723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B99"/>
    <w:rsid w:val="00024B99"/>
    <w:rsid w:val="003B57D0"/>
    <w:rsid w:val="006D112F"/>
    <w:rsid w:val="0077236A"/>
    <w:rsid w:val="00983C6A"/>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B99"/>
    <w:pPr>
      <w:spacing w:after="0" w:line="240" w:lineRule="auto"/>
    </w:pPr>
  </w:style>
  <w:style w:type="character" w:styleId="Hyperlink">
    <w:name w:val="Hyperlink"/>
    <w:basedOn w:val="DefaultParagraphFont"/>
    <w:uiPriority w:val="99"/>
    <w:unhideWhenUsed/>
    <w:rsid w:val="00024B99"/>
    <w:rPr>
      <w:color w:val="0000FF"/>
      <w:u w:val="single"/>
    </w:rPr>
  </w:style>
</w:styles>
</file>

<file path=word/webSettings.xml><?xml version="1.0" encoding="utf-8"?>
<w:webSettings xmlns:r="http://schemas.openxmlformats.org/officeDocument/2006/relationships" xmlns:w="http://schemas.openxmlformats.org/wordprocessingml/2006/main">
  <w:divs>
    <w:div w:id="2036345905">
      <w:bodyDiv w:val="1"/>
      <w:marLeft w:val="0"/>
      <w:marRight w:val="0"/>
      <w:marTop w:val="0"/>
      <w:marBottom w:val="0"/>
      <w:divBdr>
        <w:top w:val="none" w:sz="0" w:space="0" w:color="auto"/>
        <w:left w:val="none" w:sz="0" w:space="0" w:color="auto"/>
        <w:bottom w:val="none" w:sz="0" w:space="0" w:color="auto"/>
        <w:right w:val="none" w:sz="0" w:space="0" w:color="auto"/>
      </w:divBdr>
      <w:divsChild>
        <w:div w:id="1301619479">
          <w:marLeft w:val="0"/>
          <w:marRight w:val="0"/>
          <w:marTop w:val="0"/>
          <w:marBottom w:val="0"/>
          <w:divBdr>
            <w:top w:val="none" w:sz="0" w:space="0" w:color="auto"/>
            <w:left w:val="none" w:sz="0" w:space="0" w:color="auto"/>
            <w:bottom w:val="none" w:sz="0" w:space="0" w:color="auto"/>
            <w:right w:val="none" w:sz="0" w:space="0" w:color="auto"/>
          </w:divBdr>
          <w:divsChild>
            <w:div w:id="37322724">
              <w:marLeft w:val="0"/>
              <w:marRight w:val="0"/>
              <w:marTop w:val="0"/>
              <w:marBottom w:val="150"/>
              <w:divBdr>
                <w:top w:val="none" w:sz="0" w:space="0" w:color="auto"/>
                <w:left w:val="none" w:sz="0" w:space="0" w:color="auto"/>
                <w:bottom w:val="none" w:sz="0" w:space="0" w:color="auto"/>
                <w:right w:val="none" w:sz="0" w:space="0" w:color="auto"/>
              </w:divBdr>
              <w:divsChild>
                <w:div w:id="1205363992">
                  <w:marLeft w:val="0"/>
                  <w:marRight w:val="0"/>
                  <w:marTop w:val="0"/>
                  <w:marBottom w:val="0"/>
                  <w:divBdr>
                    <w:top w:val="none" w:sz="0" w:space="0" w:color="auto"/>
                    <w:left w:val="none" w:sz="0" w:space="0" w:color="auto"/>
                    <w:bottom w:val="none" w:sz="0" w:space="0" w:color="auto"/>
                    <w:right w:val="none" w:sz="0" w:space="0" w:color="auto"/>
                  </w:divBdr>
                  <w:divsChild>
                    <w:div w:id="560941347">
                      <w:marLeft w:val="0"/>
                      <w:marRight w:val="0"/>
                      <w:marTop w:val="0"/>
                      <w:marBottom w:val="0"/>
                      <w:divBdr>
                        <w:top w:val="none" w:sz="0" w:space="0" w:color="auto"/>
                        <w:left w:val="none" w:sz="0" w:space="0" w:color="auto"/>
                        <w:bottom w:val="none" w:sz="0" w:space="0" w:color="auto"/>
                        <w:right w:val="none" w:sz="0" w:space="0" w:color="auto"/>
                      </w:divBdr>
                      <w:divsChild>
                        <w:div w:id="1107429863">
                          <w:marLeft w:val="0"/>
                          <w:marRight w:val="0"/>
                          <w:marTop w:val="0"/>
                          <w:marBottom w:val="0"/>
                          <w:divBdr>
                            <w:top w:val="none" w:sz="0" w:space="0" w:color="auto"/>
                            <w:left w:val="none" w:sz="0" w:space="0" w:color="auto"/>
                            <w:bottom w:val="none" w:sz="0" w:space="0" w:color="auto"/>
                            <w:right w:val="none" w:sz="0" w:space="0" w:color="auto"/>
                          </w:divBdr>
                        </w:div>
                      </w:divsChild>
                    </w:div>
                    <w:div w:id="1276401195">
                      <w:marLeft w:val="0"/>
                      <w:marRight w:val="0"/>
                      <w:marTop w:val="0"/>
                      <w:marBottom w:val="0"/>
                      <w:divBdr>
                        <w:top w:val="none" w:sz="0" w:space="0" w:color="auto"/>
                        <w:left w:val="none" w:sz="0" w:space="0" w:color="auto"/>
                        <w:bottom w:val="none" w:sz="0" w:space="0" w:color="auto"/>
                        <w:right w:val="none" w:sz="0" w:space="0" w:color="auto"/>
                      </w:divBdr>
                      <w:divsChild>
                        <w:div w:id="1750880444">
                          <w:marLeft w:val="0"/>
                          <w:marRight w:val="0"/>
                          <w:marTop w:val="0"/>
                          <w:marBottom w:val="0"/>
                          <w:divBdr>
                            <w:top w:val="none" w:sz="0" w:space="0" w:color="auto"/>
                            <w:left w:val="none" w:sz="0" w:space="0" w:color="auto"/>
                            <w:bottom w:val="none" w:sz="0" w:space="0" w:color="auto"/>
                            <w:right w:val="none" w:sz="0" w:space="0" w:color="auto"/>
                          </w:divBdr>
                          <w:divsChild>
                            <w:div w:id="13865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866772">
              <w:marLeft w:val="0"/>
              <w:marRight w:val="0"/>
              <w:marTop w:val="0"/>
              <w:marBottom w:val="0"/>
              <w:divBdr>
                <w:top w:val="single" w:sz="6" w:space="0" w:color="CCCCCC"/>
                <w:left w:val="none" w:sz="0" w:space="0" w:color="auto"/>
                <w:bottom w:val="none" w:sz="0" w:space="0" w:color="auto"/>
                <w:right w:val="none" w:sz="0" w:space="0" w:color="auto"/>
              </w:divBdr>
            </w:div>
          </w:divsChild>
        </w:div>
        <w:div w:id="2129884235">
          <w:marLeft w:val="0"/>
          <w:marRight w:val="0"/>
          <w:marTop w:val="150"/>
          <w:marBottom w:val="0"/>
          <w:divBdr>
            <w:top w:val="none" w:sz="0" w:space="0" w:color="auto"/>
            <w:left w:val="none" w:sz="0" w:space="0" w:color="auto"/>
            <w:bottom w:val="none" w:sz="0" w:space="0" w:color="auto"/>
            <w:right w:val="none" w:sz="0" w:space="0" w:color="auto"/>
          </w:divBdr>
          <w:divsChild>
            <w:div w:id="1201088478">
              <w:marLeft w:val="0"/>
              <w:marRight w:val="0"/>
              <w:marTop w:val="0"/>
              <w:marBottom w:val="0"/>
              <w:divBdr>
                <w:top w:val="none" w:sz="0" w:space="0" w:color="auto"/>
                <w:left w:val="none" w:sz="0" w:space="0" w:color="auto"/>
                <w:bottom w:val="none" w:sz="0" w:space="0" w:color="auto"/>
                <w:right w:val="none" w:sz="0" w:space="0" w:color="auto"/>
              </w:divBdr>
            </w:div>
          </w:divsChild>
        </w:div>
        <w:div w:id="1719551808">
          <w:marLeft w:val="0"/>
          <w:marRight w:val="0"/>
          <w:marTop w:val="150"/>
          <w:marBottom w:val="0"/>
          <w:divBdr>
            <w:top w:val="none" w:sz="0" w:space="0" w:color="auto"/>
            <w:left w:val="none" w:sz="0" w:space="0" w:color="auto"/>
            <w:bottom w:val="none" w:sz="0" w:space="0" w:color="auto"/>
            <w:right w:val="none" w:sz="0" w:space="0" w:color="auto"/>
          </w:divBdr>
          <w:divsChild>
            <w:div w:id="300620877">
              <w:marLeft w:val="0"/>
              <w:marRight w:val="0"/>
              <w:marTop w:val="0"/>
              <w:marBottom w:val="0"/>
              <w:divBdr>
                <w:top w:val="none" w:sz="0" w:space="0" w:color="auto"/>
                <w:left w:val="none" w:sz="0" w:space="0" w:color="auto"/>
                <w:bottom w:val="none" w:sz="0" w:space="0" w:color="auto"/>
                <w:right w:val="none" w:sz="0" w:space="0" w:color="auto"/>
              </w:divBdr>
            </w:div>
            <w:div w:id="324481123">
              <w:marLeft w:val="0"/>
              <w:marRight w:val="0"/>
              <w:marTop w:val="0"/>
              <w:marBottom w:val="0"/>
              <w:divBdr>
                <w:top w:val="none" w:sz="0" w:space="0" w:color="auto"/>
                <w:left w:val="none" w:sz="0" w:space="0" w:color="auto"/>
                <w:bottom w:val="none" w:sz="0" w:space="0" w:color="auto"/>
                <w:right w:val="none" w:sz="0" w:space="0" w:color="auto"/>
              </w:divBdr>
              <w:divsChild>
                <w:div w:id="992374334">
                  <w:marLeft w:val="300"/>
                  <w:marRight w:val="300"/>
                  <w:marTop w:val="0"/>
                  <w:marBottom w:val="0"/>
                  <w:divBdr>
                    <w:top w:val="none" w:sz="0" w:space="0" w:color="auto"/>
                    <w:left w:val="none" w:sz="0" w:space="0" w:color="auto"/>
                    <w:bottom w:val="none" w:sz="0" w:space="0" w:color="auto"/>
                    <w:right w:val="none" w:sz="0" w:space="0" w:color="auto"/>
                  </w:divBdr>
                </w:div>
                <w:div w:id="1886797652">
                  <w:marLeft w:val="0"/>
                  <w:marRight w:val="0"/>
                  <w:marTop w:val="0"/>
                  <w:marBottom w:val="0"/>
                  <w:divBdr>
                    <w:top w:val="none" w:sz="0" w:space="0" w:color="auto"/>
                    <w:left w:val="none" w:sz="0" w:space="0" w:color="auto"/>
                    <w:bottom w:val="none" w:sz="0" w:space="0" w:color="auto"/>
                    <w:right w:val="none" w:sz="0" w:space="0" w:color="auto"/>
                  </w:divBdr>
                </w:div>
              </w:divsChild>
            </w:div>
            <w:div w:id="1469739341">
              <w:marLeft w:val="0"/>
              <w:marRight w:val="0"/>
              <w:marTop w:val="0"/>
              <w:marBottom w:val="0"/>
              <w:divBdr>
                <w:top w:val="none" w:sz="0" w:space="0" w:color="auto"/>
                <w:left w:val="none" w:sz="0" w:space="0" w:color="auto"/>
                <w:bottom w:val="none" w:sz="0" w:space="0" w:color="auto"/>
                <w:right w:val="none" w:sz="0" w:space="0" w:color="auto"/>
              </w:divBdr>
              <w:divsChild>
                <w:div w:id="1578007103">
                  <w:marLeft w:val="300"/>
                  <w:marRight w:val="300"/>
                  <w:marTop w:val="0"/>
                  <w:marBottom w:val="0"/>
                  <w:divBdr>
                    <w:top w:val="single" w:sz="6" w:space="11" w:color="CCCCCC"/>
                    <w:left w:val="none" w:sz="0" w:space="0" w:color="auto"/>
                    <w:bottom w:val="none" w:sz="0" w:space="0" w:color="auto"/>
                    <w:right w:val="none" w:sz="0" w:space="0" w:color="auto"/>
                  </w:divBdr>
                </w:div>
                <w:div w:id="813646108">
                  <w:marLeft w:val="0"/>
                  <w:marRight w:val="0"/>
                  <w:marTop w:val="0"/>
                  <w:marBottom w:val="0"/>
                  <w:divBdr>
                    <w:top w:val="none" w:sz="0" w:space="0" w:color="auto"/>
                    <w:left w:val="none" w:sz="0" w:space="0" w:color="auto"/>
                    <w:bottom w:val="none" w:sz="0" w:space="0" w:color="auto"/>
                    <w:right w:val="none" w:sz="0" w:space="0" w:color="auto"/>
                  </w:divBdr>
                  <w:divsChild>
                    <w:div w:id="1092436587">
                      <w:marLeft w:val="0"/>
                      <w:marRight w:val="0"/>
                      <w:marTop w:val="0"/>
                      <w:marBottom w:val="0"/>
                      <w:divBdr>
                        <w:top w:val="none" w:sz="0" w:space="0" w:color="auto"/>
                        <w:left w:val="none" w:sz="0" w:space="0" w:color="auto"/>
                        <w:bottom w:val="none" w:sz="0" w:space="0" w:color="auto"/>
                        <w:right w:val="none" w:sz="0" w:space="0" w:color="auto"/>
                      </w:divBdr>
                    </w:div>
                    <w:div w:id="4539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9239">
              <w:marLeft w:val="0"/>
              <w:marRight w:val="0"/>
              <w:marTop w:val="0"/>
              <w:marBottom w:val="0"/>
              <w:divBdr>
                <w:top w:val="none" w:sz="0" w:space="0" w:color="auto"/>
                <w:left w:val="none" w:sz="0" w:space="0" w:color="auto"/>
                <w:bottom w:val="none" w:sz="0" w:space="0" w:color="auto"/>
                <w:right w:val="none" w:sz="0" w:space="0" w:color="auto"/>
              </w:divBdr>
              <w:divsChild>
                <w:div w:id="944918432">
                  <w:marLeft w:val="300"/>
                  <w:marRight w:val="300"/>
                  <w:marTop w:val="0"/>
                  <w:marBottom w:val="0"/>
                  <w:divBdr>
                    <w:top w:val="single" w:sz="6" w:space="11" w:color="CCCCCC"/>
                    <w:left w:val="none" w:sz="0" w:space="0" w:color="auto"/>
                    <w:bottom w:val="none" w:sz="0" w:space="0" w:color="auto"/>
                    <w:right w:val="none" w:sz="0" w:space="0" w:color="auto"/>
                  </w:divBdr>
                </w:div>
                <w:div w:id="1254819596">
                  <w:marLeft w:val="0"/>
                  <w:marRight w:val="0"/>
                  <w:marTop w:val="0"/>
                  <w:marBottom w:val="0"/>
                  <w:divBdr>
                    <w:top w:val="none" w:sz="0" w:space="0" w:color="auto"/>
                    <w:left w:val="none" w:sz="0" w:space="0" w:color="auto"/>
                    <w:bottom w:val="none" w:sz="0" w:space="0" w:color="auto"/>
                    <w:right w:val="none" w:sz="0" w:space="0" w:color="auto"/>
                  </w:divBdr>
                  <w:divsChild>
                    <w:div w:id="2112041131">
                      <w:marLeft w:val="0"/>
                      <w:marRight w:val="0"/>
                      <w:marTop w:val="0"/>
                      <w:marBottom w:val="0"/>
                      <w:divBdr>
                        <w:top w:val="none" w:sz="0" w:space="0" w:color="auto"/>
                        <w:left w:val="none" w:sz="0" w:space="0" w:color="auto"/>
                        <w:bottom w:val="none" w:sz="0" w:space="0" w:color="auto"/>
                        <w:right w:val="none" w:sz="0" w:space="0" w:color="auto"/>
                      </w:divBdr>
                    </w:div>
                    <w:div w:id="9512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5942">
              <w:marLeft w:val="0"/>
              <w:marRight w:val="0"/>
              <w:marTop w:val="0"/>
              <w:marBottom w:val="0"/>
              <w:divBdr>
                <w:top w:val="none" w:sz="0" w:space="0" w:color="auto"/>
                <w:left w:val="none" w:sz="0" w:space="0" w:color="auto"/>
                <w:bottom w:val="none" w:sz="0" w:space="0" w:color="auto"/>
                <w:right w:val="none" w:sz="0" w:space="0" w:color="auto"/>
              </w:divBdr>
              <w:divsChild>
                <w:div w:id="681470448">
                  <w:marLeft w:val="300"/>
                  <w:marRight w:val="300"/>
                  <w:marTop w:val="0"/>
                  <w:marBottom w:val="0"/>
                  <w:divBdr>
                    <w:top w:val="single" w:sz="6" w:space="11" w:color="CCCCCC"/>
                    <w:left w:val="none" w:sz="0" w:space="0" w:color="auto"/>
                    <w:bottom w:val="none" w:sz="0" w:space="0" w:color="auto"/>
                    <w:right w:val="none" w:sz="0" w:space="0" w:color="auto"/>
                  </w:divBdr>
                </w:div>
                <w:div w:id="2024628554">
                  <w:marLeft w:val="0"/>
                  <w:marRight w:val="0"/>
                  <w:marTop w:val="0"/>
                  <w:marBottom w:val="0"/>
                  <w:divBdr>
                    <w:top w:val="none" w:sz="0" w:space="0" w:color="auto"/>
                    <w:left w:val="none" w:sz="0" w:space="0" w:color="auto"/>
                    <w:bottom w:val="none" w:sz="0" w:space="0" w:color="auto"/>
                    <w:right w:val="none" w:sz="0" w:space="0" w:color="auto"/>
                  </w:divBdr>
                </w:div>
              </w:divsChild>
            </w:div>
            <w:div w:id="1942830667">
              <w:marLeft w:val="0"/>
              <w:marRight w:val="0"/>
              <w:marTop w:val="0"/>
              <w:marBottom w:val="0"/>
              <w:divBdr>
                <w:top w:val="none" w:sz="0" w:space="0" w:color="auto"/>
                <w:left w:val="none" w:sz="0" w:space="0" w:color="auto"/>
                <w:bottom w:val="none" w:sz="0" w:space="0" w:color="auto"/>
                <w:right w:val="none" w:sz="0" w:space="0" w:color="auto"/>
              </w:divBdr>
              <w:divsChild>
                <w:div w:id="400635948">
                  <w:marLeft w:val="300"/>
                  <w:marRight w:val="300"/>
                  <w:marTop w:val="0"/>
                  <w:marBottom w:val="0"/>
                  <w:divBdr>
                    <w:top w:val="single" w:sz="6" w:space="11" w:color="CCCCCC"/>
                    <w:left w:val="none" w:sz="0" w:space="0" w:color="auto"/>
                    <w:bottom w:val="none" w:sz="0" w:space="0" w:color="auto"/>
                    <w:right w:val="none" w:sz="0" w:space="0" w:color="auto"/>
                  </w:divBdr>
                </w:div>
                <w:div w:id="1536650667">
                  <w:marLeft w:val="0"/>
                  <w:marRight w:val="0"/>
                  <w:marTop w:val="0"/>
                  <w:marBottom w:val="0"/>
                  <w:divBdr>
                    <w:top w:val="none" w:sz="0" w:space="0" w:color="auto"/>
                    <w:left w:val="none" w:sz="0" w:space="0" w:color="auto"/>
                    <w:bottom w:val="none" w:sz="0" w:space="0" w:color="auto"/>
                    <w:right w:val="none" w:sz="0" w:space="0" w:color="auto"/>
                  </w:divBdr>
                  <w:divsChild>
                    <w:div w:id="1235315343">
                      <w:marLeft w:val="0"/>
                      <w:marRight w:val="0"/>
                      <w:marTop w:val="0"/>
                      <w:marBottom w:val="0"/>
                      <w:divBdr>
                        <w:top w:val="none" w:sz="0" w:space="0" w:color="auto"/>
                        <w:left w:val="none" w:sz="0" w:space="0" w:color="auto"/>
                        <w:bottom w:val="none" w:sz="0" w:space="0" w:color="auto"/>
                        <w:right w:val="none" w:sz="0" w:space="0" w:color="auto"/>
                      </w:divBdr>
                    </w:div>
                    <w:div w:id="3717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9728">
              <w:marLeft w:val="0"/>
              <w:marRight w:val="0"/>
              <w:marTop w:val="0"/>
              <w:marBottom w:val="0"/>
              <w:divBdr>
                <w:top w:val="none" w:sz="0" w:space="0" w:color="auto"/>
                <w:left w:val="none" w:sz="0" w:space="0" w:color="auto"/>
                <w:bottom w:val="none" w:sz="0" w:space="0" w:color="auto"/>
                <w:right w:val="none" w:sz="0" w:space="0" w:color="auto"/>
              </w:divBdr>
              <w:divsChild>
                <w:div w:id="1659072974">
                  <w:marLeft w:val="300"/>
                  <w:marRight w:val="300"/>
                  <w:marTop w:val="0"/>
                  <w:marBottom w:val="0"/>
                  <w:divBdr>
                    <w:top w:val="single" w:sz="6" w:space="11" w:color="CCCCCC"/>
                    <w:left w:val="none" w:sz="0" w:space="0" w:color="auto"/>
                    <w:bottom w:val="none" w:sz="0" w:space="0" w:color="auto"/>
                    <w:right w:val="none" w:sz="0" w:space="0" w:color="auto"/>
                  </w:divBdr>
                </w:div>
                <w:div w:id="1015620914">
                  <w:marLeft w:val="0"/>
                  <w:marRight w:val="0"/>
                  <w:marTop w:val="0"/>
                  <w:marBottom w:val="0"/>
                  <w:divBdr>
                    <w:top w:val="none" w:sz="0" w:space="0" w:color="auto"/>
                    <w:left w:val="none" w:sz="0" w:space="0" w:color="auto"/>
                    <w:bottom w:val="none" w:sz="0" w:space="0" w:color="auto"/>
                    <w:right w:val="none" w:sz="0" w:space="0" w:color="auto"/>
                  </w:divBdr>
                </w:div>
              </w:divsChild>
            </w:div>
            <w:div w:id="1884562260">
              <w:marLeft w:val="0"/>
              <w:marRight w:val="0"/>
              <w:marTop w:val="0"/>
              <w:marBottom w:val="0"/>
              <w:divBdr>
                <w:top w:val="none" w:sz="0" w:space="0" w:color="auto"/>
                <w:left w:val="none" w:sz="0" w:space="0" w:color="auto"/>
                <w:bottom w:val="none" w:sz="0" w:space="0" w:color="auto"/>
                <w:right w:val="none" w:sz="0" w:space="0" w:color="auto"/>
              </w:divBdr>
              <w:divsChild>
                <w:div w:id="1337460996">
                  <w:marLeft w:val="300"/>
                  <w:marRight w:val="300"/>
                  <w:marTop w:val="0"/>
                  <w:marBottom w:val="0"/>
                  <w:divBdr>
                    <w:top w:val="single" w:sz="6" w:space="11" w:color="CCCCCC"/>
                    <w:left w:val="none" w:sz="0" w:space="0" w:color="auto"/>
                    <w:bottom w:val="none" w:sz="0" w:space="0" w:color="auto"/>
                    <w:right w:val="none" w:sz="0" w:space="0" w:color="auto"/>
                  </w:divBdr>
                </w:div>
                <w:div w:id="564726881">
                  <w:marLeft w:val="0"/>
                  <w:marRight w:val="0"/>
                  <w:marTop w:val="0"/>
                  <w:marBottom w:val="0"/>
                  <w:divBdr>
                    <w:top w:val="none" w:sz="0" w:space="0" w:color="auto"/>
                    <w:left w:val="none" w:sz="0" w:space="0" w:color="auto"/>
                    <w:bottom w:val="none" w:sz="0" w:space="0" w:color="auto"/>
                    <w:right w:val="none" w:sz="0" w:space="0" w:color="auto"/>
                  </w:divBdr>
                  <w:divsChild>
                    <w:div w:id="376395247">
                      <w:marLeft w:val="0"/>
                      <w:marRight w:val="0"/>
                      <w:marTop w:val="0"/>
                      <w:marBottom w:val="0"/>
                      <w:divBdr>
                        <w:top w:val="none" w:sz="0" w:space="0" w:color="auto"/>
                        <w:left w:val="none" w:sz="0" w:space="0" w:color="auto"/>
                        <w:bottom w:val="none" w:sz="0" w:space="0" w:color="auto"/>
                        <w:right w:val="none" w:sz="0" w:space="0" w:color="auto"/>
                      </w:divBdr>
                    </w:div>
                    <w:div w:id="1237126660">
                      <w:marLeft w:val="0"/>
                      <w:marRight w:val="0"/>
                      <w:marTop w:val="0"/>
                      <w:marBottom w:val="0"/>
                      <w:divBdr>
                        <w:top w:val="none" w:sz="0" w:space="0" w:color="auto"/>
                        <w:left w:val="none" w:sz="0" w:space="0" w:color="auto"/>
                        <w:bottom w:val="none" w:sz="0" w:space="0" w:color="auto"/>
                        <w:right w:val="none" w:sz="0" w:space="0" w:color="auto"/>
                      </w:divBdr>
                    </w:div>
                    <w:div w:id="1239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stephanie-black-rn-bsn-ccrn-9a9b4131/" TargetMode="External"/><Relationship Id="rId4" Type="http://schemas.openxmlformats.org/officeDocument/2006/relationships/hyperlink" Target="mailto:stephblack@nc.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3</cp:revision>
  <dcterms:created xsi:type="dcterms:W3CDTF">2019-12-05T06:28:00Z</dcterms:created>
  <dcterms:modified xsi:type="dcterms:W3CDTF">2019-12-05T11:05:00Z</dcterms:modified>
</cp:coreProperties>
</file>